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C635D2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B9B9026" w14:textId="77777777" w:rsidR="00527FD2" w:rsidRPr="00C635D2" w:rsidRDefault="00527FD2" w:rsidP="00527FD2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color w:val="000000" w:themeColor="text1"/>
          <w:sz w:val="36"/>
          <w:szCs w:val="36"/>
        </w:rPr>
        <w:t>DNI BEZPIECZEŃSTWA TECHNICZNEGO W UDT</w:t>
      </w:r>
    </w:p>
    <w:p w14:paraId="2B158583" w14:textId="2DA84998" w:rsidR="00F85666" w:rsidRPr="00C635D2" w:rsidRDefault="006B294F" w:rsidP="008E27C4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Praktyczna obsługa portalu </w:t>
      </w:r>
      <w:proofErr w:type="spellStart"/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>eUDT</w:t>
      </w:r>
      <w:proofErr w:type="spellEnd"/>
    </w:p>
    <w:p w14:paraId="2C1C059E" w14:textId="77777777" w:rsidR="008E27C4" w:rsidRPr="00C635D2" w:rsidRDefault="008E27C4" w:rsidP="008E27C4">
      <w:pPr>
        <w:spacing w:line="276" w:lineRule="auto"/>
        <w:rPr>
          <w:rFonts w:ascii="Calibri" w:hAnsi="Calibri" w:cs="Calibri"/>
        </w:rPr>
      </w:pPr>
    </w:p>
    <w:p w14:paraId="6C71FCA7" w14:textId="3C4E9A8A" w:rsidR="00B472A3" w:rsidRPr="00C635D2" w:rsidRDefault="006B294F" w:rsidP="008E27C4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6B23" w14:textId="3599F0BD" w:rsidR="006B294F" w:rsidRPr="00C635D2" w:rsidRDefault="006B294F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77777777" w:rsidR="00E725F1" w:rsidRPr="00C635D2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239957E6" w14:textId="3DAC156D" w:rsidR="00D81F67" w:rsidRPr="00C635D2" w:rsidRDefault="00D4615D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16 listopada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1A20D3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2E48466" w14:textId="40FC6E2F" w:rsidR="00D81F67" w:rsidRPr="00C635D2" w:rsidRDefault="00D81F67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Szkolenie online w aplikacji 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Microsoft </w:t>
      </w:r>
      <w:proofErr w:type="spellStart"/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Teams</w:t>
      </w:r>
      <w:proofErr w:type="spellEnd"/>
    </w:p>
    <w:p w14:paraId="5D661D5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32F86D91" w14:textId="77777777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 zarejestrowanych w UDT</w:t>
      </w:r>
    </w:p>
    <w:p w14:paraId="1450E449" w14:textId="7B597C09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Firm współpracujących z użytkownikami urządzeń technicznych zarejestrowanych w UDT</w:t>
      </w:r>
    </w:p>
    <w:p w14:paraId="7F6976C2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5D3723D1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Ogólna charakterystyka portalu użytkownika – korzyści wynikające z posiadania dostępu do </w:t>
      </w:r>
      <w:proofErr w:type="spellStart"/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eUDT</w:t>
      </w:r>
      <w:proofErr w:type="spellEnd"/>
    </w:p>
    <w:p w14:paraId="0B92C058" w14:textId="5A80DFA4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Metody rejestracji</w:t>
      </w:r>
    </w:p>
    <w:p w14:paraId="3EB25558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Uzyskanie dostępu do podmiotu</w:t>
      </w:r>
    </w:p>
    <w:p w14:paraId="43D25DF0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Dokumenty niezbędne do uzyskania dostępu do konta podmiotu,</w:t>
      </w:r>
    </w:p>
    <w:p w14:paraId="2D86AACB" w14:textId="0BC5F19A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Obsługa portalu użytkownika:</w:t>
      </w:r>
    </w:p>
    <w:p w14:paraId="0CA187D9" w14:textId="2BE54CFA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„Moje Konto” (powiadomienia, dodawanie użytkowników)</w:t>
      </w:r>
    </w:p>
    <w:p w14:paraId="65BE7E04" w14:textId="31642B11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„Obsługa spraw” (wnioski, korespondencja z i od UDT, podpisywanie dokumentów profilem zaufanym/podpisem kwalifikowanym)</w:t>
      </w:r>
    </w:p>
    <w:p w14:paraId="57F55371" w14:textId="3264FBD8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„Urządzenia” (filtry, ograniczenia, elektroniczne dokumenty)</w:t>
      </w:r>
    </w:p>
    <w:p w14:paraId="798EF6C8" w14:textId="4F1016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„Do pobrania” (odbieranie e-decyzji i e-protokołów)</w:t>
      </w:r>
    </w:p>
    <w:p w14:paraId="0D836EF6" w14:textId="2F38CA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„Finanse – Rachunki”</w:t>
      </w:r>
    </w:p>
    <w:p w14:paraId="5CD0111A" w14:textId="77777777" w:rsidR="0092707B" w:rsidRPr="00C635D2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51BC6AFF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10:00 – 11:30  prezentacje</w:t>
      </w:r>
    </w:p>
    <w:p w14:paraId="11541A13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11:30 – 11:45 przerwa</w:t>
      </w:r>
    </w:p>
    <w:p w14:paraId="0CFF9A59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11:45 – 13:15 prezentacje</w:t>
      </w:r>
    </w:p>
    <w:p w14:paraId="1E432E5A" w14:textId="44D1076C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13:15 – 14:00 pytania</w:t>
      </w:r>
    </w:p>
    <w:p w14:paraId="1F5E7FE3" w14:textId="77777777" w:rsidR="0092707B" w:rsidRPr="00C635D2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5A296123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Urząd Dozoru Technicznego</w:t>
      </w:r>
    </w:p>
    <w:p w14:paraId="008060DF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Oddział w Katowicach</w:t>
      </w:r>
    </w:p>
    <w:p w14:paraId="1BC55553" w14:textId="581106BA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Biuro w Gliwicach</w:t>
      </w:r>
    </w:p>
    <w:p w14:paraId="6B566ADF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5F42C875" w14:textId="6133FA53" w:rsidR="00623344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</w:t>
      </w:r>
      <w:r w:rsidR="00710D2A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do dnia </w:t>
      </w:r>
      <w:r w:rsidR="00D4615D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9 listopada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1A20D3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1A86516E" w14:textId="1F2B6808" w:rsidR="00D81F67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tel.  32 7847709, kom. 664 103 713 </w:t>
      </w:r>
    </w:p>
    <w:p w14:paraId="33097C17" w14:textId="7FDD965A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e-mail: renata.leciej@udt.gov.pl</w:t>
      </w:r>
    </w:p>
    <w:p w14:paraId="39933175" w14:textId="72369545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C635D2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5758643" w14:textId="76276067" w:rsidR="008E27C4" w:rsidRPr="00C635D2" w:rsidRDefault="008E27C4" w:rsidP="0013717C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Akademia UDT nie wyraża zgody na jakąkolwiek formę utrwalania, powielania, udostępniania lub nagrywania przebiegu szkolenia. Treść szkolenia i materiały szkoleniowe objęte są prawami autorskimi.</w:t>
      </w:r>
    </w:p>
    <w:p w14:paraId="1A66B367" w14:textId="77777777" w:rsidR="008E27C4" w:rsidRPr="00C635D2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C635D2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635D2">
        <w:rPr>
          <w:rFonts w:ascii="Calibri" w:hAnsi="Calibri" w:cs="Calibri"/>
          <w:b/>
          <w:bCs/>
          <w:sz w:val="36"/>
          <w:szCs w:val="36"/>
        </w:rPr>
        <w:lastRenderedPageBreak/>
        <w:t>DNI BEZPIECZEŃSTWA TECHNICZNEGO W UDT</w:t>
      </w:r>
    </w:p>
    <w:p w14:paraId="49F73D33" w14:textId="3CFF66FE" w:rsidR="00F85666" w:rsidRPr="00C635D2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auto"/>
          <w:sz w:val="36"/>
          <w:szCs w:val="36"/>
        </w:rPr>
      </w:pPr>
      <w:r w:rsidRPr="00C635D2">
        <w:rPr>
          <w:rFonts w:ascii="Calibri" w:hAnsi="Calibri" w:cs="Calibri"/>
          <w:color w:val="auto"/>
          <w:sz w:val="36"/>
          <w:szCs w:val="36"/>
        </w:rPr>
        <w:t>Zgłoszenie bezpłatnego udziału</w:t>
      </w:r>
      <w:r w:rsidR="0013717C" w:rsidRPr="00C635D2">
        <w:rPr>
          <w:rFonts w:ascii="Calibri" w:hAnsi="Calibri" w:cs="Calibri"/>
          <w:color w:val="auto"/>
          <w:sz w:val="36"/>
          <w:szCs w:val="36"/>
        </w:rPr>
        <w:t xml:space="preserve"> w</w:t>
      </w:r>
      <w:r w:rsidRPr="00C635D2">
        <w:rPr>
          <w:rFonts w:ascii="Calibri" w:hAnsi="Calibri" w:cs="Calibri"/>
          <w:color w:val="auto"/>
          <w:sz w:val="36"/>
          <w:szCs w:val="36"/>
        </w:rPr>
        <w:t xml:space="preserve"> spotkaniu DBT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br/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dnia </w:t>
      </w:r>
      <w:r w:rsidR="00D4615D">
        <w:rPr>
          <w:rFonts w:ascii="Calibri" w:hAnsi="Calibri" w:cs="Calibri"/>
          <w:color w:val="auto"/>
          <w:sz w:val="36"/>
          <w:szCs w:val="36"/>
        </w:rPr>
        <w:t>16 listopada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202</w:t>
      </w:r>
      <w:r w:rsidR="001A20D3">
        <w:rPr>
          <w:rFonts w:ascii="Calibri" w:hAnsi="Calibri" w:cs="Calibri"/>
          <w:color w:val="auto"/>
          <w:sz w:val="36"/>
          <w:szCs w:val="36"/>
        </w:rPr>
        <w:t>6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r. w formie online</w:t>
      </w:r>
    </w:p>
    <w:p w14:paraId="0F3F8831" w14:textId="5DADA3E0" w:rsidR="00F85666" w:rsidRPr="00C635D2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70ED2CA3" w14:textId="77777777" w:rsidR="00016A1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9303251" w14:textId="77777777" w:rsidR="00016A12" w:rsidRDefault="00016A12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55D64C0B" w:rsidR="00F85666" w:rsidRPr="00C635D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C635D2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C635D2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C635D2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2C5723" w:rsidRPr="00C635D2" w14:paraId="3385AC91" w14:textId="77777777" w:rsidTr="002C5723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F06AB0E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C8206D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C635D2" w14:paraId="6E0567B5" w14:textId="77777777" w:rsidTr="002C5723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C635D2" w14:paraId="4008B6C8" w14:textId="77777777" w:rsidTr="002C5723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C635D2" w:rsidRDefault="00F85666" w:rsidP="002C5723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62CF5F9F" w14:textId="3C2771CA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renata.leciej@udt.gov.pl </w:t>
      </w:r>
      <w:r w:rsidR="002D5164"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dnia </w:t>
      </w:r>
      <w:r w:rsidR="00D4615D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9 listopada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57377743" w14:textId="415EBA2D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D4615D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0 listopada </w:t>
      </w:r>
      <w:bookmarkStart w:id="0" w:name="_GoBack"/>
      <w:bookmarkEnd w:id="0"/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C635D2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C635D2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C635D2" w:rsidSect="002C5723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6C0F869E" w14:textId="77777777" w:rsidR="002C5723" w:rsidRPr="00C635D2" w:rsidRDefault="002C5723" w:rsidP="002C5723">
      <w:pPr>
        <w:pStyle w:val="Nagwek1"/>
        <w:spacing w:before="0" w:after="12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1952"/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AAC3D08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2CAE297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079474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7AFECC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Zasady ochrony danych osobowych:</w:t>
      </w:r>
    </w:p>
    <w:p w14:paraId="731B1F1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7284101D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F6B1E3F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C635D2">
        <w:rPr>
          <w:rFonts w:ascii="Calibri" w:hAnsi="Calibri" w:cs="Calibri"/>
          <w:sz w:val="24"/>
          <w:szCs w:val="24"/>
        </w:rPr>
        <w:t>).</w:t>
      </w:r>
    </w:p>
    <w:p w14:paraId="5B743E8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158F097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B6A3CC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25AB248B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31A5B872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3DA1BFF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14F06D5" w14:textId="77777777" w:rsidR="002C5723" w:rsidRPr="00C635D2" w:rsidRDefault="002C5723" w:rsidP="002C5723">
      <w:pPr>
        <w:pStyle w:val="Nagwek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FC5DC84" w14:textId="77777777" w:rsidR="002C5723" w:rsidRPr="00C635D2" w:rsidRDefault="002C5723" w:rsidP="002C5723">
      <w:pPr>
        <w:pStyle w:val="Nagwek2"/>
        <w:rPr>
          <w:rFonts w:ascii="Calibri" w:eastAsiaTheme="minorHAnsi" w:hAnsi="Calibri" w:cs="Calibri"/>
          <w:color w:val="auto"/>
          <w:sz w:val="24"/>
          <w:szCs w:val="24"/>
        </w:rPr>
      </w:pPr>
      <w:r w:rsidRPr="00C635D2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74A9843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6419270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3C9B9A8B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lastRenderedPageBreak/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884A7C1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424681C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13BAE19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036C915C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pisemnej: </w:t>
      </w:r>
    </w:p>
    <w:p w14:paraId="77111870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, </w:t>
      </w:r>
    </w:p>
    <w:p w14:paraId="65E36C5C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60C0E002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ustnej: </w:t>
      </w:r>
    </w:p>
    <w:p w14:paraId="625E9DB7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C635D2">
        <w:rPr>
          <w:rFonts w:ascii="Calibri" w:hAnsi="Calibri" w:cs="Calibri"/>
          <w:sz w:val="24"/>
          <w:szCs w:val="24"/>
        </w:rPr>
        <w:t>Teams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C635D2">
        <w:rPr>
          <w:rFonts w:ascii="Calibri" w:hAnsi="Calibri" w:cs="Calibri"/>
          <w:sz w:val="24"/>
          <w:szCs w:val="24"/>
        </w:rPr>
        <w:t>Compliance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635D2">
        <w:rPr>
          <w:rFonts w:ascii="Calibri" w:hAnsi="Calibri" w:cs="Calibri"/>
          <w:sz w:val="24"/>
          <w:szCs w:val="24"/>
        </w:rPr>
        <w:t>Officerem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). </w:t>
      </w:r>
    </w:p>
    <w:p w14:paraId="62D57262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319211F0" w14:textId="77777777" w:rsidR="002C5723" w:rsidRPr="00C635D2" w:rsidRDefault="002C5723" w:rsidP="002C5723">
      <w:p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r w:rsidRPr="00C635D2">
        <w:rPr>
          <w:rFonts w:ascii="Calibri" w:hAnsi="Calibri" w:cs="Calibri"/>
          <w:sz w:val="24"/>
          <w:szCs w:val="24"/>
        </w:rPr>
        <w:t>.</w:t>
      </w:r>
      <w:bookmarkEnd w:id="2"/>
    </w:p>
    <w:p w14:paraId="26845E54" w14:textId="77777777" w:rsidR="00F85666" w:rsidRPr="00C635D2" w:rsidRDefault="00F85666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5666" w:rsidRPr="00C635D2" w:rsidSect="002E06EA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527FD2" w:rsidRDefault="00527FD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527FD2" w:rsidRDefault="00527FD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CDE6B05" w:rsidR="00527FD2" w:rsidRDefault="00527FD2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C756" w14:textId="77777777" w:rsidR="002E06EA" w:rsidRDefault="00D4615D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527FD2" w:rsidRDefault="00527FD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527FD2" w:rsidRDefault="00527FD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527FD2" w:rsidRPr="00D2185E" w:rsidRDefault="00527FD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6F316" w14:textId="77777777" w:rsidR="002E06EA" w:rsidRDefault="00C635D2">
    <w:pPr>
      <w:pStyle w:val="Nagwek"/>
    </w:pPr>
    <w:r>
      <w:rPr>
        <w:noProof/>
        <w:lang w:eastAsia="pl-PL"/>
      </w:rPr>
      <w:drawing>
        <wp:inline distT="0" distB="0" distL="0" distR="0" wp14:anchorId="32A3AF8A" wp14:editId="4C921D25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16A12"/>
    <w:rsid w:val="0007373D"/>
    <w:rsid w:val="00073DF7"/>
    <w:rsid w:val="00087CCB"/>
    <w:rsid w:val="0013717C"/>
    <w:rsid w:val="00144ED7"/>
    <w:rsid w:val="00190DF3"/>
    <w:rsid w:val="001A20D3"/>
    <w:rsid w:val="00224CA8"/>
    <w:rsid w:val="00282888"/>
    <w:rsid w:val="002870FE"/>
    <w:rsid w:val="002C5723"/>
    <w:rsid w:val="002D5164"/>
    <w:rsid w:val="00353D98"/>
    <w:rsid w:val="004069A5"/>
    <w:rsid w:val="004D6722"/>
    <w:rsid w:val="004F1CA8"/>
    <w:rsid w:val="00527FD2"/>
    <w:rsid w:val="00604EB6"/>
    <w:rsid w:val="00623344"/>
    <w:rsid w:val="00632E12"/>
    <w:rsid w:val="00635B96"/>
    <w:rsid w:val="006B294F"/>
    <w:rsid w:val="00710D2A"/>
    <w:rsid w:val="00807AA3"/>
    <w:rsid w:val="00833CA1"/>
    <w:rsid w:val="008E27C4"/>
    <w:rsid w:val="008E45E2"/>
    <w:rsid w:val="009228D8"/>
    <w:rsid w:val="0092707B"/>
    <w:rsid w:val="0099359C"/>
    <w:rsid w:val="009C1D7C"/>
    <w:rsid w:val="00A10076"/>
    <w:rsid w:val="00A804BB"/>
    <w:rsid w:val="00A82234"/>
    <w:rsid w:val="00A934B4"/>
    <w:rsid w:val="00AA1530"/>
    <w:rsid w:val="00AA6774"/>
    <w:rsid w:val="00AE3DE0"/>
    <w:rsid w:val="00AF7776"/>
    <w:rsid w:val="00AF79E2"/>
    <w:rsid w:val="00B472A3"/>
    <w:rsid w:val="00B7583E"/>
    <w:rsid w:val="00BE203A"/>
    <w:rsid w:val="00C635D2"/>
    <w:rsid w:val="00CA328B"/>
    <w:rsid w:val="00CF35F1"/>
    <w:rsid w:val="00D4615D"/>
    <w:rsid w:val="00D81F67"/>
    <w:rsid w:val="00DE74E0"/>
    <w:rsid w:val="00E02320"/>
    <w:rsid w:val="00E31AC9"/>
    <w:rsid w:val="00E725F1"/>
    <w:rsid w:val="00EC6FEE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AD3F55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1303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13</cp:revision>
  <cp:lastPrinted>2024-12-09T13:07:00Z</cp:lastPrinted>
  <dcterms:created xsi:type="dcterms:W3CDTF">2024-12-03T13:02:00Z</dcterms:created>
  <dcterms:modified xsi:type="dcterms:W3CDTF">2026-01-12T13:57:00Z</dcterms:modified>
</cp:coreProperties>
</file>