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4A2A67" w:rsidRDefault="00A934B4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0079FB44" w14:textId="6AB88C6F" w:rsidR="006B294F" w:rsidRPr="004A2A67" w:rsidRDefault="006B294F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4A2A67">
        <w:rPr>
          <w:rFonts w:ascii="Calibri" w:hAnsi="Calibri" w:cs="Calibri"/>
          <w:b/>
          <w:bCs/>
          <w:color w:val="000000" w:themeColor="text1"/>
          <w:sz w:val="36"/>
          <w:szCs w:val="36"/>
        </w:rPr>
        <w:t>DNI BEZPIECZEŃSTWA TECHNICZNEGO W UDT</w:t>
      </w:r>
    </w:p>
    <w:p w14:paraId="61FCD633" w14:textId="3260C14D" w:rsidR="00297B6F" w:rsidRPr="004A2A67" w:rsidRDefault="008F5E55" w:rsidP="001857F8">
      <w:pPr>
        <w:pStyle w:val="Pod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4A2A67">
        <w:rPr>
          <w:rFonts w:ascii="Calibri" w:hAnsi="Calibri" w:cs="Calibri"/>
          <w:b/>
          <w:bCs/>
          <w:color w:val="000000" w:themeColor="text1"/>
          <w:sz w:val="36"/>
          <w:szCs w:val="36"/>
        </w:rPr>
        <w:t>Bezpieczna eksploatacja urządzeń technicznych</w:t>
      </w:r>
    </w:p>
    <w:p w14:paraId="75CBFA82" w14:textId="77777777" w:rsidR="009C27DC" w:rsidRPr="004A2A67" w:rsidRDefault="009C27DC" w:rsidP="009C27DC">
      <w:pPr>
        <w:rPr>
          <w:rFonts w:ascii="Calibri" w:hAnsi="Calibri" w:cs="Calibri"/>
        </w:rPr>
      </w:pPr>
    </w:p>
    <w:p w14:paraId="2E8B6B23" w14:textId="528BD27B" w:rsidR="006B294F" w:rsidRPr="004A2A67" w:rsidRDefault="006B294F" w:rsidP="001857F8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BE453" w14:textId="77777777" w:rsidR="009C27DC" w:rsidRPr="004A2A67" w:rsidRDefault="009C27DC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</w:p>
    <w:p w14:paraId="2674213F" w14:textId="2D564EDB" w:rsidR="00E725F1" w:rsidRPr="004A2A67" w:rsidRDefault="00E725F1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Termin i miejsce </w:t>
      </w:r>
    </w:p>
    <w:p w14:paraId="5065A64C" w14:textId="3F96B5D4" w:rsidR="00935748" w:rsidRPr="004A2A67" w:rsidRDefault="00C7276B" w:rsidP="00935748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20</w:t>
      </w:r>
      <w:r w:rsidR="00935748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listopad</w:t>
      </w:r>
      <w:r w:rsidR="008F5E55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a</w:t>
      </w:r>
      <w:r w:rsidR="00297B6F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202</w:t>
      </w:r>
      <w:r w:rsidR="007F77A9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6</w:t>
      </w:r>
      <w:r w:rsidR="00297B6F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r.</w:t>
      </w:r>
    </w:p>
    <w:p w14:paraId="15ABD5EB" w14:textId="7469B703" w:rsidR="00935748" w:rsidRPr="004A2A67" w:rsidRDefault="008F5E55" w:rsidP="00935748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Biuro</w:t>
      </w:r>
      <w:r w:rsidR="00935748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UDT w</w:t>
      </w: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Gliwicach</w:t>
      </w:r>
    </w:p>
    <w:p w14:paraId="41CAFC6A" w14:textId="2FFF03B3" w:rsidR="00297B6F" w:rsidRPr="004A2A67" w:rsidRDefault="00935748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ul. </w:t>
      </w:r>
      <w:r w:rsidR="008F5E55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Robotnicza 4A, 44-100 Gliwice</w:t>
      </w:r>
    </w:p>
    <w:p w14:paraId="5D661D50" w14:textId="77777777" w:rsidR="006B294F" w:rsidRPr="004A2A67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Zapraszamy do udziału w szkoleniu</w:t>
      </w:r>
    </w:p>
    <w:p w14:paraId="18152554" w14:textId="77777777" w:rsidR="003E68D5" w:rsidRPr="004A2A67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Kadry zarządzające, specjalistów technicznych, osoby odpowiedzialne za BHP</w:t>
      </w:r>
    </w:p>
    <w:p w14:paraId="1811186D" w14:textId="309D2805" w:rsidR="003E68D5" w:rsidRPr="004A2A67" w:rsidRDefault="003E68D5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Przedstawicieli ośrodków szkoleniowych</w:t>
      </w:r>
    </w:p>
    <w:p w14:paraId="1A7BC44D" w14:textId="77777777" w:rsidR="00297B6F" w:rsidRPr="004A2A67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Wytwórców, projektantów i eksploatujących urządzenia techniczne</w:t>
      </w:r>
    </w:p>
    <w:p w14:paraId="319BDA80" w14:textId="77777777" w:rsidR="00297B6F" w:rsidRPr="004A2A67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Osoby zainteresowane zapewnieniem bezpieczeństwa technicznego</w:t>
      </w:r>
    </w:p>
    <w:p w14:paraId="635DE054" w14:textId="124BE1D4" w:rsidR="003E68D5" w:rsidRPr="004A2A67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Wszystkich użytkowników urządzeń technicznych</w:t>
      </w:r>
    </w:p>
    <w:p w14:paraId="2861B4E2" w14:textId="1BF1A6A8" w:rsidR="008F5E55" w:rsidRPr="004A2A67" w:rsidRDefault="006B294F" w:rsidP="008F5E55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Program ramowy</w:t>
      </w:r>
    </w:p>
    <w:p w14:paraId="07A12E89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UDT jako Jednostka Inspekcyjna – ustawa o dozorze technicznym</w:t>
      </w:r>
    </w:p>
    <w:p w14:paraId="4D82F0F2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Urządzenia podlegające dozorowi technicznemu</w:t>
      </w:r>
    </w:p>
    <w:p w14:paraId="33625014" w14:textId="66BA6511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Bezpieczna eksploatacja urządzeń ciśnieniowych </w:t>
      </w:r>
    </w:p>
    <w:p w14:paraId="5DA6D2C6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Przepisy i obowiązki związane z rejestracją oraz eksploatacją urządzeń</w:t>
      </w:r>
    </w:p>
    <w:p w14:paraId="63F0E905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UDT-CERT jako Jednostka Notyfikowana i Certyfikująca – ocena zgodności, ekspertyzy techniczne, certyfikacja</w:t>
      </w:r>
    </w:p>
    <w:p w14:paraId="2C283EA8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Akademia UDT – popularyzacja bezpieczeństwa technicznego</w:t>
      </w:r>
    </w:p>
    <w:p w14:paraId="37D16482" w14:textId="25C4ED00" w:rsidR="009C27DC" w:rsidRPr="004A2A67" w:rsidRDefault="008F5E55" w:rsidP="008F5E55">
      <w:pPr>
        <w:pStyle w:val="Akapitzlist"/>
        <w:numPr>
          <w:ilvl w:val="0"/>
          <w:numId w:val="1"/>
        </w:numPr>
        <w:tabs>
          <w:tab w:val="left" w:pos="567"/>
        </w:tabs>
        <w:ind w:left="567" w:hanging="425"/>
        <w:rPr>
          <w:rFonts w:ascii="Calibri" w:hAnsi="Calibri" w:cs="Calibri"/>
          <w:color w:val="000000"/>
          <w:sz w:val="24"/>
          <w:szCs w:val="24"/>
        </w:rPr>
      </w:pPr>
      <w:r w:rsidRPr="004A2A67">
        <w:rPr>
          <w:rFonts w:ascii="Calibri" w:hAnsi="Calibri" w:cs="Calibri"/>
          <w:color w:val="000000"/>
          <w:sz w:val="24"/>
          <w:szCs w:val="24"/>
        </w:rPr>
        <w:t>Warsztaty eksperckie – pytania, wyjaśnienia i dyskusja</w:t>
      </w:r>
    </w:p>
    <w:p w14:paraId="5CD0111A" w14:textId="03A6F9FF" w:rsidR="0092707B" w:rsidRPr="004A2A67" w:rsidRDefault="0092707B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4A2A67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4A2A67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4 godziny szkoleniowe (po 45 minut)</w:t>
      </w:r>
    </w:p>
    <w:p w14:paraId="7744F829" w14:textId="77777777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08:30 – 09:00 rejestracja</w:t>
      </w:r>
    </w:p>
    <w:p w14:paraId="243AEC1B" w14:textId="77777777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09:00 – 10:30 prezentacje</w:t>
      </w:r>
    </w:p>
    <w:p w14:paraId="676934EB" w14:textId="705327D6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10:30 – 10:45 przerwa </w:t>
      </w:r>
      <w:r w:rsidR="00935748"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kawowa</w:t>
      </w:r>
    </w:p>
    <w:p w14:paraId="281CC212" w14:textId="77777777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10:45 – 12:15 prezentacje</w:t>
      </w:r>
    </w:p>
    <w:p w14:paraId="5817466C" w14:textId="2D47E541" w:rsidR="003E68D5" w:rsidRPr="004A2A67" w:rsidRDefault="009C13FF" w:rsidP="008E27C4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12:15 – 12:30 pytania i dyskusja</w:t>
      </w:r>
    </w:p>
    <w:p w14:paraId="1F5E7FE3" w14:textId="7E45D55D" w:rsidR="0092707B" w:rsidRPr="004A2A67" w:rsidRDefault="0092707B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Organizator</w:t>
      </w:r>
    </w:p>
    <w:p w14:paraId="713A58E6" w14:textId="77777777" w:rsidR="00297B6F" w:rsidRPr="004A2A67" w:rsidRDefault="00297B6F" w:rsidP="00297B6F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Urząd Dozoru Technicznego </w:t>
      </w:r>
    </w:p>
    <w:p w14:paraId="1435A1A2" w14:textId="77777777" w:rsidR="008F5E55" w:rsidRPr="004A2A67" w:rsidRDefault="00935748" w:rsidP="00935748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Oddział w </w:t>
      </w:r>
      <w:r w:rsidR="008F5E55"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Katowicach </w:t>
      </w:r>
    </w:p>
    <w:p w14:paraId="090BE585" w14:textId="4071446C" w:rsidR="00935748" w:rsidRPr="004A2A67" w:rsidRDefault="0085123A" w:rsidP="00935748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Biuro UDT w Gliwicach</w:t>
      </w:r>
    </w:p>
    <w:p w14:paraId="6B566ADF" w14:textId="77777777" w:rsidR="006B294F" w:rsidRPr="004A2A67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4A2A67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4A2A67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4A2A67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Informacje i zgłoszenia</w:t>
      </w:r>
    </w:p>
    <w:p w14:paraId="373D679B" w14:textId="141065F8" w:rsidR="00297B6F" w:rsidRPr="004A2A67" w:rsidRDefault="00CC7CC7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Zgłoszenia prosimy nadsyłać do </w:t>
      </w:r>
      <w:r w:rsidR="00297B6F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dnia </w:t>
      </w:r>
      <w:r w:rsidR="00C7276B">
        <w:rPr>
          <w:rFonts w:ascii="Calibri" w:hAnsi="Calibri" w:cs="Calibri"/>
          <w:color w:val="000000" w:themeColor="text1"/>
          <w:sz w:val="24"/>
          <w:szCs w:val="24"/>
        </w:rPr>
        <w:t>13</w:t>
      </w:r>
      <w:r w:rsidR="00935748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7276B">
        <w:rPr>
          <w:rFonts w:ascii="Calibri" w:hAnsi="Calibri" w:cs="Calibri"/>
          <w:color w:val="000000" w:themeColor="text1"/>
          <w:sz w:val="24"/>
          <w:szCs w:val="24"/>
        </w:rPr>
        <w:t>listopad</w:t>
      </w:r>
      <w:r w:rsidR="00E31602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a </w:t>
      </w:r>
      <w:r w:rsidR="00297B6F" w:rsidRPr="004A2A67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7F77A9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297B6F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 r.</w:t>
      </w:r>
    </w:p>
    <w:p w14:paraId="5104B9DC" w14:textId="38D7CAC8" w:rsidR="00935748" w:rsidRPr="004A2A67" w:rsidRDefault="00297B6F" w:rsidP="0093574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e-mail: </w:t>
      </w:r>
      <w:r w:rsidR="008F5E55" w:rsidRPr="004A2A67">
        <w:rPr>
          <w:rFonts w:ascii="Calibri" w:hAnsi="Calibri" w:cs="Calibri"/>
          <w:color w:val="000000" w:themeColor="text1"/>
          <w:sz w:val="24"/>
          <w:szCs w:val="24"/>
        </w:rPr>
        <w:t>renata.leciej</w:t>
      </w:r>
      <w:r w:rsidR="00935748" w:rsidRPr="004A2A67">
        <w:rPr>
          <w:rFonts w:ascii="Calibri" w:hAnsi="Calibri" w:cs="Calibri"/>
          <w:color w:val="000000" w:themeColor="text1"/>
          <w:sz w:val="24"/>
          <w:szCs w:val="24"/>
        </w:rPr>
        <w:t>@udt.gov.pl</w:t>
      </w:r>
    </w:p>
    <w:p w14:paraId="149D7D19" w14:textId="21202139" w:rsidR="00297B6F" w:rsidRPr="004A2A67" w:rsidRDefault="00297B6F" w:rsidP="0093574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tel. </w:t>
      </w:r>
      <w:r w:rsidR="008F5E55" w:rsidRPr="004A2A67">
        <w:rPr>
          <w:rFonts w:ascii="Calibri" w:hAnsi="Calibri" w:cs="Calibri"/>
          <w:color w:val="000000" w:themeColor="text1"/>
          <w:sz w:val="24"/>
          <w:szCs w:val="24"/>
        </w:rPr>
        <w:t>32 7847709</w:t>
      </w:r>
      <w:r w:rsidR="00935748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, kom. </w:t>
      </w:r>
      <w:r w:rsidR="008F5E55" w:rsidRPr="004A2A67">
        <w:rPr>
          <w:rFonts w:ascii="Calibri" w:hAnsi="Calibri" w:cs="Calibri"/>
          <w:color w:val="000000" w:themeColor="text1"/>
          <w:sz w:val="24"/>
          <w:szCs w:val="24"/>
        </w:rPr>
        <w:t>664 103 713</w:t>
      </w:r>
    </w:p>
    <w:p w14:paraId="4EBB5919" w14:textId="76310A6C" w:rsidR="00CC7CC7" w:rsidRPr="004A2A67" w:rsidRDefault="00CC7CC7" w:rsidP="001857F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4A2A67" w:rsidRDefault="008E27C4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Uwaga</w:t>
      </w:r>
    </w:p>
    <w:p w14:paraId="3A42F31E" w14:textId="143A9729" w:rsidR="008E27C4" w:rsidRPr="004A2A67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35758643" w14:textId="77777777" w:rsidR="008E27C4" w:rsidRPr="004A2A67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Szkolenia Akademii UDT odbywają się w reżimie sanitarnym zgodnie z aktualnie obowiązującymi przepisami prawa.</w:t>
      </w:r>
    </w:p>
    <w:p w14:paraId="1A66B367" w14:textId="77777777" w:rsidR="008E27C4" w:rsidRPr="004A2A67" w:rsidRDefault="008E27C4" w:rsidP="008E27C4">
      <w:pPr>
        <w:tabs>
          <w:tab w:val="left" w:pos="426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DB54006" w14:textId="50B7FBCA" w:rsidR="0092707B" w:rsidRPr="004A2A67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D434229" w14:textId="77777777" w:rsidR="0092707B" w:rsidRPr="004A2A67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br w:type="page"/>
      </w:r>
    </w:p>
    <w:p w14:paraId="4218078A" w14:textId="77777777" w:rsidR="00F85666" w:rsidRPr="004A2A67" w:rsidRDefault="00F85666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4A2A67">
        <w:rPr>
          <w:rFonts w:ascii="Calibri" w:hAnsi="Calibri" w:cs="Calibr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49F73D33" w14:textId="0551DE2D" w:rsidR="00F85666" w:rsidRPr="004A2A67" w:rsidRDefault="00F85666" w:rsidP="008E27C4">
      <w:pPr>
        <w:pStyle w:val="Podtytu"/>
        <w:spacing w:line="276" w:lineRule="auto"/>
        <w:jc w:val="center"/>
        <w:rPr>
          <w:rFonts w:ascii="Calibri" w:hAnsi="Calibri" w:cs="Calibri"/>
          <w:color w:val="000000" w:themeColor="text1"/>
          <w:sz w:val="36"/>
          <w:szCs w:val="36"/>
        </w:rPr>
      </w:pPr>
      <w:r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Zgłoszenie bezpłatnego udziału </w:t>
      </w:r>
      <w:r w:rsidR="003E68D5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w </w:t>
      </w:r>
      <w:r w:rsidRPr="004A2A67">
        <w:rPr>
          <w:rFonts w:ascii="Calibri" w:hAnsi="Calibri" w:cs="Calibri"/>
          <w:color w:val="000000" w:themeColor="text1"/>
          <w:sz w:val="36"/>
          <w:szCs w:val="36"/>
        </w:rPr>
        <w:t>spotkaniu DBT</w:t>
      </w:r>
      <w:r w:rsidR="008E27C4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r w:rsidR="008E27C4" w:rsidRPr="004A2A67">
        <w:rPr>
          <w:rFonts w:ascii="Calibri" w:hAnsi="Calibri" w:cs="Calibri"/>
          <w:color w:val="000000" w:themeColor="text1"/>
          <w:sz w:val="36"/>
          <w:szCs w:val="36"/>
        </w:rPr>
        <w:br/>
      </w:r>
      <w:r w:rsidR="00297B6F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dnia </w:t>
      </w:r>
      <w:r w:rsidR="00C7276B">
        <w:rPr>
          <w:rFonts w:ascii="Calibri" w:hAnsi="Calibri" w:cs="Calibri"/>
          <w:color w:val="000000" w:themeColor="text1"/>
          <w:sz w:val="36"/>
          <w:szCs w:val="36"/>
        </w:rPr>
        <w:t>20</w:t>
      </w:r>
      <w:r w:rsidR="0030239D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r w:rsidR="00C7276B">
        <w:rPr>
          <w:rFonts w:ascii="Calibri" w:hAnsi="Calibri" w:cs="Calibri"/>
          <w:color w:val="000000" w:themeColor="text1"/>
          <w:sz w:val="36"/>
          <w:szCs w:val="36"/>
        </w:rPr>
        <w:t>listopad</w:t>
      </w:r>
      <w:r w:rsidR="008F5E55" w:rsidRPr="004A2A67">
        <w:rPr>
          <w:rFonts w:ascii="Calibri" w:hAnsi="Calibri" w:cs="Calibri"/>
          <w:color w:val="000000" w:themeColor="text1"/>
          <w:sz w:val="36"/>
          <w:szCs w:val="36"/>
        </w:rPr>
        <w:t>a</w:t>
      </w:r>
      <w:r w:rsidR="00297B6F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 202</w:t>
      </w:r>
      <w:r w:rsidR="007F77A9">
        <w:rPr>
          <w:rFonts w:ascii="Calibri" w:hAnsi="Calibri" w:cs="Calibri"/>
          <w:color w:val="000000" w:themeColor="text1"/>
          <w:sz w:val="36"/>
          <w:szCs w:val="36"/>
        </w:rPr>
        <w:t>6</w:t>
      </w:r>
      <w:r w:rsidR="00297B6F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 r. w </w:t>
      </w:r>
      <w:r w:rsidR="008F5E55" w:rsidRPr="004A2A67">
        <w:rPr>
          <w:rFonts w:ascii="Calibri" w:hAnsi="Calibri" w:cs="Calibri"/>
          <w:color w:val="000000" w:themeColor="text1"/>
          <w:sz w:val="36"/>
          <w:szCs w:val="36"/>
        </w:rPr>
        <w:t>Gliwicach</w:t>
      </w:r>
    </w:p>
    <w:p w14:paraId="0F3F8831" w14:textId="5DADA3E0" w:rsidR="00F85666" w:rsidRPr="004A2A67" w:rsidRDefault="00F85666" w:rsidP="008E27C4">
      <w:pPr>
        <w:spacing w:after="120" w:line="276" w:lineRule="auto"/>
        <w:outlineLvl w:val="0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4A2A67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4A2A67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="008E27C4" w:rsidRPr="004A2A67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Pr="004A2A6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(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>PROSIMY O WYPEŁNIENIE FORMULARZA DRUKOWANYMI LITERAMI</w:t>
      </w: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Firma lub osoba fizyczna: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do korespondencji (jeśli inny niż powyżej):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Telefon, Fax: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5CFF2E4E" w14:textId="77777777" w:rsidR="004A2A67" w:rsidRPr="004A2A67" w:rsidRDefault="00F85666" w:rsidP="004A2A67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e-mail: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551535A3" w14:textId="77777777" w:rsidR="004A2A67" w:rsidRPr="004A2A67" w:rsidRDefault="004A2A67" w:rsidP="004A2A67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233ED35" w14:textId="44A04F76" w:rsidR="00F85666" w:rsidRPr="004A2A67" w:rsidRDefault="00F85666" w:rsidP="004A2A67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4A2A67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TAK </w:t>
      </w:r>
      <w:r w:rsidRPr="004A2A6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NIE </w:t>
      </w:r>
      <w:r w:rsidRPr="004A2A6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4A2A67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4A2A67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4A2A67" w:rsidRPr="004A2A67" w14:paraId="3385AC91" w14:textId="77777777" w:rsidTr="004A2A67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1E5C6A44" w:rsidR="004A2A67" w:rsidRPr="004A2A67" w:rsidRDefault="004A2A67" w:rsidP="004A2A67">
            <w:pPr>
              <w:pStyle w:val="Nagwek1"/>
              <w:spacing w:line="276" w:lineRule="auto"/>
              <w:jc w:val="center"/>
              <w:outlineLvl w:val="0"/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4A2A67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009792AB" w:rsidR="004A2A67" w:rsidRPr="004A2A67" w:rsidRDefault="004A2A67" w:rsidP="004A2A67">
            <w:pPr>
              <w:pStyle w:val="Nagwek1"/>
              <w:spacing w:line="276" w:lineRule="auto"/>
              <w:jc w:val="center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A2A67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4A2A67" w14:paraId="6E0567B5" w14:textId="77777777" w:rsidTr="004A2A67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4A2A67" w:rsidRDefault="00F85666" w:rsidP="004A2A6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4A2A67" w:rsidRDefault="00F85666" w:rsidP="004A2A67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4A2A6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4A2A6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4A2A67" w:rsidRDefault="00F85666" w:rsidP="004A2A67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4A2A67" w14:paraId="4008B6C8" w14:textId="77777777" w:rsidTr="004A2A67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4A2A67" w:rsidRDefault="00F85666" w:rsidP="004A2A6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4A2A67" w:rsidRDefault="00F85666" w:rsidP="004A2A67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4A2A6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4A2A6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4A2A67" w:rsidRDefault="00F85666" w:rsidP="004A2A67">
            <w:pPr>
              <w:spacing w:before="60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4A2A67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76F88732" w14:textId="1AC8B3AF" w:rsidR="00297B6F" w:rsidRPr="004A2A67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Zgłoszenia prosimy przesyłać pocztą elektroniczną na adres mailowy:</w:t>
      </w:r>
      <w:r w:rsidR="009C06CE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8F5E55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renata.leciej</w:t>
      </w:r>
      <w:r w:rsidR="0027764F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@udt.gov.pl 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do </w:t>
      </w:r>
      <w:r w:rsidR="0027764F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br/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dnia </w:t>
      </w:r>
      <w:r w:rsidR="00C7276B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13</w:t>
      </w:r>
      <w:r w:rsidR="0027764F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C7276B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listopad</w:t>
      </w:r>
      <w:r w:rsidR="00963901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a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202</w:t>
      </w:r>
      <w:r w:rsidR="007F77A9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7B347802" w14:textId="2DC3059F" w:rsidR="00297B6F" w:rsidRPr="004A2A67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6C5D32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</w:t>
      </w:r>
      <w:r w:rsidR="00C7276B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 listopada</w:t>
      </w:r>
      <w:bookmarkStart w:id="0" w:name="_GoBack"/>
      <w:bookmarkEnd w:id="0"/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202</w:t>
      </w:r>
      <w:r w:rsidR="007F77A9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4A2A67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4A2A67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  <w:sectPr w:rsidR="00F85666" w:rsidRPr="004A2A67" w:rsidSect="004A2A67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1BEFA250" w14:textId="77777777" w:rsidR="004A2A67" w:rsidRPr="004A2A67" w:rsidRDefault="004A2A67" w:rsidP="00410F51">
      <w:pPr>
        <w:pStyle w:val="Nagwek1"/>
        <w:spacing w:before="0"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2896"/>
      <w:bookmarkStart w:id="3" w:name="_Hlk186791952"/>
      <w:r w:rsidRPr="004A2A67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5332A7FC" w14:textId="77777777" w:rsidR="004A2A67" w:rsidRPr="004A2A67" w:rsidRDefault="004A2A67" w:rsidP="00410F51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59634EFA" w14:textId="77777777" w:rsidR="004A2A67" w:rsidRPr="004A2A67" w:rsidRDefault="004A2A67" w:rsidP="00410F51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51D9C441" w14:textId="77777777" w:rsidR="004A2A67" w:rsidRPr="004A2A67" w:rsidRDefault="004A2A67" w:rsidP="00410F51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2A4ADFFC" w14:textId="77777777" w:rsidR="004A2A67" w:rsidRPr="004A2A67" w:rsidRDefault="004A2A67" w:rsidP="00410F51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Zasady ochrony danych osobowych:</w:t>
      </w:r>
    </w:p>
    <w:p w14:paraId="157F8F61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59AC44FE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4A2A67">
        <w:rPr>
          <w:rFonts w:ascii="Calibri" w:hAnsi="Calibri" w:cs="Calibri"/>
          <w:sz w:val="24"/>
          <w:szCs w:val="24"/>
        </w:rPr>
        <w:t>Szczęśliwicka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40DFAC6D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4A2A67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4A2A67">
        <w:rPr>
          <w:rFonts w:ascii="Calibri" w:hAnsi="Calibri" w:cs="Calibri"/>
          <w:sz w:val="24"/>
          <w:szCs w:val="24"/>
        </w:rPr>
        <w:t>).</w:t>
      </w:r>
    </w:p>
    <w:p w14:paraId="5FE69781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2C4F1BC3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71E8D0E4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0BA2BEDB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7D808D21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</w:t>
      </w:r>
      <w:r w:rsidRPr="004A2A67">
        <w:rPr>
          <w:rFonts w:ascii="Calibri" w:hAnsi="Calibri" w:cs="Calibri"/>
          <w:sz w:val="24"/>
          <w:szCs w:val="24"/>
        </w:rPr>
        <w:lastRenderedPageBreak/>
        <w:t>dokonano na podstawie zgody przed jej cofnięciem oraz prawo do wniesienia skargi do Prezesa Urzędu Ochrony Danych Osobowych.</w:t>
      </w:r>
    </w:p>
    <w:p w14:paraId="47B32652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3ED1F107" w14:textId="77777777" w:rsidR="004A2A67" w:rsidRPr="004A2A67" w:rsidRDefault="004A2A67" w:rsidP="00410F51">
      <w:pPr>
        <w:pStyle w:val="Nagwek1"/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17188033" w14:textId="77777777" w:rsidR="004A2A67" w:rsidRPr="004A2A67" w:rsidRDefault="004A2A67" w:rsidP="00410F51">
      <w:pPr>
        <w:pStyle w:val="Nagwek2"/>
        <w:spacing w:line="360" w:lineRule="auto"/>
        <w:rPr>
          <w:rFonts w:ascii="Calibri" w:eastAsiaTheme="minorHAnsi" w:hAnsi="Calibri" w:cs="Calibri"/>
          <w:color w:val="auto"/>
          <w:sz w:val="24"/>
          <w:szCs w:val="24"/>
        </w:rPr>
      </w:pPr>
      <w:r w:rsidRPr="004A2A67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21FAD229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2E5D3A20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498B9F30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0C66CBCF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5EA56FBB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0BBC473B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5105644B" w14:textId="77777777" w:rsidR="004A2A67" w:rsidRPr="004A2A67" w:rsidRDefault="004A2A67" w:rsidP="00410F51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w formie pisemnej: </w:t>
      </w:r>
    </w:p>
    <w:p w14:paraId="56E5847C" w14:textId="77777777" w:rsidR="004A2A67" w:rsidRPr="004A2A67" w:rsidRDefault="004A2A67" w:rsidP="00410F51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4A2A67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4A2A67">
        <w:rPr>
          <w:rFonts w:ascii="Calibri" w:hAnsi="Calibri" w:cs="Calibri"/>
          <w:sz w:val="24"/>
          <w:szCs w:val="24"/>
        </w:rPr>
        <w:t xml:space="preserve">, </w:t>
      </w:r>
    </w:p>
    <w:p w14:paraId="3E1870D3" w14:textId="77777777" w:rsidR="004A2A67" w:rsidRPr="004A2A67" w:rsidRDefault="004A2A67" w:rsidP="00410F51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4A2A67">
        <w:rPr>
          <w:rFonts w:ascii="Calibri" w:hAnsi="Calibri" w:cs="Calibri"/>
          <w:sz w:val="24"/>
          <w:szCs w:val="24"/>
        </w:rPr>
        <w:t>Szczęśliwicka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4AAD1815" w14:textId="77777777" w:rsidR="004A2A67" w:rsidRPr="004A2A67" w:rsidRDefault="004A2A67" w:rsidP="00410F51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w formie ustnej: </w:t>
      </w:r>
    </w:p>
    <w:p w14:paraId="6D81B7C4" w14:textId="77777777" w:rsidR="004A2A67" w:rsidRPr="004A2A67" w:rsidRDefault="004A2A67" w:rsidP="00410F51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4A2A67">
        <w:rPr>
          <w:rFonts w:ascii="Calibri" w:hAnsi="Calibri" w:cs="Calibri"/>
          <w:sz w:val="24"/>
          <w:szCs w:val="24"/>
        </w:rPr>
        <w:t>Teams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4A2A67">
        <w:rPr>
          <w:rFonts w:ascii="Calibri" w:hAnsi="Calibri" w:cs="Calibri"/>
          <w:sz w:val="24"/>
          <w:szCs w:val="24"/>
        </w:rPr>
        <w:t>Compliance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2A67">
        <w:rPr>
          <w:rFonts w:ascii="Calibri" w:hAnsi="Calibri" w:cs="Calibri"/>
          <w:sz w:val="24"/>
          <w:szCs w:val="24"/>
        </w:rPr>
        <w:t>Officerem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4A2A67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4A2A67">
        <w:rPr>
          <w:rFonts w:ascii="Calibri" w:hAnsi="Calibri" w:cs="Calibri"/>
          <w:sz w:val="24"/>
          <w:szCs w:val="24"/>
        </w:rPr>
        <w:t xml:space="preserve">). </w:t>
      </w:r>
    </w:p>
    <w:p w14:paraId="2473C7C0" w14:textId="77777777" w:rsidR="004A2A67" w:rsidRPr="004A2A67" w:rsidRDefault="004A2A67" w:rsidP="00410F51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lastRenderedPageBreak/>
        <w:t xml:space="preserve">podczas spotkania z udziałem członków Zespołu ds. naruszeń prawa. Spotkanie organizowane jest na wniosek sygnalisty w terminie 14 dni od dnia otrzymania takiego wniosku. </w:t>
      </w:r>
    </w:p>
    <w:p w14:paraId="08C2D9CF" w14:textId="77777777" w:rsidR="004A2A67" w:rsidRPr="004A2A67" w:rsidRDefault="004A2A67" w:rsidP="00410F51">
      <w:p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4A2A67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2"/>
      <w:r w:rsidRPr="004A2A67">
        <w:rPr>
          <w:rFonts w:ascii="Calibri" w:hAnsi="Calibri" w:cs="Calibri"/>
          <w:sz w:val="24"/>
          <w:szCs w:val="24"/>
        </w:rPr>
        <w:t>.</w:t>
      </w:r>
      <w:bookmarkEnd w:id="3"/>
    </w:p>
    <w:p w14:paraId="4FCDD15C" w14:textId="118B18ED" w:rsidR="00F85666" w:rsidRPr="004A2A67" w:rsidRDefault="00F85666" w:rsidP="00410F51">
      <w:pPr>
        <w:tabs>
          <w:tab w:val="left" w:pos="6461"/>
        </w:tabs>
        <w:spacing w:line="360" w:lineRule="auto"/>
        <w:rPr>
          <w:rFonts w:ascii="Calibri" w:hAnsi="Calibri" w:cs="Calibri"/>
          <w:sz w:val="24"/>
          <w:szCs w:val="24"/>
        </w:rPr>
      </w:pPr>
    </w:p>
    <w:sectPr w:rsidR="00F85666" w:rsidRPr="004A2A67" w:rsidSect="004A2A67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E31602" w:rsidRDefault="00E31602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E31602" w:rsidRDefault="00E31602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51E26803" w:rsidR="00E31602" w:rsidRDefault="00E31602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28FE" w14:textId="5770569E" w:rsidR="00E31602" w:rsidRDefault="00E31602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E31602" w:rsidRDefault="00E31602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E31602" w:rsidRDefault="00E31602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E31602" w:rsidRPr="00D2185E" w:rsidRDefault="00E31602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0B6B1" w14:textId="1026ACCF" w:rsidR="00E31602" w:rsidRDefault="00E31602" w:rsidP="004A2A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C04D07" wp14:editId="7E5C6A9A">
          <wp:extent cx="5760720" cy="621422"/>
          <wp:effectExtent l="0" t="0" r="0" b="0"/>
          <wp:docPr id="13" name="Obraz 13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606C7"/>
    <w:multiLevelType w:val="hybridMultilevel"/>
    <w:tmpl w:val="5C163C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4"/>
  </w:num>
  <w:num w:numId="5">
    <w:abstractNumId w:val="3"/>
  </w:num>
  <w:num w:numId="6">
    <w:abstractNumId w:val="13"/>
  </w:num>
  <w:num w:numId="7">
    <w:abstractNumId w:val="16"/>
  </w:num>
  <w:num w:numId="8">
    <w:abstractNumId w:val="12"/>
  </w:num>
  <w:num w:numId="9">
    <w:abstractNumId w:val="19"/>
  </w:num>
  <w:num w:numId="10">
    <w:abstractNumId w:val="0"/>
  </w:num>
  <w:num w:numId="11">
    <w:abstractNumId w:val="4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  <w:num w:numId="17">
    <w:abstractNumId w:val="18"/>
  </w:num>
  <w:num w:numId="18">
    <w:abstractNumId w:val="5"/>
  </w:num>
  <w:num w:numId="19">
    <w:abstractNumId w:val="17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C399A"/>
    <w:rsid w:val="001857F8"/>
    <w:rsid w:val="00190DF3"/>
    <w:rsid w:val="00224CA8"/>
    <w:rsid w:val="0027764F"/>
    <w:rsid w:val="00297B6F"/>
    <w:rsid w:val="002E5A4D"/>
    <w:rsid w:val="0030239D"/>
    <w:rsid w:val="003D5131"/>
    <w:rsid w:val="003E68D5"/>
    <w:rsid w:val="00410F51"/>
    <w:rsid w:val="004A2A67"/>
    <w:rsid w:val="004D6722"/>
    <w:rsid w:val="00632E12"/>
    <w:rsid w:val="00635B96"/>
    <w:rsid w:val="00666E63"/>
    <w:rsid w:val="006B294F"/>
    <w:rsid w:val="006C5D32"/>
    <w:rsid w:val="006F20DB"/>
    <w:rsid w:val="007F77A9"/>
    <w:rsid w:val="00833CA1"/>
    <w:rsid w:val="0085123A"/>
    <w:rsid w:val="008E27C4"/>
    <w:rsid w:val="008E45E2"/>
    <w:rsid w:val="008F5E55"/>
    <w:rsid w:val="0092707B"/>
    <w:rsid w:val="00935748"/>
    <w:rsid w:val="00963901"/>
    <w:rsid w:val="009C06CE"/>
    <w:rsid w:val="009C13FF"/>
    <w:rsid w:val="009C27DC"/>
    <w:rsid w:val="00A50569"/>
    <w:rsid w:val="00A934B4"/>
    <w:rsid w:val="00AA1530"/>
    <w:rsid w:val="00B472A3"/>
    <w:rsid w:val="00B7207F"/>
    <w:rsid w:val="00C7276B"/>
    <w:rsid w:val="00CA328B"/>
    <w:rsid w:val="00CC7CC7"/>
    <w:rsid w:val="00D32C70"/>
    <w:rsid w:val="00E31602"/>
    <w:rsid w:val="00E725F1"/>
    <w:rsid w:val="00EC6FEE"/>
    <w:rsid w:val="00F00C56"/>
    <w:rsid w:val="00F8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CC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372D58"/>
    <w:rsid w:val="009D2AE2"/>
    <w:rsid w:val="00B34A5C"/>
    <w:rsid w:val="00E41A76"/>
    <w:rsid w:val="00F0161F"/>
    <w:rsid w:val="00F1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1322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Aleksandra Grudzień-Duraj</cp:lastModifiedBy>
  <cp:revision>2</cp:revision>
  <cp:lastPrinted>2024-12-10T12:52:00Z</cp:lastPrinted>
  <dcterms:created xsi:type="dcterms:W3CDTF">2025-11-28T13:02:00Z</dcterms:created>
  <dcterms:modified xsi:type="dcterms:W3CDTF">2025-11-28T13:02:00Z</dcterms:modified>
</cp:coreProperties>
</file>