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E725F1" w:rsidRDefault="00A934B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2C1C059E" w14:textId="0BDC8E6D" w:rsidR="008E27C4" w:rsidRPr="0037656E" w:rsidRDefault="00422497" w:rsidP="0037656E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9C13FF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2750AFC9" w:rsidR="006B294F" w:rsidRPr="00E725F1" w:rsidRDefault="006B294F" w:rsidP="0037656E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7F1DEB31" w14:textId="72633060" w:rsidR="00166093" w:rsidRDefault="00A877FC" w:rsidP="00166093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30</w:t>
      </w:r>
      <w:r w:rsidR="003C366E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września</w:t>
      </w:r>
      <w:r w:rsidR="00166093" w:rsidRPr="00166093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202</w:t>
      </w:r>
      <w:r w:rsidR="006C50C9">
        <w:rPr>
          <w:rFonts w:eastAsia="Times New Roman" w:cstheme="minorHAnsi"/>
          <w:bCs/>
          <w:color w:val="000000" w:themeColor="text1"/>
          <w:sz w:val="24"/>
          <w:szCs w:val="24"/>
        </w:rPr>
        <w:t>6</w:t>
      </w:r>
      <w:r w:rsidR="00166093" w:rsidRPr="00166093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r</w:t>
      </w:r>
      <w:r w:rsidR="00166093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</w:p>
    <w:p w14:paraId="5130368A" w14:textId="3FD86A7B" w:rsidR="00166093" w:rsidRPr="00166093" w:rsidRDefault="00166093" w:rsidP="00166093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166093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Szkolenie online w aplikacji </w:t>
      </w:r>
      <w:bookmarkStart w:id="0" w:name="_GoBack"/>
      <w:bookmarkEnd w:id="0"/>
      <w:proofErr w:type="spellStart"/>
      <w:r w:rsidRPr="00166093">
        <w:rPr>
          <w:rFonts w:eastAsia="Times New Roman" w:cstheme="minorHAnsi"/>
          <w:bCs/>
          <w:color w:val="000000" w:themeColor="text1"/>
          <w:sz w:val="24"/>
          <w:szCs w:val="24"/>
        </w:rPr>
        <w:t>Teams</w:t>
      </w:r>
      <w:proofErr w:type="spellEnd"/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5F7023A" w14:textId="77777777" w:rsidR="00166093" w:rsidRDefault="00166093" w:rsidP="00166093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166093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773C675" w14:textId="00F41EDD" w:rsidR="00166093" w:rsidRDefault="00166093" w:rsidP="00166093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Pr="00166093">
        <w:rPr>
          <w:rFonts w:cstheme="minorHAnsi"/>
          <w:color w:val="000000" w:themeColor="text1"/>
          <w:sz w:val="24"/>
          <w:szCs w:val="24"/>
        </w:rPr>
        <w:t>rzedstawicieli ośrodków szkoleniowych</w:t>
      </w:r>
    </w:p>
    <w:p w14:paraId="7D33BD2B" w14:textId="2427DFB2" w:rsidR="00166093" w:rsidRDefault="00166093" w:rsidP="00166093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166093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7914583F" w14:textId="072D7FAF" w:rsidR="00166093" w:rsidRDefault="00166093" w:rsidP="00166093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166093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2A544187" w14:textId="3CCF2272" w:rsidR="00166093" w:rsidRPr="00166093" w:rsidRDefault="00166093" w:rsidP="00166093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166093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4B4F3E07" w:rsidR="006B294F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16402433" w14:textId="77777777" w:rsidR="00422497" w:rsidRDefault="00422497" w:rsidP="0042249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0C399A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technicznym</w:t>
      </w:r>
    </w:p>
    <w:p w14:paraId="35B96C4E" w14:textId="77777777" w:rsidR="00422497" w:rsidRDefault="00422497" w:rsidP="0042249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0C399A">
        <w:rPr>
          <w:rFonts w:eastAsia="Times New Roman" w:cstheme="minorHAnsi"/>
          <w:color w:val="000000" w:themeColor="text1"/>
          <w:sz w:val="24"/>
          <w:szCs w:val="24"/>
        </w:rPr>
        <w:t>Urządzenia podlegające dozorowi technicznemu</w:t>
      </w:r>
    </w:p>
    <w:p w14:paraId="257CB385" w14:textId="77777777" w:rsidR="00422497" w:rsidRDefault="00422497" w:rsidP="0042249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0C399A">
        <w:rPr>
          <w:rFonts w:eastAsia="Times New Roman" w:cstheme="minorHAnsi"/>
          <w:color w:val="000000" w:themeColor="text1"/>
          <w:sz w:val="24"/>
          <w:szCs w:val="24"/>
        </w:rPr>
        <w:t>Bezpieczna eksploatacja urządzeń ciśnieniowych oraz transportu bliskiego</w:t>
      </w:r>
    </w:p>
    <w:p w14:paraId="3BFFBE39" w14:textId="77777777" w:rsidR="00422497" w:rsidRDefault="00422497" w:rsidP="0042249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0C399A">
        <w:rPr>
          <w:rFonts w:eastAsia="Times New Roman" w:cstheme="minorHAns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D31606E" w14:textId="77777777" w:rsidR="00422497" w:rsidRDefault="00422497" w:rsidP="0042249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0C399A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4A4D3FFD" w14:textId="77777777" w:rsidR="00422497" w:rsidRDefault="00422497" w:rsidP="0042249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0C399A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109CB98F" w14:textId="77777777" w:rsidR="00422497" w:rsidRDefault="00422497" w:rsidP="0042249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0C399A">
        <w:rPr>
          <w:rFonts w:eastAsia="Times New Roman" w:cstheme="minorHAnsi"/>
          <w:color w:val="000000" w:themeColor="text1"/>
          <w:sz w:val="24"/>
          <w:szCs w:val="24"/>
        </w:rPr>
        <w:t xml:space="preserve">Portal </w:t>
      </w:r>
      <w:proofErr w:type="spellStart"/>
      <w:r w:rsidRPr="000C399A">
        <w:rPr>
          <w:rFonts w:eastAsia="Times New Roman" w:cstheme="minorHAnsi"/>
          <w:color w:val="000000" w:themeColor="text1"/>
          <w:sz w:val="24"/>
          <w:szCs w:val="24"/>
        </w:rPr>
        <w:t>eUDT</w:t>
      </w:r>
      <w:proofErr w:type="spellEnd"/>
      <w:r w:rsidRPr="000C399A">
        <w:rPr>
          <w:rFonts w:eastAsia="Times New Roman" w:cstheme="minorHAnsi"/>
          <w:color w:val="000000" w:themeColor="text1"/>
          <w:sz w:val="24"/>
          <w:szCs w:val="24"/>
        </w:rPr>
        <w:t xml:space="preserve"> – nowe narzędzie UDT on-line</w:t>
      </w:r>
    </w:p>
    <w:p w14:paraId="678764F5" w14:textId="77777777" w:rsidR="00422497" w:rsidRPr="000C399A" w:rsidRDefault="00422497" w:rsidP="0042249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0C399A">
        <w:rPr>
          <w:rFonts w:eastAsia="Times New Roman" w:cstheme="minorHAnsi"/>
          <w:color w:val="000000" w:themeColor="text1"/>
          <w:sz w:val="24"/>
          <w:szCs w:val="24"/>
        </w:rPr>
        <w:t>Warsztaty eksperckie – pytania, wyjaśnienia i dyskusja</w:t>
      </w:r>
    </w:p>
    <w:p w14:paraId="5CD0111A" w14:textId="77777777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F41588B" w14:textId="77777777" w:rsidR="00166093" w:rsidRDefault="00166093" w:rsidP="00166093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166093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247F57AF" w14:textId="77777777" w:rsidR="00166093" w:rsidRDefault="00166093" w:rsidP="00166093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166093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</w:p>
    <w:p w14:paraId="76C97AAE" w14:textId="4123D954" w:rsidR="00166093" w:rsidRDefault="00166093" w:rsidP="00166093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166093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17554BF3" w14:textId="0BD3D9ED" w:rsidR="003C366E" w:rsidRDefault="003C366E" w:rsidP="00166093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12:15 – 12:30 przerwa</w:t>
      </w:r>
    </w:p>
    <w:p w14:paraId="772A0C2F" w14:textId="146CDA44" w:rsidR="0037656E" w:rsidRPr="0037656E" w:rsidRDefault="00166093" w:rsidP="0037656E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166093">
        <w:rPr>
          <w:rFonts w:eastAsia="Times New Roman" w:cstheme="minorHAnsi"/>
          <w:color w:val="000000" w:themeColor="text1"/>
          <w:sz w:val="24"/>
          <w:szCs w:val="24"/>
        </w:rPr>
        <w:t>12:</w:t>
      </w:r>
      <w:r w:rsidR="003C366E">
        <w:rPr>
          <w:rFonts w:eastAsia="Times New Roman" w:cstheme="minorHAnsi"/>
          <w:color w:val="000000" w:themeColor="text1"/>
          <w:sz w:val="24"/>
          <w:szCs w:val="24"/>
        </w:rPr>
        <w:t>30</w:t>
      </w:r>
      <w:r w:rsidR="0037656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166093">
        <w:rPr>
          <w:rFonts w:eastAsia="Times New Roman" w:cstheme="minorHAnsi"/>
          <w:color w:val="000000" w:themeColor="text1"/>
          <w:sz w:val="24"/>
          <w:szCs w:val="24"/>
        </w:rPr>
        <w:t>– 1</w:t>
      </w:r>
      <w:r w:rsidR="003C366E">
        <w:rPr>
          <w:rFonts w:eastAsia="Times New Roman" w:cstheme="minorHAnsi"/>
          <w:color w:val="000000" w:themeColor="text1"/>
          <w:sz w:val="24"/>
          <w:szCs w:val="24"/>
        </w:rPr>
        <w:t>3</w:t>
      </w:r>
      <w:r w:rsidRPr="00166093">
        <w:rPr>
          <w:rFonts w:eastAsia="Times New Roman" w:cstheme="minorHAnsi"/>
          <w:color w:val="000000" w:themeColor="text1"/>
          <w:sz w:val="24"/>
          <w:szCs w:val="24"/>
        </w:rPr>
        <w:t>:</w:t>
      </w:r>
      <w:r w:rsidR="003C366E">
        <w:rPr>
          <w:rFonts w:eastAsia="Times New Roman" w:cstheme="minorHAnsi"/>
          <w:color w:val="000000" w:themeColor="text1"/>
          <w:sz w:val="24"/>
          <w:szCs w:val="24"/>
        </w:rPr>
        <w:t>0</w:t>
      </w:r>
      <w:r w:rsidRPr="00166093">
        <w:rPr>
          <w:rFonts w:eastAsia="Times New Roman" w:cstheme="minorHAnsi"/>
          <w:color w:val="000000" w:themeColor="text1"/>
          <w:sz w:val="24"/>
          <w:szCs w:val="24"/>
        </w:rPr>
        <w:t>0 pytania i dyskusja</w:t>
      </w:r>
    </w:p>
    <w:p w14:paraId="02990E25" w14:textId="77777777" w:rsidR="0037656E" w:rsidRDefault="0037656E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5E7FE3" w14:textId="3B4FE1DF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Organizator</w:t>
      </w:r>
    </w:p>
    <w:p w14:paraId="498CA98A" w14:textId="77777777" w:rsidR="00166093" w:rsidRPr="00166093" w:rsidRDefault="00166093" w:rsidP="00166093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166093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3450F0B8" w14:textId="5563692F" w:rsidR="00166093" w:rsidRDefault="00166093" w:rsidP="00166093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166093">
        <w:rPr>
          <w:rFonts w:eastAsia="Times New Roman" w:cstheme="minorHAnsi"/>
          <w:color w:val="000000" w:themeColor="text1"/>
          <w:sz w:val="24"/>
          <w:szCs w:val="24"/>
        </w:rPr>
        <w:t>Oddział w</w:t>
      </w:r>
      <w:r w:rsidR="00B67AE0">
        <w:rPr>
          <w:rFonts w:eastAsia="Times New Roman" w:cstheme="minorHAnsi"/>
          <w:color w:val="000000" w:themeColor="text1"/>
          <w:sz w:val="24"/>
          <w:szCs w:val="24"/>
        </w:rPr>
        <w:t>e Wrocławiu</w:t>
      </w:r>
    </w:p>
    <w:p w14:paraId="15C2418E" w14:textId="69022480" w:rsidR="0037656E" w:rsidRPr="0037656E" w:rsidRDefault="0037656E" w:rsidP="0037656E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7656E">
        <w:rPr>
          <w:rFonts w:eastAsia="Times New Roman" w:cstheme="minorHAnsi"/>
          <w:color w:val="000000" w:themeColor="text1"/>
          <w:sz w:val="24"/>
          <w:szCs w:val="24"/>
        </w:rPr>
        <w:t xml:space="preserve">Biuro w </w:t>
      </w:r>
      <w:r>
        <w:rPr>
          <w:rFonts w:eastAsia="Times New Roman" w:cstheme="minorHAnsi"/>
          <w:color w:val="000000" w:themeColor="text1"/>
          <w:sz w:val="24"/>
          <w:szCs w:val="24"/>
        </w:rPr>
        <w:t>Opolu</w:t>
      </w:r>
    </w:p>
    <w:p w14:paraId="61C71108" w14:textId="60F13EC5" w:rsidR="0037656E" w:rsidRDefault="0037656E" w:rsidP="0037656E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7656E">
        <w:rPr>
          <w:rFonts w:eastAsia="Times New Roman" w:cstheme="minorHAnsi"/>
          <w:color w:val="000000" w:themeColor="text1"/>
          <w:sz w:val="24"/>
          <w:szCs w:val="24"/>
        </w:rPr>
        <w:t xml:space="preserve">Biuro w </w:t>
      </w:r>
      <w:r>
        <w:rPr>
          <w:rFonts w:eastAsia="Times New Roman" w:cstheme="minorHAnsi"/>
          <w:color w:val="000000" w:themeColor="text1"/>
          <w:sz w:val="24"/>
          <w:szCs w:val="24"/>
        </w:rPr>
        <w:t>Wałbrzychu</w:t>
      </w:r>
    </w:p>
    <w:p w14:paraId="6B566ADF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5CDA1FE9" w:rsidR="006B294F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221F07C9" w14:textId="0B125C7C" w:rsidR="00166093" w:rsidRPr="008917E8" w:rsidRDefault="00166093" w:rsidP="00166093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8917E8">
        <w:rPr>
          <w:rFonts w:cstheme="minorHAnsi"/>
          <w:color w:val="000000" w:themeColor="text1"/>
          <w:sz w:val="24"/>
          <w:szCs w:val="24"/>
        </w:rPr>
        <w:t xml:space="preserve">Zgłoszenia prosimy nadsyłać do dnia </w:t>
      </w:r>
      <w:r w:rsidR="00A877FC">
        <w:rPr>
          <w:rFonts w:cstheme="minorHAnsi"/>
          <w:color w:val="000000" w:themeColor="text1"/>
          <w:sz w:val="24"/>
          <w:szCs w:val="24"/>
        </w:rPr>
        <w:t>23</w:t>
      </w:r>
      <w:r w:rsidR="006C50C9">
        <w:rPr>
          <w:rFonts w:cstheme="minorHAnsi"/>
          <w:color w:val="000000" w:themeColor="text1"/>
          <w:sz w:val="24"/>
          <w:szCs w:val="24"/>
        </w:rPr>
        <w:t xml:space="preserve"> </w:t>
      </w:r>
      <w:r w:rsidR="00177593">
        <w:rPr>
          <w:rFonts w:cstheme="minorHAnsi"/>
          <w:color w:val="000000" w:themeColor="text1"/>
          <w:sz w:val="24"/>
          <w:szCs w:val="24"/>
        </w:rPr>
        <w:t xml:space="preserve">września </w:t>
      </w:r>
      <w:r w:rsidRPr="008917E8">
        <w:rPr>
          <w:rFonts w:cstheme="minorHAnsi"/>
          <w:color w:val="000000" w:themeColor="text1"/>
          <w:sz w:val="24"/>
          <w:szCs w:val="24"/>
        </w:rPr>
        <w:t>202</w:t>
      </w:r>
      <w:r w:rsidR="006C50C9">
        <w:rPr>
          <w:rFonts w:cstheme="minorHAnsi"/>
          <w:color w:val="000000" w:themeColor="text1"/>
          <w:sz w:val="24"/>
          <w:szCs w:val="24"/>
        </w:rPr>
        <w:t>6</w:t>
      </w:r>
      <w:r w:rsidRPr="008917E8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35371A38" w14:textId="4DE39C30" w:rsidR="00166093" w:rsidRPr="008917E8" w:rsidRDefault="00B67AE0" w:rsidP="00166093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8917E8">
        <w:rPr>
          <w:rFonts w:cstheme="minorHAnsi"/>
          <w:color w:val="000000"/>
          <w:sz w:val="24"/>
          <w:szCs w:val="24"/>
        </w:rPr>
        <w:t>kom. 662 179 082</w:t>
      </w:r>
    </w:p>
    <w:p w14:paraId="5FB56355" w14:textId="2FEBAAB1" w:rsidR="00166093" w:rsidRPr="008917E8" w:rsidRDefault="00166093" w:rsidP="00166093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8917E8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B67AE0" w:rsidRPr="008917E8">
        <w:rPr>
          <w:rFonts w:cstheme="minorHAnsi"/>
          <w:color w:val="000000" w:themeColor="text1"/>
          <w:sz w:val="24"/>
          <w:szCs w:val="24"/>
        </w:rPr>
        <w:t>elzbieta.kotwica@udt.gov.pl</w:t>
      </w:r>
    </w:p>
    <w:p w14:paraId="61D3D7C9" w14:textId="26B7D522" w:rsidR="00166093" w:rsidRPr="00166093" w:rsidRDefault="00166093" w:rsidP="00166093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166093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6DB54006" w14:textId="4E8E9138" w:rsidR="0092707B" w:rsidRPr="006E52C9" w:rsidRDefault="008E27C4" w:rsidP="008E27C4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403A9C3A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>Zgłoszenie bezpłatnego udziału</w:t>
      </w:r>
      <w:r w:rsidR="006E52C9">
        <w:rPr>
          <w:rFonts w:cstheme="minorHAnsi"/>
          <w:color w:val="000000" w:themeColor="text1"/>
          <w:sz w:val="36"/>
          <w:szCs w:val="36"/>
        </w:rPr>
        <w:t xml:space="preserve"> w</w:t>
      </w:r>
      <w:r w:rsidRPr="008E27C4">
        <w:rPr>
          <w:rFonts w:cstheme="minorHAnsi"/>
          <w:color w:val="000000" w:themeColor="text1"/>
          <w:sz w:val="36"/>
          <w:szCs w:val="36"/>
        </w:rPr>
        <w:t xml:space="preserve"> 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166093" w:rsidRPr="00166093">
        <w:rPr>
          <w:rFonts w:cstheme="minorHAnsi"/>
          <w:color w:val="000000" w:themeColor="text1"/>
          <w:sz w:val="36"/>
          <w:szCs w:val="36"/>
        </w:rPr>
        <w:t xml:space="preserve">dnia </w:t>
      </w:r>
      <w:r w:rsidR="00A877FC">
        <w:rPr>
          <w:rFonts w:cstheme="minorHAnsi"/>
          <w:color w:val="000000" w:themeColor="text1"/>
          <w:sz w:val="36"/>
          <w:szCs w:val="36"/>
        </w:rPr>
        <w:t>30</w:t>
      </w:r>
      <w:r w:rsidR="003C366E">
        <w:rPr>
          <w:rFonts w:cstheme="minorHAnsi"/>
          <w:color w:val="000000" w:themeColor="text1"/>
          <w:sz w:val="36"/>
          <w:szCs w:val="36"/>
        </w:rPr>
        <w:t xml:space="preserve"> września</w:t>
      </w:r>
      <w:r w:rsidR="00166093" w:rsidRPr="00166093">
        <w:rPr>
          <w:rFonts w:cstheme="minorHAnsi"/>
          <w:color w:val="000000" w:themeColor="text1"/>
          <w:sz w:val="36"/>
          <w:szCs w:val="36"/>
        </w:rPr>
        <w:t xml:space="preserve"> 202</w:t>
      </w:r>
      <w:r w:rsidR="006C50C9">
        <w:rPr>
          <w:rFonts w:cstheme="minorHAnsi"/>
          <w:color w:val="000000" w:themeColor="text1"/>
          <w:sz w:val="36"/>
          <w:szCs w:val="36"/>
        </w:rPr>
        <w:t>6</w:t>
      </w:r>
      <w:r w:rsidR="00166093" w:rsidRPr="00166093">
        <w:rPr>
          <w:rFonts w:cstheme="minorHAnsi"/>
          <w:color w:val="000000" w:themeColor="text1"/>
          <w:sz w:val="36"/>
          <w:szCs w:val="36"/>
        </w:rPr>
        <w:t xml:space="preserve"> r. w formie online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098551AC" w14:textId="1B3642D1" w:rsidR="00F85666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0BADFEF5" w14:textId="77777777" w:rsidR="0037656E" w:rsidRPr="00E725F1" w:rsidRDefault="0037656E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before="240" w:after="60" w:line="276" w:lineRule="auto"/>
        <w:ind w:right="108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39"/>
        <w:gridCol w:w="7223"/>
      </w:tblGrid>
      <w:tr w:rsidR="0037656E" w:rsidRPr="00E725F1" w14:paraId="3385AC91" w14:textId="77777777" w:rsidTr="00AE7E50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6E6FF737" w:rsidR="0037656E" w:rsidRPr="00E725F1" w:rsidRDefault="0037656E" w:rsidP="0037656E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E06EA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4009FFFE" w:rsidR="0037656E" w:rsidRPr="00E725F1" w:rsidRDefault="0037656E" w:rsidP="0037656E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E06EA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E725F1" w14:paraId="6E0567B5" w14:textId="77777777" w:rsidTr="00AA1530">
        <w:trPr>
          <w:trHeight w:val="938"/>
        </w:trPr>
        <w:tc>
          <w:tcPr>
            <w:tcW w:w="1644" w:type="pct"/>
          </w:tcPr>
          <w:p w14:paraId="2A3A140A" w14:textId="77777777" w:rsidR="00F85666" w:rsidRPr="00E725F1" w:rsidRDefault="00F85666" w:rsidP="008E27C4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hideMark/>
          </w:tcPr>
          <w:p w14:paraId="111F838D" w14:textId="5817BE45" w:rsidR="00F85666" w:rsidRPr="00E725F1" w:rsidRDefault="00F85666" w:rsidP="008E27C4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E725F1" w:rsidRDefault="00F85666" w:rsidP="008E27C4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E725F1" w14:paraId="4008B6C8" w14:textId="77777777" w:rsidTr="00AA1530">
        <w:trPr>
          <w:trHeight w:val="641"/>
        </w:trPr>
        <w:tc>
          <w:tcPr>
            <w:tcW w:w="1644" w:type="pct"/>
          </w:tcPr>
          <w:p w14:paraId="606870CE" w14:textId="77777777" w:rsidR="00F85666" w:rsidRPr="00E725F1" w:rsidRDefault="00F85666" w:rsidP="008E27C4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hideMark/>
          </w:tcPr>
          <w:p w14:paraId="21BC835A" w14:textId="5748122C" w:rsidR="00F85666" w:rsidRPr="00E725F1" w:rsidRDefault="00F85666" w:rsidP="008E27C4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E725F1" w:rsidRDefault="00F85666" w:rsidP="008E27C4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3ACEFC57" w14:textId="01D81484" w:rsidR="00166093" w:rsidRPr="00166093" w:rsidRDefault="00166093" w:rsidP="00166093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16609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Zgłoszenia prosimy przesyłać pocztą elektroniczną na adres mailowy: </w:t>
      </w:r>
      <w:r w:rsidR="00B67AE0" w:rsidRPr="00B67AE0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elzbieta.kotwica@udt.gov.pl </w:t>
      </w:r>
      <w:r w:rsidRPr="0016609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6E52C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16609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dnia </w:t>
      </w:r>
      <w:r w:rsidR="00A877FC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23</w:t>
      </w:r>
      <w:r w:rsidR="00261AB7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września</w:t>
      </w:r>
      <w:r w:rsidRPr="0016609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6C50C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16609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51262C84" w14:textId="13AD4982" w:rsidR="00166093" w:rsidRPr="00E725F1" w:rsidRDefault="00166093" w:rsidP="00A877FC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16609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A877FC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24</w:t>
      </w:r>
      <w:r w:rsidR="00261AB7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września</w:t>
      </w:r>
      <w:r w:rsidRPr="0016609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6C50C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16609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5DE2F694" w14:textId="77777777" w:rsidR="00F85666" w:rsidRDefault="00F85666" w:rsidP="005D33FA">
      <w:pPr>
        <w:widowControl w:val="0"/>
        <w:autoSpaceDE w:val="0"/>
        <w:autoSpaceDN w:val="0"/>
        <w:adjustRightInd w:val="0"/>
        <w:spacing w:after="60" w:line="276" w:lineRule="auto"/>
        <w:ind w:left="6372" w:right="108" w:firstLine="708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data i czytelny podpis, </w:t>
      </w:r>
    </w:p>
    <w:p w14:paraId="01F47E93" w14:textId="77777777" w:rsidR="00A877FC" w:rsidRDefault="00A877FC" w:rsidP="00A877FC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br/>
      </w:r>
      <w:r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2B14E9B2" w14:textId="77777777" w:rsidR="00A877FC" w:rsidRDefault="00A877FC" w:rsidP="005D33FA">
      <w:pPr>
        <w:widowControl w:val="0"/>
        <w:autoSpaceDE w:val="0"/>
        <w:autoSpaceDN w:val="0"/>
        <w:adjustRightInd w:val="0"/>
        <w:spacing w:after="60" w:line="276" w:lineRule="auto"/>
        <w:ind w:left="6372" w:right="108" w:firstLine="708"/>
        <w:rPr>
          <w:rFonts w:eastAsia="Calibri" w:cstheme="minorHAnsi"/>
          <w:color w:val="000000" w:themeColor="text1"/>
          <w:sz w:val="24"/>
          <w:szCs w:val="24"/>
        </w:rPr>
      </w:pPr>
    </w:p>
    <w:p w14:paraId="18EEC56A" w14:textId="4EE10F4D" w:rsidR="00A877FC" w:rsidRPr="00E725F1" w:rsidRDefault="00A877FC" w:rsidP="005D33FA">
      <w:pPr>
        <w:widowControl w:val="0"/>
        <w:autoSpaceDE w:val="0"/>
        <w:autoSpaceDN w:val="0"/>
        <w:adjustRightInd w:val="0"/>
        <w:spacing w:after="60" w:line="276" w:lineRule="auto"/>
        <w:ind w:left="6372" w:right="108" w:firstLine="708"/>
        <w:rPr>
          <w:rFonts w:eastAsia="Calibri" w:cstheme="minorHAnsi"/>
          <w:color w:val="000000" w:themeColor="text1"/>
          <w:sz w:val="24"/>
          <w:szCs w:val="24"/>
        </w:rPr>
        <w:sectPr w:rsidR="00A877FC" w:rsidRPr="00E725F1" w:rsidSect="00F856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567" w:bottom="284" w:left="567" w:header="0" w:footer="0" w:gutter="0"/>
          <w:pgNumType w:start="1" w:chapStyle="1"/>
          <w:cols w:space="284"/>
          <w:docGrid w:linePitch="360"/>
        </w:sectPr>
      </w:pPr>
    </w:p>
    <w:p w14:paraId="13F274B0" w14:textId="77777777" w:rsidR="0037656E" w:rsidRPr="002E06EA" w:rsidRDefault="0037656E" w:rsidP="0037656E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57733B29" w14:textId="77777777" w:rsidR="0037656E" w:rsidRPr="002E06EA" w:rsidRDefault="0037656E" w:rsidP="0037656E">
      <w:pPr>
        <w:pStyle w:val="Akapitzlist"/>
        <w:numPr>
          <w:ilvl w:val="0"/>
          <w:numId w:val="18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7AB168B6" w14:textId="77777777" w:rsidR="0037656E" w:rsidRPr="002E06EA" w:rsidRDefault="0037656E" w:rsidP="0037656E">
      <w:pPr>
        <w:pStyle w:val="Akapitzlist"/>
        <w:numPr>
          <w:ilvl w:val="0"/>
          <w:numId w:val="18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030AFFA3" w14:textId="77777777" w:rsidR="0037656E" w:rsidRPr="002E06EA" w:rsidRDefault="0037656E" w:rsidP="0037656E">
      <w:pPr>
        <w:pStyle w:val="Akapitzlist"/>
        <w:numPr>
          <w:ilvl w:val="0"/>
          <w:numId w:val="18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57FDCAE2" w14:textId="77777777" w:rsidR="0037656E" w:rsidRPr="002E06EA" w:rsidRDefault="0037656E" w:rsidP="0037656E">
      <w:pPr>
        <w:pStyle w:val="Akapitzlist"/>
        <w:numPr>
          <w:ilvl w:val="0"/>
          <w:numId w:val="18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Zasady ochrony danych osobowych:</w:t>
      </w:r>
    </w:p>
    <w:p w14:paraId="3E5D228F" w14:textId="77777777" w:rsidR="0037656E" w:rsidRPr="002E06EA" w:rsidRDefault="0037656E" w:rsidP="0037656E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1603AC5B" w14:textId="77777777" w:rsidR="0037656E" w:rsidRPr="002E06EA" w:rsidRDefault="0037656E" w:rsidP="0037656E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25F7E1D2" w14:textId="77777777" w:rsidR="0037656E" w:rsidRPr="002E06EA" w:rsidRDefault="0037656E" w:rsidP="0037656E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4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2E06EA">
        <w:rPr>
          <w:rFonts w:ascii="Calibri" w:hAnsi="Calibri" w:cs="Calibri"/>
          <w:sz w:val="24"/>
          <w:szCs w:val="24"/>
        </w:rPr>
        <w:t>).</w:t>
      </w:r>
    </w:p>
    <w:p w14:paraId="319F090F" w14:textId="77777777" w:rsidR="0037656E" w:rsidRPr="002E06EA" w:rsidRDefault="0037656E" w:rsidP="0037656E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3D2B6123" w14:textId="77777777" w:rsidR="0037656E" w:rsidRPr="002E06EA" w:rsidRDefault="0037656E" w:rsidP="0037656E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443A49A4" w14:textId="77777777" w:rsidR="0037656E" w:rsidRPr="002E06EA" w:rsidRDefault="0037656E" w:rsidP="0037656E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0B27EED3" w14:textId="77777777" w:rsidR="0037656E" w:rsidRPr="002E06EA" w:rsidRDefault="0037656E" w:rsidP="0037656E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1601CAC1" w14:textId="77777777" w:rsidR="0037656E" w:rsidRPr="002E06EA" w:rsidRDefault="0037656E" w:rsidP="0037656E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2E06EA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5DCC0722" w14:textId="77777777" w:rsidR="0037656E" w:rsidRPr="002E06EA" w:rsidRDefault="0037656E" w:rsidP="0037656E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773A85F4" w14:textId="77777777" w:rsidR="0037656E" w:rsidRPr="002E06EA" w:rsidRDefault="0037656E" w:rsidP="0037656E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1B31E358" w14:textId="77777777" w:rsidR="0037656E" w:rsidRPr="002E06EA" w:rsidRDefault="0037656E" w:rsidP="0037656E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2E06EA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63EB6AA1" w14:textId="77777777" w:rsidR="0037656E" w:rsidRPr="002E06EA" w:rsidRDefault="0037656E" w:rsidP="0037656E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9667D26" w14:textId="77777777" w:rsidR="0037656E" w:rsidRPr="002E06EA" w:rsidRDefault="0037656E" w:rsidP="0037656E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4BDC12C4" w14:textId="77777777" w:rsidR="0037656E" w:rsidRPr="002E06EA" w:rsidRDefault="0037656E" w:rsidP="0037656E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54C8BBA0" w14:textId="77777777" w:rsidR="0037656E" w:rsidRPr="002E06EA" w:rsidRDefault="0037656E" w:rsidP="0037656E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33D2BB79" w14:textId="77777777" w:rsidR="0037656E" w:rsidRPr="002E06EA" w:rsidRDefault="0037656E" w:rsidP="0037656E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366EDC56" w14:textId="77777777" w:rsidR="0037656E" w:rsidRPr="002E06EA" w:rsidRDefault="0037656E" w:rsidP="0037656E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6079EBD" w14:textId="77777777" w:rsidR="0037656E" w:rsidRPr="002E06EA" w:rsidRDefault="0037656E" w:rsidP="0037656E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pisemnej: </w:t>
      </w:r>
    </w:p>
    <w:p w14:paraId="7D61AE25" w14:textId="77777777" w:rsidR="0037656E" w:rsidRPr="002E06EA" w:rsidRDefault="0037656E" w:rsidP="0037656E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5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, </w:t>
      </w:r>
    </w:p>
    <w:p w14:paraId="2762BA74" w14:textId="77777777" w:rsidR="0037656E" w:rsidRPr="002E06EA" w:rsidRDefault="0037656E" w:rsidP="0037656E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1197B51B" w14:textId="77777777" w:rsidR="0037656E" w:rsidRPr="002E06EA" w:rsidRDefault="0037656E" w:rsidP="0037656E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ustnej: </w:t>
      </w:r>
    </w:p>
    <w:p w14:paraId="040B92CC" w14:textId="77777777" w:rsidR="0037656E" w:rsidRPr="002E06EA" w:rsidRDefault="0037656E" w:rsidP="0037656E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2E06EA">
        <w:rPr>
          <w:rFonts w:ascii="Calibri" w:hAnsi="Calibri" w:cs="Calibri"/>
          <w:sz w:val="24"/>
          <w:szCs w:val="24"/>
        </w:rPr>
        <w:t>Teams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2E06EA">
        <w:rPr>
          <w:rFonts w:ascii="Calibri" w:hAnsi="Calibri" w:cs="Calibri"/>
          <w:sz w:val="24"/>
          <w:szCs w:val="24"/>
        </w:rPr>
        <w:t>Compliance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E06EA">
        <w:rPr>
          <w:rFonts w:ascii="Calibri" w:hAnsi="Calibri" w:cs="Calibri"/>
          <w:sz w:val="24"/>
          <w:szCs w:val="24"/>
        </w:rPr>
        <w:t>Officerem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6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). </w:t>
      </w:r>
    </w:p>
    <w:p w14:paraId="4B0B423F" w14:textId="77777777" w:rsidR="0037656E" w:rsidRPr="002E06EA" w:rsidRDefault="0037656E" w:rsidP="0037656E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26845E54" w14:textId="18FDB774" w:rsidR="00F85666" w:rsidRPr="0037656E" w:rsidRDefault="0037656E" w:rsidP="0037656E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7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2E06EA">
        <w:rPr>
          <w:rFonts w:ascii="Calibri" w:hAnsi="Calibri" w:cs="Calibri"/>
          <w:sz w:val="24"/>
          <w:szCs w:val="24"/>
        </w:rPr>
        <w:t>.</w:t>
      </w:r>
      <w:bookmarkEnd w:id="3"/>
    </w:p>
    <w:sectPr w:rsidR="00F85666" w:rsidRPr="0037656E" w:rsidSect="00D44E4F">
      <w:headerReference w:type="default" r:id="rId18"/>
      <w:footerReference w:type="default" r:id="rId1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177593" w:rsidRDefault="00177593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177593" w:rsidRDefault="00177593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0542" w14:textId="77777777" w:rsidR="00177593" w:rsidRDefault="001775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77777777" w:rsidR="00177593" w:rsidRDefault="00177593" w:rsidP="00E725F1">
    <w:pPr>
      <w:pStyle w:val="Stopka"/>
      <w:spacing w:after="120"/>
      <w:jc w:val="center"/>
    </w:pPr>
    <w:r>
      <w:rPr>
        <w:noProof/>
      </w:rPr>
      <w:drawing>
        <wp:inline distT="0" distB="0" distL="0" distR="0" wp14:anchorId="18E93FC8" wp14:editId="3B8FF8B3">
          <wp:extent cx="4071668" cy="196552"/>
          <wp:effectExtent l="0" t="0" r="0" b="0"/>
          <wp:docPr id="4" name="Obraz 4" descr="Kontakt i profile w mediach społecznościowych z Urzędu Dozoru Technicznego:&#10;1. Numer telefonu na infolinię - 22 57 22 221&#10;2. Adres strony internetowej - www.udt.gov.pl&#10;3. Kanał na YouTube - Urząd Dozoru Technicznego &#10;4. Profil na LinkedIn - urzad-dozoru-techni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Kontakt i profile w mediach społecznościowych z Urzędu Dozoru Technicznego:&#10;1. Numer telefonu na infolinię - 22 57 22 221&#10;2. Adres strony internetowej - www.udt.gov.pl&#10;3. Kanał na YouTube - Urząd Dozoru Technicznego &#10;4. Profil na LinkedIn - urzad-dozoru-technicznego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0747" cy="209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AB702" w14:textId="77777777" w:rsidR="00177593" w:rsidRDefault="0017759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04599" w14:textId="77777777" w:rsidR="00651B84" w:rsidRDefault="007273BA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177593" w:rsidRDefault="00177593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177593" w:rsidRDefault="00177593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5027" w14:textId="77777777" w:rsidR="00177593" w:rsidRDefault="001775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177593" w:rsidRPr="00D2185E" w:rsidRDefault="00177593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F3A6" w14:textId="77777777" w:rsidR="00177593" w:rsidRDefault="0017759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5356F" w14:textId="77777777" w:rsidR="00651B84" w:rsidRDefault="0037656E" w:rsidP="00F91F1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DCD2C4B" wp14:editId="1328EA07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17"/>
  </w:num>
  <w:num w:numId="16">
    <w:abstractNumId w:val="5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1A2D"/>
    <w:rsid w:val="00055BB6"/>
    <w:rsid w:val="0007373D"/>
    <w:rsid w:val="00144ED7"/>
    <w:rsid w:val="00166093"/>
    <w:rsid w:val="00177593"/>
    <w:rsid w:val="00190DF3"/>
    <w:rsid w:val="00224CA8"/>
    <w:rsid w:val="00261AB7"/>
    <w:rsid w:val="0037656E"/>
    <w:rsid w:val="003C366E"/>
    <w:rsid w:val="003F27AC"/>
    <w:rsid w:val="004069A5"/>
    <w:rsid w:val="00422497"/>
    <w:rsid w:val="004D6722"/>
    <w:rsid w:val="004F1CA8"/>
    <w:rsid w:val="005D33FA"/>
    <w:rsid w:val="00623344"/>
    <w:rsid w:val="00632E12"/>
    <w:rsid w:val="00635B96"/>
    <w:rsid w:val="006B294F"/>
    <w:rsid w:val="006C50C9"/>
    <w:rsid w:val="006E52C9"/>
    <w:rsid w:val="00710D2A"/>
    <w:rsid w:val="007273BA"/>
    <w:rsid w:val="00807AA3"/>
    <w:rsid w:val="00833CA1"/>
    <w:rsid w:val="008917E8"/>
    <w:rsid w:val="008E27C4"/>
    <w:rsid w:val="008E45E2"/>
    <w:rsid w:val="009228D8"/>
    <w:rsid w:val="0092707B"/>
    <w:rsid w:val="0099359C"/>
    <w:rsid w:val="009C1D7C"/>
    <w:rsid w:val="009D2F09"/>
    <w:rsid w:val="00A804BB"/>
    <w:rsid w:val="00A877FC"/>
    <w:rsid w:val="00A934B4"/>
    <w:rsid w:val="00AA1530"/>
    <w:rsid w:val="00AA6774"/>
    <w:rsid w:val="00AF7776"/>
    <w:rsid w:val="00B472A3"/>
    <w:rsid w:val="00B67AE0"/>
    <w:rsid w:val="00B7583E"/>
    <w:rsid w:val="00CA328B"/>
    <w:rsid w:val="00CF35F1"/>
    <w:rsid w:val="00D81F67"/>
    <w:rsid w:val="00DE74E0"/>
    <w:rsid w:val="00E31AC9"/>
    <w:rsid w:val="00E725F1"/>
    <w:rsid w:val="00EC6FEE"/>
    <w:rsid w:val="00F85666"/>
    <w:rsid w:val="00FC0E1F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udt.gov.pl/zglaszanie-naruszen-prawa" TargetMode="External"/><Relationship Id="rId2" Type="http://schemas.openxmlformats.org/officeDocument/2006/relationships/styles" Target="styles.xml"/><Relationship Id="rId16" Type="http://schemas.openxmlformats.org/officeDocument/2006/relationships/hyperlink" Target="mailto:sygnalista@udt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ygnalista@udt.gov.pl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dt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255882"/>
    <w:rsid w:val="00372D58"/>
    <w:rsid w:val="00511D24"/>
    <w:rsid w:val="00B34A5C"/>
    <w:rsid w:val="00F0161F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8</cp:revision>
  <cp:lastPrinted>2023-01-16T14:16:00Z</cp:lastPrinted>
  <dcterms:created xsi:type="dcterms:W3CDTF">2024-12-18T09:21:00Z</dcterms:created>
  <dcterms:modified xsi:type="dcterms:W3CDTF">2026-01-27T08:35:00Z</dcterms:modified>
</cp:coreProperties>
</file>