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A7" w:rsidRPr="00E36A39" w:rsidRDefault="00F052A7" w:rsidP="008471E5">
      <w:pPr>
        <w:pStyle w:val="Akapitzlist"/>
        <w:numPr>
          <w:ilvl w:val="0"/>
          <w:numId w:val="1"/>
        </w:numPr>
        <w:autoSpaceDN w:val="0"/>
        <w:spacing w:before="120" w:line="251" w:lineRule="auto"/>
        <w:ind w:left="357" w:hanging="357"/>
        <w:jc w:val="both"/>
      </w:pPr>
      <w:r w:rsidRPr="00E36A39">
        <w:t xml:space="preserve">Administratorem Pani/Pana danych osobowych jest Prezes Urzędu Dozoru Technicznego z siedzibą w Warszawie ul. </w:t>
      </w:r>
      <w:proofErr w:type="spellStart"/>
      <w:r w:rsidRPr="00E36A39">
        <w:t>Szczęśliwicka</w:t>
      </w:r>
      <w:proofErr w:type="spellEnd"/>
      <w:r w:rsidRPr="00E36A39">
        <w:t xml:space="preserve"> 34, kod pocztowy 02-353,</w:t>
      </w:r>
    </w:p>
    <w:p w:rsidR="00F052A7" w:rsidRPr="00E36A39" w:rsidRDefault="00F052A7" w:rsidP="008471E5">
      <w:pPr>
        <w:pStyle w:val="Akapitzlist"/>
        <w:numPr>
          <w:ilvl w:val="0"/>
          <w:numId w:val="1"/>
        </w:numPr>
        <w:autoSpaceDN w:val="0"/>
        <w:spacing w:before="120" w:line="251" w:lineRule="auto"/>
        <w:ind w:left="357" w:hanging="357"/>
        <w:jc w:val="both"/>
      </w:pPr>
      <w:r w:rsidRPr="00E36A39">
        <w:t xml:space="preserve">Kontakt z wyznaczonym przez Administratora Danych Osobowych – Inspektorem Ochrony Danych, możliwy jest za pośrednictwem poczty elektronicznej (adres: </w:t>
      </w:r>
      <w:hyperlink r:id="rId7" w:history="1">
        <w:r w:rsidRPr="00E36A39">
          <w:rPr>
            <w:rStyle w:val="Hipercze"/>
          </w:rPr>
          <w:t>iod@udt.gov.pl</w:t>
        </w:r>
      </w:hyperlink>
      <w:r w:rsidRPr="00E36A39">
        <w:t>), oraz strony internetowej (</w:t>
      </w:r>
      <w:hyperlink r:id="rId8" w:history="1">
        <w:r w:rsidRPr="00E36A39">
          <w:rPr>
            <w:rStyle w:val="Hipercze"/>
          </w:rPr>
          <w:t>www.udt.gov.pl</w:t>
        </w:r>
      </w:hyperlink>
      <w:r w:rsidRPr="00E36A39">
        <w:t xml:space="preserve">),  </w:t>
      </w:r>
    </w:p>
    <w:p w:rsidR="00F052A7" w:rsidRPr="00F052A7" w:rsidRDefault="00F052A7" w:rsidP="008471E5">
      <w:pPr>
        <w:pStyle w:val="Akapitzlist"/>
        <w:numPr>
          <w:ilvl w:val="0"/>
          <w:numId w:val="1"/>
        </w:numPr>
        <w:autoSpaceDN w:val="0"/>
        <w:spacing w:before="120" w:line="251" w:lineRule="auto"/>
        <w:ind w:left="357" w:hanging="357"/>
        <w:jc w:val="both"/>
      </w:pPr>
      <w:r w:rsidRPr="00F052A7">
        <w:t>Pani/Pana dane osobowe będą przetwarzane w celu realizacji wniosku, na podstawie art. 6 ust. 1 lit. a) Rozporządzenia Parlamentu Europejskiego i Rady z dnia 27 kwietnia 2016 r. w sprawie ochrony osób fizycznych w związku z przetwarzaniem danych osobowych i w sprawie swobodnego przepływu takich danych oraz uchylenia dyrektywy 95/46/WE (Dz. Urz. UE L 119 z 4.05.2016),</w:t>
      </w:r>
    </w:p>
    <w:p w:rsidR="00F052A7" w:rsidRPr="00F052A7" w:rsidRDefault="00F052A7" w:rsidP="008471E5">
      <w:pPr>
        <w:pStyle w:val="Akapitzlist"/>
        <w:numPr>
          <w:ilvl w:val="0"/>
          <w:numId w:val="1"/>
        </w:numPr>
        <w:autoSpaceDN w:val="0"/>
        <w:spacing w:before="120" w:line="251" w:lineRule="auto"/>
        <w:ind w:left="357" w:hanging="357"/>
        <w:jc w:val="both"/>
      </w:pPr>
      <w:r w:rsidRPr="00F052A7">
        <w:t>Odbiorcami Pani/Pana danych osobowych będą jedynie podmioty przewidziane przepisami powszechnie obowiązującego prawa,</w:t>
      </w:r>
    </w:p>
    <w:p w:rsidR="00F052A7" w:rsidRPr="00F052A7" w:rsidRDefault="00F052A7" w:rsidP="008471E5">
      <w:pPr>
        <w:pStyle w:val="Akapitzlist"/>
        <w:numPr>
          <w:ilvl w:val="0"/>
          <w:numId w:val="1"/>
        </w:numPr>
        <w:spacing w:before="120"/>
        <w:ind w:left="357" w:hanging="357"/>
      </w:pPr>
      <w:r w:rsidRPr="00F052A7">
        <w:t>Pani/Pana dane osobowe będą przetwarzane przez okres niezbędny do wydania certyfikatu z uwzględnieniem wymogów wynikających z przepisów prawa,</w:t>
      </w:r>
    </w:p>
    <w:p w:rsidR="00F052A7" w:rsidRPr="00F052A7" w:rsidRDefault="00F052A7" w:rsidP="008471E5">
      <w:pPr>
        <w:pStyle w:val="Akapitzlist"/>
        <w:numPr>
          <w:ilvl w:val="0"/>
          <w:numId w:val="1"/>
        </w:numPr>
        <w:autoSpaceDN w:val="0"/>
        <w:spacing w:before="120" w:line="251" w:lineRule="auto"/>
        <w:ind w:left="357" w:hanging="357"/>
        <w:jc w:val="both"/>
      </w:pPr>
      <w:r w:rsidRPr="00F052A7">
        <w:t>Posiada Pani/Pan prawo dostępu do treści swoich danych oraz prawo do ich sprostowania, usunięcia, ograniczenia przetwarzania, prawo do przenoszenia danych (jeśli ma zastosowanie), prawo wniesienia sprzeciwu. Ponadto posiada Pani/Pan prawo do cofnięcia zgody w dowolnym momencie bez wpływu na zgodność z prawem przetwarzania, którego dokonano na podstawie zgody przed jej cofnięciem,</w:t>
      </w:r>
    </w:p>
    <w:p w:rsidR="00F052A7" w:rsidRPr="00F052A7" w:rsidRDefault="00F052A7" w:rsidP="008471E5">
      <w:pPr>
        <w:pStyle w:val="Akapitzlist"/>
        <w:numPr>
          <w:ilvl w:val="0"/>
          <w:numId w:val="1"/>
        </w:numPr>
        <w:autoSpaceDN w:val="0"/>
        <w:spacing w:before="120" w:line="251" w:lineRule="auto"/>
        <w:ind w:left="357" w:hanging="357"/>
        <w:jc w:val="both"/>
      </w:pPr>
      <w:r w:rsidRPr="00F052A7">
        <w:t>Ma Pani/Pan prawo do wniesienia skargi do Prezesa Urzędu Ochrony Danych Osobowych gdy uzna Pani/Pan, iż przetwarzanie danych osobowych dotyczących Pani/Pana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z 4.05.2016),</w:t>
      </w:r>
    </w:p>
    <w:p w:rsidR="00F052A7" w:rsidRDefault="00F052A7" w:rsidP="008471E5">
      <w:pPr>
        <w:pStyle w:val="Akapitzlist"/>
        <w:numPr>
          <w:ilvl w:val="0"/>
          <w:numId w:val="1"/>
        </w:numPr>
        <w:autoSpaceDN w:val="0"/>
        <w:spacing w:before="120" w:line="251" w:lineRule="auto"/>
        <w:ind w:left="357" w:hanging="357"/>
        <w:jc w:val="both"/>
      </w:pPr>
      <w:r w:rsidRPr="00F052A7">
        <w:t>Podanie przez Pani/Pana danych osobowych jest dobrowolne niemniej jest warunkiem wydania certyfikatu.</w:t>
      </w:r>
    </w:p>
    <w:p w:rsidR="008471E5" w:rsidRDefault="008471E5" w:rsidP="008471E5">
      <w:pPr>
        <w:ind w:left="709"/>
      </w:pPr>
    </w:p>
    <w:p w:rsidR="00F052A7" w:rsidRDefault="008471E5" w:rsidP="008471E5">
      <w:pPr>
        <w:ind w:left="851" w:hanging="142"/>
      </w:pPr>
      <w:r>
        <w:t>Wyrażam zgodę</w:t>
      </w:r>
      <w:bookmarkStart w:id="0" w:name="_GoBack"/>
      <w:bookmarkEnd w:id="0"/>
    </w:p>
    <w:p w:rsidR="00F052A7" w:rsidRDefault="00F052A7"/>
    <w:p w:rsidR="00F052A7" w:rsidRDefault="00F052A7"/>
    <w:p w:rsidR="00F052A7" w:rsidRDefault="00F052A7">
      <w:r>
        <w:t>………………………………………………………..</w:t>
      </w:r>
    </w:p>
    <w:p w:rsidR="007D78E7" w:rsidRDefault="00F052A7">
      <w:r>
        <w:t>Data, miejsce i podpis wnioskodawcy</w:t>
      </w:r>
    </w:p>
    <w:sectPr w:rsidR="007D78E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2A7" w:rsidRDefault="00F052A7" w:rsidP="00F052A7">
      <w:pPr>
        <w:spacing w:after="0" w:line="240" w:lineRule="auto"/>
      </w:pPr>
      <w:r>
        <w:separator/>
      </w:r>
    </w:p>
  </w:endnote>
  <w:endnote w:type="continuationSeparator" w:id="0">
    <w:p w:rsidR="00F052A7" w:rsidRDefault="00F052A7" w:rsidP="00F05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2A7" w:rsidRDefault="00F052A7" w:rsidP="00F052A7">
      <w:pPr>
        <w:spacing w:after="0" w:line="240" w:lineRule="auto"/>
      </w:pPr>
      <w:r>
        <w:separator/>
      </w:r>
    </w:p>
  </w:footnote>
  <w:footnote w:type="continuationSeparator" w:id="0">
    <w:p w:rsidR="00F052A7" w:rsidRDefault="00F052A7" w:rsidP="00F05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2A7" w:rsidRPr="00F052A7" w:rsidRDefault="00F052A7" w:rsidP="00F052A7">
    <w:pPr>
      <w:pStyle w:val="Nagwek"/>
      <w:jc w:val="center"/>
      <w:rPr>
        <w:b/>
      </w:rPr>
    </w:pPr>
    <w:r w:rsidRPr="00F052A7">
      <w:rPr>
        <w:b/>
      </w:rPr>
      <w:t xml:space="preserve">Załącznik do wniosku o certyfikację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B02E6C"/>
    <w:multiLevelType w:val="multilevel"/>
    <w:tmpl w:val="DD26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A7"/>
    <w:rsid w:val="000F1010"/>
    <w:rsid w:val="00364718"/>
    <w:rsid w:val="00445C9F"/>
    <w:rsid w:val="00577B8D"/>
    <w:rsid w:val="006303F8"/>
    <w:rsid w:val="006E18CF"/>
    <w:rsid w:val="008471E5"/>
    <w:rsid w:val="00A87AB0"/>
    <w:rsid w:val="00B22932"/>
    <w:rsid w:val="00D16C23"/>
    <w:rsid w:val="00F0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3D864-2909-4E66-9113-C486EE7E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052A7"/>
    <w:pPr>
      <w:spacing w:after="0" w:line="240" w:lineRule="auto"/>
      <w:ind w:left="720"/>
    </w:pPr>
    <w:rPr>
      <w:rFonts w:ascii="Calibri" w:hAnsi="Calibri" w:cs="Times New Roman"/>
    </w:rPr>
  </w:style>
  <w:style w:type="character" w:styleId="Hipercze">
    <w:name w:val="Hyperlink"/>
    <w:basedOn w:val="Domylnaczcionkaakapitu"/>
    <w:rsid w:val="00F052A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2A7"/>
  </w:style>
  <w:style w:type="paragraph" w:styleId="Stopka">
    <w:name w:val="footer"/>
    <w:basedOn w:val="Normalny"/>
    <w:link w:val="StopkaZnak"/>
    <w:uiPriority w:val="99"/>
    <w:unhideWhenUsed/>
    <w:rsid w:val="00F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d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851CF314.dotm</Template>
  <TotalTime>5</TotalTime>
  <Pages>1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UDT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Skierska</dc:creator>
  <cp:keywords/>
  <dc:description/>
  <cp:lastModifiedBy>Elżbieta Skierska</cp:lastModifiedBy>
  <cp:revision>2</cp:revision>
  <dcterms:created xsi:type="dcterms:W3CDTF">2018-05-25T09:55:00Z</dcterms:created>
  <dcterms:modified xsi:type="dcterms:W3CDTF">2018-05-25T11:45:00Z</dcterms:modified>
</cp:coreProperties>
</file>