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982"/>
      </w:tblGrid>
      <w:tr w:rsidR="00B77745" w:rsidRPr="00A34613" w:rsidTr="00B77745">
        <w:trPr>
          <w:trHeight w:val="1244"/>
        </w:trPr>
        <w:tc>
          <w:tcPr>
            <w:tcW w:w="734" w:type="pct"/>
            <w:vAlign w:val="center"/>
          </w:tcPr>
          <w:p w:rsidR="00B77745" w:rsidRPr="00A34613" w:rsidRDefault="00B77745" w:rsidP="00B77745">
            <w:pPr>
              <w:tabs>
                <w:tab w:val="left" w:pos="369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3271964"/>
            <w:r w:rsidRPr="00A3461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9A1F626" wp14:editId="456CD018">
                  <wp:extent cx="658495" cy="607060"/>
                  <wp:effectExtent l="0" t="0" r="0" b="0"/>
                  <wp:docPr id="1" name="Obraz 1" descr="Logo Urzędu Dozoru Techni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pct"/>
            <w:vAlign w:val="center"/>
          </w:tcPr>
          <w:p w:rsidR="00B77745" w:rsidRPr="00A34613" w:rsidRDefault="00B77745" w:rsidP="00B77745">
            <w:pPr>
              <w:tabs>
                <w:tab w:val="left" w:pos="5954"/>
              </w:tabs>
              <w:ind w:right="-42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 w:cstheme="minorHAnsi"/>
                <w:b/>
                <w:sz w:val="22"/>
                <w:szCs w:val="22"/>
              </w:rPr>
              <w:t>Urząd Dozoru Technicznego</w:t>
            </w:r>
          </w:p>
          <w:p w:rsidR="00B77745" w:rsidRPr="00A34613" w:rsidRDefault="00B77745" w:rsidP="00B77745">
            <w:pPr>
              <w:pStyle w:val="Nagwek"/>
              <w:tabs>
                <w:tab w:val="clear" w:pos="4536"/>
                <w:tab w:val="clear" w:pos="9072"/>
              </w:tabs>
              <w:ind w:right="42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4613">
              <w:rPr>
                <w:rFonts w:asciiTheme="minorHAnsi" w:hAnsiTheme="minorHAnsi" w:cstheme="minorHAnsi"/>
                <w:b/>
                <w:sz w:val="22"/>
                <w:szCs w:val="22"/>
              </w:rPr>
              <w:t>Oddział 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091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</w:p>
        </w:tc>
      </w:tr>
      <w:bookmarkEnd w:id="0"/>
    </w:tbl>
    <w:p w:rsidR="00B77745" w:rsidRPr="00A34613" w:rsidRDefault="00B77745" w:rsidP="00B77745">
      <w:pPr>
        <w:ind w:left="284" w:firstLine="283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1"/>
        <w:gridCol w:w="4904"/>
      </w:tblGrid>
      <w:tr w:rsidR="00592780" w:rsidRPr="00143249" w:rsidTr="00B77745"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:rsidR="00592780" w:rsidRPr="00143249" w:rsidRDefault="00592780" w:rsidP="005927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3249">
              <w:rPr>
                <w:rFonts w:asciiTheme="minorHAnsi" w:hAnsiTheme="minorHAnsi" w:cstheme="minorHAnsi"/>
                <w:sz w:val="18"/>
                <w:szCs w:val="18"/>
              </w:rPr>
              <w:t>Wypełnia UDT</w:t>
            </w:r>
          </w:p>
        </w:tc>
        <w:tc>
          <w:tcPr>
            <w:tcW w:w="4904" w:type="dxa"/>
            <w:tcBorders>
              <w:bottom w:val="single" w:sz="4" w:space="0" w:color="auto"/>
            </w:tcBorders>
            <w:vAlign w:val="center"/>
          </w:tcPr>
          <w:p w:rsidR="00592780" w:rsidRPr="00143249" w:rsidRDefault="00592780" w:rsidP="005927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3249">
              <w:rPr>
                <w:rFonts w:asciiTheme="minorHAnsi" w:hAnsiTheme="minorHAnsi" w:cstheme="minorHAnsi"/>
                <w:sz w:val="18"/>
                <w:szCs w:val="18"/>
              </w:rPr>
              <w:t>Wypełnia wnioskodawca</w:t>
            </w:r>
          </w:p>
        </w:tc>
      </w:tr>
      <w:tr w:rsidR="00592780" w:rsidRPr="00143249" w:rsidTr="00B77745"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:rsidR="00592780" w:rsidRPr="00143249" w:rsidRDefault="00592780" w:rsidP="00592780">
            <w:pPr>
              <w:tabs>
                <w:tab w:val="left" w:pos="567"/>
              </w:tabs>
              <w:rPr>
                <w:rFonts w:asciiTheme="minorHAnsi" w:hAnsiTheme="minorHAnsi" w:cstheme="minorHAnsi"/>
              </w:rPr>
            </w:pPr>
            <w:r w:rsidRPr="00143249">
              <w:rPr>
                <w:rFonts w:asciiTheme="minorHAnsi" w:hAnsiTheme="minorHAnsi" w:cstheme="minorHAnsi"/>
                <w:b/>
              </w:rPr>
              <w:t xml:space="preserve">Nr decyzji </w:t>
            </w:r>
            <w:r w:rsidRPr="00143249">
              <w:rPr>
                <w:rFonts w:asciiTheme="minorHAnsi" w:hAnsiTheme="minorHAnsi" w:cstheme="minorHAnsi"/>
                <w:b/>
                <w:vertAlign w:val="superscript"/>
              </w:rPr>
              <w:t>*)</w:t>
            </w:r>
            <w:r w:rsidRPr="00143249">
              <w:rPr>
                <w:rFonts w:asciiTheme="minorHAnsi" w:hAnsiTheme="minorHAnsi" w:cstheme="minorHAnsi"/>
                <w:b/>
              </w:rPr>
              <w:t xml:space="preserve"> : </w:t>
            </w:r>
            <w:r w:rsidRPr="00143249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143249">
              <w:rPr>
                <w:rFonts w:asciiTheme="minorHAnsi" w:hAnsiTheme="minorHAnsi" w:cstheme="minorHAnsi"/>
              </w:rPr>
              <w:t>.....</w:t>
            </w:r>
            <w:r w:rsidRPr="00143249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143249">
              <w:rPr>
                <w:rFonts w:asciiTheme="minorHAnsi" w:hAnsiTheme="minorHAnsi" w:cstheme="minorHAnsi"/>
                <w:sz w:val="28"/>
              </w:rPr>
              <w:t xml:space="preserve">.. </w:t>
            </w:r>
            <w:r w:rsidRPr="00143249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143249">
              <w:rPr>
                <w:rFonts w:asciiTheme="minorHAnsi" w:hAnsiTheme="minorHAnsi" w:cstheme="minorHAnsi"/>
              </w:rPr>
              <w:t>....</w:t>
            </w:r>
            <w:r w:rsidRPr="00143249">
              <w:rPr>
                <w:rFonts w:asciiTheme="minorHAnsi" w:hAnsiTheme="minorHAnsi" w:cstheme="minorHAnsi"/>
                <w:b/>
                <w:sz w:val="32"/>
              </w:rPr>
              <w:t xml:space="preserve"> /</w:t>
            </w:r>
            <w:r w:rsidRPr="00143249">
              <w:rPr>
                <w:rFonts w:asciiTheme="minorHAnsi" w:hAnsiTheme="minorHAnsi" w:cstheme="minorHAnsi"/>
              </w:rPr>
              <w:t>.....</w:t>
            </w:r>
            <w:r w:rsidRPr="00143249">
              <w:rPr>
                <w:rFonts w:asciiTheme="minorHAnsi" w:hAnsiTheme="minorHAnsi" w:cstheme="minorHAnsi"/>
                <w:b/>
                <w:vertAlign w:val="superscript"/>
              </w:rPr>
              <w:t>–</w:t>
            </w:r>
            <w:r w:rsidRPr="00143249">
              <w:rPr>
                <w:rFonts w:asciiTheme="minorHAnsi" w:hAnsiTheme="minorHAnsi" w:cstheme="minorHAnsi"/>
              </w:rPr>
              <w:t>.....</w:t>
            </w:r>
          </w:p>
          <w:p w:rsidR="00592780" w:rsidRPr="00143249" w:rsidRDefault="00592780" w:rsidP="00143249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3249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*) </w:t>
            </w:r>
            <w:r w:rsidRPr="00143249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-</w:t>
            </w:r>
            <w:r w:rsidRPr="00143249">
              <w:rPr>
                <w:rFonts w:asciiTheme="minorHAnsi" w:hAnsiTheme="minorHAnsi" w:cstheme="minorHAnsi"/>
                <w:b/>
                <w:i/>
                <w:sz w:val="10"/>
                <w:szCs w:val="10"/>
                <w:vertAlign w:val="superscript"/>
              </w:rPr>
              <w:t xml:space="preserve"> </w:t>
            </w:r>
            <w:r w:rsidRPr="00143249">
              <w:rPr>
                <w:rFonts w:asciiTheme="minorHAnsi" w:hAnsiTheme="minorHAnsi" w:cstheme="minorHAnsi"/>
                <w:i/>
                <w:sz w:val="10"/>
                <w:szCs w:val="10"/>
              </w:rPr>
              <w:t>wpisać numer decyzji, jeśli wniosek dotyczy zmiany</w:t>
            </w:r>
            <w:r w:rsidRPr="00143249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 xml:space="preserve"> </w:t>
            </w:r>
            <w:r w:rsidRPr="00143249">
              <w:rPr>
                <w:rFonts w:asciiTheme="minorHAnsi" w:hAnsiTheme="minorHAnsi" w:cstheme="minorHAnsi"/>
                <w:i/>
                <w:sz w:val="10"/>
                <w:szCs w:val="10"/>
              </w:rPr>
              <w:t>zakresu posiadanego uprawnienia</w:t>
            </w:r>
          </w:p>
        </w:tc>
        <w:tc>
          <w:tcPr>
            <w:tcW w:w="4904" w:type="dxa"/>
            <w:tcBorders>
              <w:bottom w:val="single" w:sz="4" w:space="0" w:color="auto"/>
            </w:tcBorders>
            <w:vAlign w:val="center"/>
          </w:tcPr>
          <w:p w:rsidR="00592780" w:rsidRPr="00143249" w:rsidRDefault="00592780" w:rsidP="005927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3249">
              <w:rPr>
                <w:rFonts w:asciiTheme="minorHAnsi" w:hAnsiTheme="minorHAnsi" w:cstheme="minorHAnsi"/>
                <w:sz w:val="16"/>
                <w:szCs w:val="16"/>
              </w:rPr>
              <w:t xml:space="preserve">Załącznik nr .... do wniosku z dnia </w:t>
            </w:r>
            <w:r w:rsidRPr="00143249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o nadanie/ zmianę uprawnienia </w:t>
            </w:r>
            <w:r w:rsidRPr="00143249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592780" w:rsidRPr="00143249" w:rsidTr="00B77745">
        <w:trPr>
          <w:trHeight w:val="635"/>
        </w:trPr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780" w:rsidRPr="00143249" w:rsidRDefault="00592780" w:rsidP="005927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92780" w:rsidRPr="00143249" w:rsidRDefault="00592780" w:rsidP="005927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3249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……………………………………………..</w:t>
            </w:r>
          </w:p>
          <w:p w:rsidR="00592780" w:rsidRPr="00143249" w:rsidRDefault="00592780" w:rsidP="005927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3249">
              <w:rPr>
                <w:rFonts w:asciiTheme="minorHAnsi" w:hAnsiTheme="minorHAnsi" w:cstheme="minorHAnsi"/>
                <w:b/>
                <w:sz w:val="18"/>
                <w:szCs w:val="18"/>
              </w:rPr>
              <w:t>Pieczęć zakładu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2780" w:rsidRPr="00143249" w:rsidRDefault="00592780" w:rsidP="001432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249">
              <w:rPr>
                <w:rFonts w:asciiTheme="minorHAnsi" w:hAnsiTheme="minorHAnsi" w:cstheme="minorHAnsi"/>
                <w:sz w:val="18"/>
                <w:szCs w:val="18"/>
              </w:rPr>
              <w:t>Jednostka inspekcyjna akredytowana przez PCA, Nr AK 001</w:t>
            </w:r>
          </w:p>
        </w:tc>
      </w:tr>
    </w:tbl>
    <w:p w:rsidR="00143249" w:rsidRDefault="00143249">
      <w:pPr>
        <w:pStyle w:val="Nagwek"/>
        <w:tabs>
          <w:tab w:val="clear" w:pos="4536"/>
          <w:tab w:val="clear" w:pos="9072"/>
          <w:tab w:val="left" w:pos="0"/>
        </w:tabs>
        <w:jc w:val="center"/>
        <w:rPr>
          <w:rFonts w:asciiTheme="minorHAnsi" w:hAnsiTheme="minorHAnsi" w:cstheme="minorHAnsi"/>
          <w:b/>
          <w:sz w:val="24"/>
        </w:rPr>
      </w:pPr>
    </w:p>
    <w:p w:rsidR="00FD3C31" w:rsidRPr="00143249" w:rsidRDefault="00FD3C31">
      <w:pPr>
        <w:pStyle w:val="Nagwek"/>
        <w:tabs>
          <w:tab w:val="clear" w:pos="4536"/>
          <w:tab w:val="clear" w:pos="9072"/>
          <w:tab w:val="left" w:pos="0"/>
        </w:tabs>
        <w:jc w:val="center"/>
        <w:rPr>
          <w:rFonts w:asciiTheme="minorHAnsi" w:hAnsiTheme="minorHAnsi" w:cstheme="minorHAnsi"/>
          <w:sz w:val="24"/>
        </w:rPr>
      </w:pPr>
      <w:r w:rsidRPr="00143249">
        <w:rPr>
          <w:rFonts w:asciiTheme="minorHAnsi" w:hAnsiTheme="minorHAnsi" w:cstheme="minorHAnsi"/>
          <w:b/>
          <w:sz w:val="24"/>
        </w:rPr>
        <w:t>WNIOSEK</w:t>
      </w:r>
    </w:p>
    <w:p w:rsidR="00FD3C31" w:rsidRPr="00143249" w:rsidRDefault="00FD3C31" w:rsidP="00D04C60">
      <w:pPr>
        <w:spacing w:after="120"/>
        <w:jc w:val="center"/>
        <w:rPr>
          <w:rFonts w:asciiTheme="minorHAnsi" w:hAnsiTheme="minorHAnsi" w:cstheme="minorHAnsi"/>
          <w:b/>
          <w:vertAlign w:val="superscript"/>
        </w:rPr>
      </w:pPr>
      <w:r w:rsidRPr="00143249">
        <w:rPr>
          <w:rFonts w:asciiTheme="minorHAnsi" w:hAnsiTheme="minorHAnsi" w:cstheme="minorHAnsi"/>
          <w:b/>
        </w:rPr>
        <w:t>o</w:t>
      </w:r>
      <w:r w:rsidR="00D375A9" w:rsidRPr="00143249">
        <w:rPr>
          <w:rFonts w:asciiTheme="minorHAnsi" w:hAnsiTheme="minorHAnsi" w:cstheme="minorHAnsi"/>
          <w:b/>
        </w:rPr>
        <w:t xml:space="preserve"> </w:t>
      </w:r>
      <w:r w:rsidR="00CE447A" w:rsidRPr="00143249">
        <w:rPr>
          <w:rFonts w:asciiTheme="minorHAnsi" w:hAnsiTheme="minorHAnsi" w:cstheme="minorHAnsi"/>
          <w:b/>
        </w:rPr>
        <w:t xml:space="preserve">sprawdzenie możliwości przeprowadzania badań niszczących i nieniszczących </w:t>
      </w:r>
      <w:r w:rsidR="001B256F" w:rsidRPr="00143249">
        <w:rPr>
          <w:rFonts w:asciiTheme="minorHAnsi" w:hAnsiTheme="minorHAnsi" w:cstheme="minorHAnsi"/>
          <w:b/>
        </w:rPr>
        <w:br/>
      </w:r>
      <w:r w:rsidR="00CE447A" w:rsidRPr="00143249">
        <w:rPr>
          <w:rFonts w:asciiTheme="minorHAnsi" w:hAnsiTheme="minorHAnsi" w:cstheme="minorHAnsi"/>
          <w:b/>
        </w:rPr>
        <w:t>w</w:t>
      </w:r>
      <w:r w:rsidR="003130F7" w:rsidRPr="00143249">
        <w:rPr>
          <w:rFonts w:asciiTheme="minorHAnsi" w:hAnsiTheme="minorHAnsi" w:cstheme="minorHAnsi"/>
          <w:b/>
        </w:rPr>
        <w:t>e</w:t>
      </w:r>
      <w:r w:rsidR="00CE447A" w:rsidRPr="00143249">
        <w:rPr>
          <w:rFonts w:asciiTheme="minorHAnsi" w:hAnsiTheme="minorHAnsi" w:cstheme="minorHAnsi"/>
          <w:b/>
        </w:rPr>
        <w:t xml:space="preserve"> własnym </w:t>
      </w:r>
      <w:r w:rsidR="00D375A9" w:rsidRPr="00143249">
        <w:rPr>
          <w:rFonts w:asciiTheme="minorHAnsi" w:hAnsiTheme="minorHAnsi" w:cstheme="minorHAnsi"/>
          <w:b/>
        </w:rPr>
        <w:t xml:space="preserve">laboratorium </w:t>
      </w:r>
      <w:r w:rsidR="00CE447A" w:rsidRPr="00143249">
        <w:rPr>
          <w:rFonts w:asciiTheme="minorHAnsi" w:hAnsiTheme="minorHAnsi" w:cstheme="minorHAnsi"/>
          <w:b/>
        </w:rPr>
        <w:t xml:space="preserve">w </w:t>
      </w:r>
      <w:r w:rsidR="00D375A9" w:rsidRPr="00143249">
        <w:rPr>
          <w:rFonts w:asciiTheme="minorHAnsi" w:hAnsiTheme="minorHAnsi" w:cstheme="minorHAnsi"/>
          <w:b/>
        </w:rPr>
        <w:t xml:space="preserve">ramach uprawnienia </w:t>
      </w:r>
    </w:p>
    <w:p w:rsidR="00FD3C31" w:rsidRPr="00143249" w:rsidRDefault="00FD3C31">
      <w:pPr>
        <w:pStyle w:val="Tekstpodstawowy"/>
        <w:rPr>
          <w:rFonts w:asciiTheme="minorHAnsi" w:hAnsiTheme="minorHAnsi" w:cstheme="minorHAnsi"/>
          <w:sz w:val="8"/>
        </w:rPr>
      </w:pPr>
    </w:p>
    <w:p w:rsidR="00DA533B" w:rsidRPr="00143249" w:rsidRDefault="00FD3C31">
      <w:pPr>
        <w:spacing w:line="360" w:lineRule="auto"/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  <w:b/>
        </w:rPr>
        <w:t>1.</w:t>
      </w:r>
      <w:r w:rsidR="00DA533B" w:rsidRPr="00143249">
        <w:rPr>
          <w:rFonts w:asciiTheme="minorHAnsi" w:hAnsiTheme="minorHAnsi" w:cstheme="minorHAnsi"/>
          <w:b/>
        </w:rPr>
        <w:t xml:space="preserve"> WNIOSKODAWCA</w:t>
      </w:r>
      <w:r w:rsidR="00CE447A" w:rsidRPr="00143249">
        <w:rPr>
          <w:rFonts w:asciiTheme="minorHAnsi" w:hAnsiTheme="minorHAnsi" w:cstheme="minorHAnsi"/>
          <w:b/>
        </w:rPr>
        <w:t xml:space="preserve"> UPRAWNIENIA</w:t>
      </w:r>
    </w:p>
    <w:tbl>
      <w:tblPr>
        <w:tblStyle w:val="Tabela-Siatka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0"/>
      </w:tblGrid>
      <w:tr w:rsidR="00B77745" w:rsidRPr="00B77745" w:rsidTr="00B77745">
        <w:tc>
          <w:tcPr>
            <w:tcW w:w="1061" w:type="pct"/>
            <w:vAlign w:val="bottom"/>
          </w:tcPr>
          <w:p w:rsidR="00B77745" w:rsidRPr="00F73DF5" w:rsidRDefault="00B77745" w:rsidP="00F73DF5">
            <w:pPr>
              <w:ind w:left="360"/>
              <w:rPr>
                <w:rFonts w:asciiTheme="minorHAnsi" w:hAnsiTheme="minorHAnsi" w:cstheme="minorHAnsi"/>
              </w:rPr>
            </w:pPr>
            <w:r w:rsidRPr="00B77745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3939" w:type="pct"/>
            <w:tcBorders>
              <w:bottom w:val="dotted" w:sz="4" w:space="0" w:color="auto"/>
            </w:tcBorders>
            <w:vAlign w:val="center"/>
          </w:tcPr>
          <w:p w:rsidR="00B77745" w:rsidRPr="00B77745" w:rsidRDefault="00B77745" w:rsidP="00B77745">
            <w:pPr>
              <w:rPr>
                <w:rFonts w:asciiTheme="minorHAnsi" w:hAnsiTheme="minorHAnsi" w:cstheme="minorHAnsi"/>
                <w:b/>
                <w:u w:val="dotted"/>
              </w:rPr>
            </w:pPr>
          </w:p>
        </w:tc>
      </w:tr>
      <w:tr w:rsidR="00B77745" w:rsidRPr="00B77745" w:rsidTr="00B77745">
        <w:tc>
          <w:tcPr>
            <w:tcW w:w="1061" w:type="pct"/>
            <w:vAlign w:val="bottom"/>
          </w:tcPr>
          <w:p w:rsidR="00B77745" w:rsidRPr="00F73DF5" w:rsidRDefault="00B77745" w:rsidP="00F73DF5">
            <w:pPr>
              <w:ind w:left="360"/>
              <w:rPr>
                <w:rFonts w:asciiTheme="minorHAnsi" w:hAnsiTheme="minorHAnsi" w:cstheme="minorHAnsi"/>
              </w:rPr>
            </w:pPr>
            <w:r w:rsidRPr="00B77745">
              <w:rPr>
                <w:rFonts w:asciiTheme="minorHAnsi" w:hAnsiTheme="minorHAnsi" w:cstheme="minorHAnsi"/>
              </w:rPr>
              <w:t>Adres/siedziba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7745" w:rsidRPr="00B77745" w:rsidRDefault="00B77745" w:rsidP="00B77745">
            <w:pPr>
              <w:rPr>
                <w:rFonts w:asciiTheme="minorHAnsi" w:hAnsiTheme="minorHAnsi" w:cstheme="minorHAnsi"/>
                <w:b/>
                <w:u w:val="dotted"/>
              </w:rPr>
            </w:pPr>
          </w:p>
        </w:tc>
      </w:tr>
    </w:tbl>
    <w:p w:rsidR="00B77745" w:rsidRDefault="00B77745" w:rsidP="00D04C60">
      <w:pPr>
        <w:rPr>
          <w:rFonts w:asciiTheme="minorHAnsi" w:hAnsiTheme="minorHAnsi" w:cstheme="minorHAnsi"/>
          <w:b/>
        </w:rPr>
      </w:pPr>
    </w:p>
    <w:p w:rsidR="00FD3C31" w:rsidRPr="00143249" w:rsidRDefault="00FD3C31" w:rsidP="00D04C60">
      <w:pPr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  <w:b/>
        </w:rPr>
        <w:t>2.</w:t>
      </w:r>
      <w:r w:rsidRPr="00143249">
        <w:rPr>
          <w:rFonts w:asciiTheme="minorHAnsi" w:hAnsiTheme="minorHAnsi" w:cstheme="minorHAnsi"/>
          <w:b/>
        </w:rPr>
        <w:tab/>
      </w:r>
      <w:r w:rsidR="00785852" w:rsidRPr="00143249">
        <w:rPr>
          <w:rFonts w:asciiTheme="minorHAnsi" w:hAnsiTheme="minorHAnsi" w:cstheme="minorHAnsi"/>
          <w:b/>
        </w:rPr>
        <w:t>WNIOSKOWANY ZAKRES UPRAWNIENIA</w:t>
      </w:r>
      <w:r w:rsidR="008A4809" w:rsidRPr="00143249">
        <w:rPr>
          <w:rFonts w:asciiTheme="minorHAnsi" w:hAnsiTheme="minorHAnsi" w:cstheme="minorHAnsi"/>
          <w:b/>
        </w:rPr>
        <w:t>/ZMIANA ZAKRESU</w:t>
      </w:r>
      <w:r w:rsidR="008A4809" w:rsidRPr="00143249">
        <w:rPr>
          <w:rFonts w:asciiTheme="minorHAnsi" w:hAnsiTheme="minorHAnsi" w:cstheme="minorHAnsi"/>
          <w:b/>
          <w:vertAlign w:val="superscript"/>
        </w:rPr>
        <w:t>1)</w:t>
      </w:r>
      <w:r w:rsidR="008A4809" w:rsidRPr="00143249">
        <w:rPr>
          <w:rFonts w:asciiTheme="minorHAnsi" w:hAnsiTheme="minorHAnsi" w:cstheme="minorHAnsi"/>
        </w:rPr>
        <w:t xml:space="preserve"> </w:t>
      </w:r>
      <w:r w:rsidR="008A4809" w:rsidRPr="00143249">
        <w:rPr>
          <w:rFonts w:asciiTheme="minorHAnsi" w:hAnsiTheme="minorHAnsi" w:cstheme="minorHAnsi"/>
          <w:b/>
          <w:vertAlign w:val="superscript"/>
        </w:rPr>
        <w:t>2)</w:t>
      </w:r>
      <w:r w:rsidRPr="00143249">
        <w:rPr>
          <w:rFonts w:asciiTheme="minorHAnsi" w:hAnsiTheme="minorHAnsi" w:cstheme="minorHAnsi"/>
          <w:b/>
        </w:rPr>
        <w:t>:</w:t>
      </w:r>
    </w:p>
    <w:p w:rsidR="00FD3C31" w:rsidRPr="00143249" w:rsidRDefault="00FD3C31">
      <w:pPr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  <w:b/>
        </w:rPr>
        <w:t>Zakres prac</w:t>
      </w:r>
      <w:r w:rsidR="00D375A9" w:rsidRPr="00143249">
        <w:rPr>
          <w:rFonts w:asciiTheme="minorHAnsi" w:hAnsiTheme="minorHAnsi" w:cstheme="minorHAnsi"/>
          <w:b/>
        </w:rPr>
        <w:t>/uprawnienia</w:t>
      </w:r>
      <w:r w:rsidRPr="00143249">
        <w:rPr>
          <w:rFonts w:asciiTheme="minorHAnsi" w:hAnsiTheme="minorHAnsi" w:cstheme="minorHAnsi"/>
        </w:rPr>
        <w:t>:</w:t>
      </w:r>
    </w:p>
    <w:p w:rsidR="00FD3C31" w:rsidRPr="00143249" w:rsidRDefault="005C54E0" w:rsidP="00592780">
      <w:pPr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145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80" w:rsidRPr="00143249">
            <w:rPr>
              <w:rFonts w:ascii="Segoe UI Symbol" w:eastAsia="MS Gothic" w:hAnsi="Segoe UI Symbol" w:cs="Segoe UI Symbol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FD3C31" w:rsidRPr="00143249">
        <w:rPr>
          <w:rFonts w:asciiTheme="minorHAnsi" w:hAnsiTheme="minorHAnsi" w:cstheme="minorHAnsi"/>
        </w:rPr>
        <w:t>wytwarzanie urządzeń (</w:t>
      </w:r>
      <w:r w:rsidR="007D4DE2" w:rsidRPr="00143249">
        <w:rPr>
          <w:rFonts w:asciiTheme="minorHAnsi" w:hAnsiTheme="minorHAnsi" w:cstheme="minorHAnsi"/>
        </w:rPr>
        <w:t>UC/UD-</w:t>
      </w:r>
      <w:r w:rsidR="00FD3C31" w:rsidRPr="00143249">
        <w:rPr>
          <w:rFonts w:asciiTheme="minorHAnsi" w:hAnsiTheme="minorHAnsi" w:cstheme="minorHAnsi"/>
          <w:b/>
        </w:rPr>
        <w:t>W</w:t>
      </w:r>
      <w:r w:rsidR="00FD3C31" w:rsidRPr="00143249">
        <w:rPr>
          <w:rFonts w:asciiTheme="minorHAnsi" w:hAnsiTheme="minorHAnsi" w:cstheme="minorHAnsi"/>
          <w:i/>
        </w:rPr>
        <w:t>)</w:t>
      </w:r>
      <w:r w:rsidR="00945027" w:rsidRPr="00143249">
        <w:rPr>
          <w:rFonts w:asciiTheme="minorHAnsi" w:hAnsiTheme="minorHAnsi" w:cstheme="minorHAnsi"/>
          <w:sz w:val="18"/>
          <w:vertAlign w:val="superscript"/>
        </w:rPr>
        <w:t xml:space="preserve"> 1)</w:t>
      </w:r>
      <w:r w:rsidR="00FD3C31" w:rsidRPr="00143249">
        <w:rPr>
          <w:rFonts w:asciiTheme="minorHAnsi" w:hAnsiTheme="minorHAnsi" w:cstheme="minorHAnsi"/>
        </w:rPr>
        <w:t xml:space="preserve"> </w:t>
      </w:r>
    </w:p>
    <w:p w:rsidR="00FD3C31" w:rsidRPr="00143249" w:rsidRDefault="005C54E0" w:rsidP="00592780">
      <w:pPr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795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80" w:rsidRPr="00143249">
            <w:rPr>
              <w:rFonts w:ascii="Segoe UI Symbol" w:eastAsia="MS Gothic" w:hAnsi="Segoe UI Symbol" w:cs="Segoe UI Symbol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FD3C31" w:rsidRPr="00143249">
        <w:rPr>
          <w:rFonts w:asciiTheme="minorHAnsi" w:hAnsiTheme="minorHAnsi" w:cstheme="minorHAnsi"/>
        </w:rPr>
        <w:t>wytwarzanie urządzeń w zakresie montażu (</w:t>
      </w:r>
      <w:r w:rsidR="007D4DE2" w:rsidRPr="00143249">
        <w:rPr>
          <w:rFonts w:asciiTheme="minorHAnsi" w:hAnsiTheme="minorHAnsi" w:cstheme="minorHAnsi"/>
        </w:rPr>
        <w:t>UC/UD-</w:t>
      </w:r>
      <w:r w:rsidR="00FD3C31" w:rsidRPr="00143249">
        <w:rPr>
          <w:rFonts w:asciiTheme="minorHAnsi" w:hAnsiTheme="minorHAnsi" w:cstheme="minorHAnsi"/>
          <w:b/>
        </w:rPr>
        <w:t>M)</w:t>
      </w:r>
      <w:r w:rsidR="00945027" w:rsidRPr="00143249">
        <w:rPr>
          <w:rFonts w:asciiTheme="minorHAnsi" w:hAnsiTheme="minorHAnsi" w:cstheme="minorHAnsi"/>
          <w:sz w:val="18"/>
          <w:vertAlign w:val="superscript"/>
        </w:rPr>
        <w:t>1)</w:t>
      </w:r>
      <w:r w:rsidR="00FD3C31" w:rsidRPr="00143249">
        <w:rPr>
          <w:rFonts w:asciiTheme="minorHAnsi" w:hAnsiTheme="minorHAnsi" w:cstheme="minorHAnsi"/>
          <w:i/>
        </w:rPr>
        <w:t xml:space="preserve"> </w:t>
      </w:r>
    </w:p>
    <w:p w:rsidR="00FD3C31" w:rsidRPr="00143249" w:rsidRDefault="005C54E0" w:rsidP="00592780">
      <w:pPr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4043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80" w:rsidRPr="00143249">
            <w:rPr>
              <w:rFonts w:ascii="Segoe UI Symbol" w:eastAsia="MS Gothic" w:hAnsi="Segoe UI Symbol" w:cs="Segoe UI Symbol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FD3C31" w:rsidRPr="00143249">
        <w:rPr>
          <w:rFonts w:asciiTheme="minorHAnsi" w:hAnsiTheme="minorHAnsi" w:cstheme="minorHAnsi"/>
        </w:rPr>
        <w:t>modernizacja urządzeń (</w:t>
      </w:r>
      <w:r w:rsidR="007D4DE2" w:rsidRPr="00143249">
        <w:rPr>
          <w:rFonts w:asciiTheme="minorHAnsi" w:hAnsiTheme="minorHAnsi" w:cstheme="minorHAnsi"/>
        </w:rPr>
        <w:t>UC/UD-</w:t>
      </w:r>
      <w:r w:rsidR="00FD3C31" w:rsidRPr="00143249">
        <w:rPr>
          <w:rFonts w:asciiTheme="minorHAnsi" w:hAnsiTheme="minorHAnsi" w:cstheme="minorHAnsi"/>
          <w:b/>
        </w:rPr>
        <w:t>P</w:t>
      </w:r>
      <w:r w:rsidR="00FD3C31" w:rsidRPr="00143249">
        <w:rPr>
          <w:rFonts w:asciiTheme="minorHAnsi" w:hAnsiTheme="minorHAnsi" w:cstheme="minorHAnsi"/>
        </w:rPr>
        <w:t>)</w:t>
      </w:r>
      <w:r w:rsidR="00945027" w:rsidRPr="00143249">
        <w:rPr>
          <w:rFonts w:asciiTheme="minorHAnsi" w:hAnsiTheme="minorHAnsi" w:cstheme="minorHAnsi"/>
          <w:sz w:val="18"/>
          <w:vertAlign w:val="superscript"/>
        </w:rPr>
        <w:t xml:space="preserve"> 1)</w:t>
      </w:r>
    </w:p>
    <w:p w:rsidR="00592780" w:rsidRPr="00143249" w:rsidRDefault="005C54E0" w:rsidP="00592780">
      <w:pPr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0706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80" w:rsidRPr="00143249">
            <w:rPr>
              <w:rFonts w:ascii="Segoe UI Symbol" w:eastAsia="MS Gothic" w:hAnsi="Segoe UI Symbol" w:cs="Segoe UI Symbol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FD3C31" w:rsidRPr="00143249">
        <w:rPr>
          <w:rFonts w:asciiTheme="minorHAnsi" w:hAnsiTheme="minorHAnsi" w:cstheme="minorHAnsi"/>
        </w:rPr>
        <w:t>naprawa urządzeń (</w:t>
      </w:r>
      <w:r w:rsidR="007D4DE2" w:rsidRPr="00143249">
        <w:rPr>
          <w:rFonts w:asciiTheme="minorHAnsi" w:hAnsiTheme="minorHAnsi" w:cstheme="minorHAnsi"/>
        </w:rPr>
        <w:t>UC/UD-</w:t>
      </w:r>
      <w:r w:rsidR="00FD3C31" w:rsidRPr="00143249">
        <w:rPr>
          <w:rFonts w:asciiTheme="minorHAnsi" w:hAnsiTheme="minorHAnsi" w:cstheme="minorHAnsi"/>
          <w:b/>
        </w:rPr>
        <w:t>N</w:t>
      </w:r>
      <w:r w:rsidR="00FD3C31" w:rsidRPr="00143249">
        <w:rPr>
          <w:rFonts w:asciiTheme="minorHAnsi" w:hAnsiTheme="minorHAnsi" w:cstheme="minorHAnsi"/>
        </w:rPr>
        <w:t>)</w:t>
      </w:r>
      <w:r w:rsidR="00945027" w:rsidRPr="00143249">
        <w:rPr>
          <w:rFonts w:asciiTheme="minorHAnsi" w:hAnsiTheme="minorHAnsi" w:cstheme="minorHAnsi"/>
          <w:sz w:val="18"/>
          <w:vertAlign w:val="superscript"/>
        </w:rPr>
        <w:t xml:space="preserve"> 1)</w:t>
      </w:r>
    </w:p>
    <w:p w:rsidR="00FD3C31" w:rsidRPr="00143249" w:rsidRDefault="005C54E0" w:rsidP="00592780">
      <w:pPr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1285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80" w:rsidRPr="00143249">
            <w:rPr>
              <w:rFonts w:ascii="Segoe UI Symbol" w:eastAsia="MS Gothic" w:hAnsi="Segoe UI Symbol" w:cs="Segoe UI Symbol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FD3C31" w:rsidRPr="00143249">
        <w:rPr>
          <w:rFonts w:asciiTheme="minorHAnsi" w:hAnsiTheme="minorHAnsi" w:cstheme="minorHAnsi"/>
        </w:rPr>
        <w:t>wytwarzanie elementów (</w:t>
      </w:r>
      <w:r w:rsidR="00FD3C31" w:rsidRPr="00143249">
        <w:rPr>
          <w:rFonts w:asciiTheme="minorHAnsi" w:hAnsiTheme="minorHAnsi" w:cstheme="minorHAnsi"/>
          <w:b/>
        </w:rPr>
        <w:t>E</w:t>
      </w:r>
      <w:r w:rsidR="007D4DE2" w:rsidRPr="00143249">
        <w:rPr>
          <w:rFonts w:asciiTheme="minorHAnsi" w:hAnsiTheme="minorHAnsi" w:cstheme="minorHAnsi"/>
          <w:b/>
        </w:rPr>
        <w:t>C/ED/EG</w:t>
      </w:r>
      <w:r w:rsidR="000D6F13" w:rsidRPr="00143249">
        <w:rPr>
          <w:rFonts w:asciiTheme="minorHAnsi" w:hAnsiTheme="minorHAnsi" w:cstheme="minorHAnsi"/>
        </w:rPr>
        <w:t>)</w:t>
      </w:r>
      <w:r w:rsidR="000D6F13" w:rsidRPr="00143249">
        <w:rPr>
          <w:rFonts w:asciiTheme="minorHAnsi" w:hAnsiTheme="minorHAnsi" w:cstheme="minorHAnsi"/>
          <w:sz w:val="18"/>
          <w:vertAlign w:val="superscript"/>
        </w:rPr>
        <w:t xml:space="preserve"> </w:t>
      </w:r>
      <w:r w:rsidR="00945027" w:rsidRPr="00143249">
        <w:rPr>
          <w:rFonts w:asciiTheme="minorHAnsi" w:hAnsiTheme="minorHAnsi" w:cstheme="minorHAnsi"/>
          <w:sz w:val="18"/>
          <w:vertAlign w:val="superscript"/>
        </w:rPr>
        <w:t>1)</w:t>
      </w:r>
      <w:r w:rsidR="00FD3C31" w:rsidRPr="00143249">
        <w:rPr>
          <w:rFonts w:asciiTheme="minorHAnsi" w:hAnsiTheme="minorHAnsi" w:cstheme="minorHAnsi"/>
          <w:vertAlign w:val="superscript"/>
        </w:rPr>
        <w:t xml:space="preserve"> </w:t>
      </w:r>
    </w:p>
    <w:p w:rsidR="000D6F13" w:rsidRPr="00143249" w:rsidRDefault="005C54E0" w:rsidP="00592780">
      <w:pPr>
        <w:ind w:left="284"/>
        <w:rPr>
          <w:rFonts w:asciiTheme="minorHAnsi" w:hAnsiTheme="minorHAnsi" w:cstheme="minorHAnsi"/>
          <w:sz w:val="8"/>
          <w:vertAlign w:val="superscript"/>
        </w:rPr>
      </w:pPr>
      <w:sdt>
        <w:sdtPr>
          <w:rPr>
            <w:rFonts w:asciiTheme="minorHAnsi" w:hAnsiTheme="minorHAnsi" w:cstheme="minorHAnsi"/>
          </w:rPr>
          <w:id w:val="19518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80" w:rsidRPr="00143249">
            <w:rPr>
              <w:rFonts w:ascii="Segoe UI Symbol" w:eastAsia="MS Gothic" w:hAnsi="Segoe UI Symbol" w:cs="Segoe UI Symbol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0D6F13" w:rsidRPr="00143249">
        <w:rPr>
          <w:rFonts w:asciiTheme="minorHAnsi" w:hAnsiTheme="minorHAnsi" w:cstheme="minorHAnsi"/>
        </w:rPr>
        <w:t>wytwarzanie materiałów</w:t>
      </w:r>
      <w:r w:rsidR="007D4DE2" w:rsidRPr="00143249">
        <w:rPr>
          <w:rFonts w:asciiTheme="minorHAnsi" w:hAnsiTheme="minorHAnsi" w:cstheme="minorHAnsi"/>
        </w:rPr>
        <w:t xml:space="preserve"> (</w:t>
      </w:r>
      <w:r w:rsidR="007D4DE2" w:rsidRPr="00143249">
        <w:rPr>
          <w:rFonts w:asciiTheme="minorHAnsi" w:hAnsiTheme="minorHAnsi" w:cstheme="minorHAnsi"/>
          <w:b/>
        </w:rPr>
        <w:t>M</w:t>
      </w:r>
      <w:r w:rsidR="007D4DE2" w:rsidRPr="00143249">
        <w:rPr>
          <w:rFonts w:asciiTheme="minorHAnsi" w:hAnsiTheme="minorHAnsi" w:cstheme="minorHAnsi"/>
        </w:rPr>
        <w:t>)</w:t>
      </w:r>
      <w:r w:rsidR="000D6F13" w:rsidRPr="00143249">
        <w:rPr>
          <w:rFonts w:asciiTheme="minorHAnsi" w:hAnsiTheme="minorHAnsi" w:cstheme="minorHAnsi"/>
          <w:sz w:val="18"/>
          <w:vertAlign w:val="superscript"/>
        </w:rPr>
        <w:t xml:space="preserve"> 1)</w:t>
      </w:r>
      <w:r w:rsidR="000D6F13" w:rsidRPr="00143249">
        <w:rPr>
          <w:rFonts w:asciiTheme="minorHAnsi" w:hAnsiTheme="minorHAnsi" w:cstheme="minorHAnsi"/>
          <w:vertAlign w:val="superscript"/>
        </w:rPr>
        <w:t xml:space="preserve"> </w:t>
      </w:r>
    </w:p>
    <w:p w:rsidR="0056407B" w:rsidRPr="00143249" w:rsidRDefault="0032156B" w:rsidP="00D04C60">
      <w:pPr>
        <w:spacing w:before="60"/>
        <w:ind w:left="283" w:hanging="272"/>
        <w:rPr>
          <w:rFonts w:asciiTheme="minorHAnsi" w:hAnsiTheme="minorHAnsi" w:cstheme="minorHAnsi"/>
          <w:b/>
        </w:rPr>
      </w:pPr>
      <w:r w:rsidRPr="00143249">
        <w:rPr>
          <w:rFonts w:asciiTheme="minorHAnsi" w:hAnsiTheme="minorHAnsi" w:cstheme="minorHAnsi"/>
          <w:b/>
        </w:rPr>
        <w:t>3</w:t>
      </w:r>
      <w:r w:rsidR="0056407B" w:rsidRPr="00143249">
        <w:rPr>
          <w:rFonts w:asciiTheme="minorHAnsi" w:hAnsiTheme="minorHAnsi" w:cstheme="minorHAnsi"/>
          <w:b/>
        </w:rPr>
        <w:t>.</w:t>
      </w:r>
      <w:r w:rsidR="00CE447A" w:rsidRPr="00143249">
        <w:rPr>
          <w:rFonts w:asciiTheme="minorHAnsi" w:hAnsiTheme="minorHAnsi" w:cstheme="minorHAnsi"/>
          <w:b/>
        </w:rPr>
        <w:t xml:space="preserve"> </w:t>
      </w:r>
      <w:r w:rsidR="0056407B" w:rsidRPr="00143249">
        <w:rPr>
          <w:rFonts w:asciiTheme="minorHAnsi" w:hAnsiTheme="minorHAnsi" w:cstheme="minorHAnsi"/>
          <w:b/>
        </w:rPr>
        <w:t>PRZEPROWADZANIE BADAŃ NISZCZĄCYCH I NIENISZCZĄCYCH WYTWARZANYCH,</w:t>
      </w:r>
      <w:r w:rsidR="00CE447A" w:rsidRPr="00143249">
        <w:rPr>
          <w:rFonts w:asciiTheme="minorHAnsi" w:hAnsiTheme="minorHAnsi" w:cstheme="minorHAnsi"/>
          <w:b/>
        </w:rPr>
        <w:t xml:space="preserve"> </w:t>
      </w:r>
      <w:r w:rsidR="0056407B" w:rsidRPr="00143249">
        <w:rPr>
          <w:rFonts w:asciiTheme="minorHAnsi" w:hAnsiTheme="minorHAnsi" w:cstheme="minorHAnsi"/>
          <w:b/>
        </w:rPr>
        <w:t xml:space="preserve">NAPRAWIANYCH LUB MODERNIZOWANYCH URZĄDZEŃ </w:t>
      </w:r>
      <w:r w:rsidRPr="00143249">
        <w:rPr>
          <w:rFonts w:asciiTheme="minorHAnsi" w:hAnsiTheme="minorHAnsi" w:cstheme="minorHAnsi"/>
          <w:b/>
        </w:rPr>
        <w:t xml:space="preserve">LUB MATERIAŁOW </w:t>
      </w:r>
      <w:r w:rsidR="0056407B" w:rsidRPr="00143249">
        <w:rPr>
          <w:rFonts w:asciiTheme="minorHAnsi" w:hAnsiTheme="minorHAnsi" w:cstheme="minorHAnsi"/>
          <w:b/>
          <w:vertAlign w:val="superscript"/>
        </w:rPr>
        <w:t>1)</w:t>
      </w:r>
      <w:r w:rsidR="008A4809" w:rsidRPr="00143249">
        <w:rPr>
          <w:rFonts w:asciiTheme="minorHAnsi" w:hAnsiTheme="minorHAnsi" w:cstheme="minorHAnsi"/>
          <w:b/>
          <w:vertAlign w:val="superscript"/>
        </w:rPr>
        <w:t xml:space="preserve"> 2)</w:t>
      </w:r>
    </w:p>
    <w:p w:rsidR="00143249" w:rsidRPr="001A68EF" w:rsidRDefault="00143249" w:rsidP="00D04C60">
      <w:pPr>
        <w:ind w:left="284" w:hanging="284"/>
        <w:rPr>
          <w:rFonts w:asciiTheme="minorHAnsi" w:hAnsiTheme="minorHAnsi" w:cstheme="minorHAnsi"/>
          <w:b/>
          <w:sz w:val="10"/>
        </w:rPr>
      </w:pPr>
    </w:p>
    <w:p w:rsidR="00CE447A" w:rsidRPr="00143249" w:rsidRDefault="00CE447A" w:rsidP="00D04C60">
      <w:pPr>
        <w:ind w:left="284" w:hanging="284"/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  <w:b/>
        </w:rPr>
        <w:t>3.1. Dane</w:t>
      </w:r>
      <w:r w:rsidR="003D1C43" w:rsidRPr="00143249">
        <w:rPr>
          <w:rFonts w:asciiTheme="minorHAnsi" w:hAnsiTheme="minorHAnsi" w:cstheme="minorHAnsi"/>
          <w:b/>
        </w:rPr>
        <w:t xml:space="preserve"> </w:t>
      </w:r>
      <w:r w:rsidRPr="00143249">
        <w:rPr>
          <w:rFonts w:asciiTheme="minorHAnsi" w:hAnsiTheme="minorHAnsi" w:cstheme="minorHAnsi"/>
          <w:b/>
        </w:rPr>
        <w:t>laboratorium</w:t>
      </w:r>
      <w:r w:rsidRPr="00143249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0"/>
      </w:tblGrid>
      <w:tr w:rsidR="00592780" w:rsidRPr="00143249" w:rsidTr="00B77745">
        <w:tc>
          <w:tcPr>
            <w:tcW w:w="1061" w:type="pct"/>
            <w:vAlign w:val="center"/>
          </w:tcPr>
          <w:p w:rsidR="00592780" w:rsidRPr="00143249" w:rsidRDefault="00592780" w:rsidP="00143249">
            <w:pPr>
              <w:ind w:left="360"/>
              <w:rPr>
                <w:rFonts w:asciiTheme="minorHAnsi" w:hAnsiTheme="minorHAnsi" w:cstheme="minorHAnsi"/>
                <w:b/>
                <w:sz w:val="22"/>
              </w:rPr>
            </w:pPr>
            <w:bookmarkStart w:id="1" w:name="_Hlk153266944"/>
            <w:r w:rsidRPr="00143249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3939" w:type="pct"/>
            <w:tcBorders>
              <w:bottom w:val="dotted" w:sz="4" w:space="0" w:color="auto"/>
            </w:tcBorders>
            <w:vAlign w:val="center"/>
          </w:tcPr>
          <w:p w:rsidR="00592780" w:rsidRPr="00B77745" w:rsidRDefault="00592780" w:rsidP="00143249">
            <w:pPr>
              <w:rPr>
                <w:rFonts w:asciiTheme="minorHAnsi" w:hAnsiTheme="minorHAnsi" w:cstheme="minorHAnsi"/>
                <w:u w:val="dotted"/>
              </w:rPr>
            </w:pPr>
          </w:p>
        </w:tc>
      </w:tr>
      <w:tr w:rsidR="00592780" w:rsidRPr="00143249" w:rsidTr="00B77745">
        <w:tc>
          <w:tcPr>
            <w:tcW w:w="1061" w:type="pct"/>
            <w:vAlign w:val="center"/>
          </w:tcPr>
          <w:p w:rsidR="00592780" w:rsidRPr="00143249" w:rsidRDefault="00592780" w:rsidP="00143249">
            <w:pPr>
              <w:ind w:left="360"/>
              <w:rPr>
                <w:rFonts w:asciiTheme="minorHAnsi" w:hAnsiTheme="minorHAnsi" w:cstheme="minorHAnsi"/>
                <w:b/>
                <w:sz w:val="22"/>
              </w:rPr>
            </w:pPr>
            <w:r w:rsidRPr="00143249">
              <w:rPr>
                <w:rFonts w:asciiTheme="minorHAnsi" w:hAnsiTheme="minorHAnsi" w:cstheme="minorHAnsi"/>
              </w:rPr>
              <w:t>Adres/siedziba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2780" w:rsidRPr="00B77745" w:rsidRDefault="00592780" w:rsidP="00143249">
            <w:pPr>
              <w:rPr>
                <w:rFonts w:asciiTheme="minorHAnsi" w:hAnsiTheme="minorHAnsi" w:cstheme="minorHAnsi"/>
                <w:u w:val="dotted"/>
              </w:rPr>
            </w:pPr>
          </w:p>
        </w:tc>
      </w:tr>
      <w:tr w:rsidR="00592780" w:rsidRPr="00143249" w:rsidTr="00B77745">
        <w:tc>
          <w:tcPr>
            <w:tcW w:w="1061" w:type="pct"/>
            <w:vAlign w:val="center"/>
          </w:tcPr>
          <w:p w:rsidR="00592780" w:rsidRPr="00143249" w:rsidRDefault="00592780" w:rsidP="00143249">
            <w:pPr>
              <w:ind w:left="360"/>
              <w:rPr>
                <w:rFonts w:asciiTheme="minorHAnsi" w:hAnsiTheme="minorHAnsi" w:cstheme="minorHAnsi"/>
                <w:b/>
                <w:sz w:val="22"/>
              </w:rPr>
            </w:pPr>
            <w:r w:rsidRPr="0014324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2780" w:rsidRPr="00B77745" w:rsidRDefault="00592780" w:rsidP="00143249">
            <w:pPr>
              <w:rPr>
                <w:rFonts w:asciiTheme="minorHAnsi" w:hAnsiTheme="minorHAnsi" w:cstheme="minorHAnsi"/>
                <w:i/>
                <w:u w:val="dotted"/>
              </w:rPr>
            </w:pPr>
          </w:p>
        </w:tc>
      </w:tr>
      <w:tr w:rsidR="00592780" w:rsidRPr="00143249" w:rsidTr="00B77745">
        <w:tc>
          <w:tcPr>
            <w:tcW w:w="1061" w:type="pct"/>
            <w:vAlign w:val="center"/>
          </w:tcPr>
          <w:p w:rsidR="00592780" w:rsidRPr="00143249" w:rsidRDefault="00592780" w:rsidP="00143249">
            <w:pPr>
              <w:ind w:left="360"/>
              <w:rPr>
                <w:rFonts w:asciiTheme="minorHAnsi" w:hAnsiTheme="minorHAnsi" w:cstheme="minorHAnsi"/>
              </w:rPr>
            </w:pPr>
            <w:r w:rsidRPr="00143249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2780" w:rsidRPr="00B77745" w:rsidRDefault="00592780" w:rsidP="00143249">
            <w:pPr>
              <w:rPr>
                <w:rFonts w:asciiTheme="minorHAnsi" w:hAnsiTheme="minorHAnsi" w:cstheme="minorHAnsi"/>
                <w:i/>
                <w:u w:val="dotted"/>
              </w:rPr>
            </w:pPr>
          </w:p>
        </w:tc>
      </w:tr>
      <w:tr w:rsidR="00592780" w:rsidRPr="00143249" w:rsidTr="00B77745">
        <w:tc>
          <w:tcPr>
            <w:tcW w:w="1061" w:type="pct"/>
            <w:vAlign w:val="center"/>
          </w:tcPr>
          <w:p w:rsidR="00592780" w:rsidRPr="00143249" w:rsidRDefault="00592780" w:rsidP="00143249">
            <w:pPr>
              <w:ind w:left="360"/>
              <w:rPr>
                <w:rFonts w:asciiTheme="minorHAnsi" w:hAnsiTheme="minorHAnsi" w:cstheme="minorHAnsi"/>
                <w:b/>
                <w:sz w:val="22"/>
              </w:rPr>
            </w:pPr>
            <w:r w:rsidRPr="0014324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2780" w:rsidRPr="00B77745" w:rsidRDefault="00592780" w:rsidP="00143249">
            <w:pPr>
              <w:rPr>
                <w:rFonts w:asciiTheme="minorHAnsi" w:hAnsiTheme="minorHAnsi" w:cstheme="minorHAnsi"/>
                <w:i/>
                <w:u w:val="dotted"/>
              </w:rPr>
            </w:pPr>
          </w:p>
        </w:tc>
      </w:tr>
      <w:bookmarkEnd w:id="1"/>
    </w:tbl>
    <w:p w:rsidR="00592780" w:rsidRPr="00143249" w:rsidRDefault="00592780" w:rsidP="00D04C60">
      <w:pPr>
        <w:ind w:left="284" w:hanging="284"/>
        <w:rPr>
          <w:rFonts w:asciiTheme="minorHAnsi" w:hAnsiTheme="minorHAnsi" w:cstheme="minorHAnsi"/>
        </w:rPr>
      </w:pPr>
    </w:p>
    <w:p w:rsidR="003D1C43" w:rsidRPr="00143249" w:rsidRDefault="00CE447A" w:rsidP="00D04C60">
      <w:pPr>
        <w:ind w:left="426" w:hanging="426"/>
        <w:rPr>
          <w:rFonts w:asciiTheme="minorHAnsi" w:hAnsiTheme="minorHAnsi" w:cstheme="minorHAnsi"/>
          <w:b/>
        </w:rPr>
      </w:pPr>
      <w:r w:rsidRPr="00143249">
        <w:rPr>
          <w:rFonts w:asciiTheme="minorHAnsi" w:hAnsiTheme="minorHAnsi" w:cstheme="minorHAnsi"/>
          <w:b/>
        </w:rPr>
        <w:t xml:space="preserve">3.2. </w:t>
      </w:r>
      <w:r w:rsidR="003D1C43" w:rsidRPr="00143249">
        <w:rPr>
          <w:rFonts w:asciiTheme="minorHAnsi" w:hAnsiTheme="minorHAnsi" w:cstheme="minorHAnsi"/>
          <w:b/>
        </w:rPr>
        <w:t>Zakres przeprowadzanych badań</w:t>
      </w:r>
      <w:r w:rsidRPr="00143249">
        <w:rPr>
          <w:rFonts w:asciiTheme="minorHAnsi" w:hAnsiTheme="minorHAnsi" w:cstheme="minorHAnsi"/>
          <w:b/>
        </w:rPr>
        <w:t xml:space="preserve"> w ramach uprawnienia</w:t>
      </w:r>
      <w:r w:rsidR="003D1C43" w:rsidRPr="00143249">
        <w:rPr>
          <w:rFonts w:asciiTheme="minorHAnsi" w:hAnsiTheme="minorHAnsi" w:cstheme="minorHAnsi"/>
          <w:b/>
        </w:rPr>
        <w:t>:</w:t>
      </w:r>
    </w:p>
    <w:p w:rsidR="003D1C43" w:rsidRPr="00B77745" w:rsidRDefault="003D1C43" w:rsidP="00B77745">
      <w:pPr>
        <w:pStyle w:val="Akapitzlist"/>
        <w:numPr>
          <w:ilvl w:val="0"/>
          <w:numId w:val="43"/>
        </w:numPr>
        <w:tabs>
          <w:tab w:val="left" w:pos="9214"/>
        </w:tabs>
        <w:ind w:left="851" w:hanging="425"/>
        <w:rPr>
          <w:rFonts w:asciiTheme="minorHAnsi" w:hAnsiTheme="minorHAnsi" w:cstheme="minorHAnsi"/>
        </w:rPr>
      </w:pPr>
      <w:r w:rsidRPr="00B77745">
        <w:rPr>
          <w:rFonts w:asciiTheme="minorHAnsi" w:hAnsiTheme="minorHAnsi" w:cstheme="minorHAnsi"/>
        </w:rPr>
        <w:t>niszczących</w:t>
      </w:r>
      <w:r w:rsidR="001B256F" w:rsidRPr="00B77745">
        <w:rPr>
          <w:rFonts w:asciiTheme="minorHAnsi" w:hAnsiTheme="minorHAnsi" w:cstheme="minorHAnsi"/>
          <w:b/>
          <w:vertAlign w:val="superscript"/>
          <w:lang w:val="en-US"/>
        </w:rPr>
        <w:t>1)</w:t>
      </w:r>
      <w:r w:rsidR="00B77745" w:rsidRPr="00B77745">
        <w:rPr>
          <w:u w:val="dotted"/>
        </w:rPr>
        <w:t xml:space="preserve"> : </w:t>
      </w:r>
      <w:r w:rsidR="00B77745" w:rsidRPr="00B77745">
        <w:rPr>
          <w:u w:val="dotted"/>
        </w:rPr>
        <w:tab/>
      </w:r>
    </w:p>
    <w:p w:rsidR="007D4DE2" w:rsidRPr="00143249" w:rsidRDefault="003D1C43" w:rsidP="00B77745">
      <w:pPr>
        <w:pStyle w:val="Akapitzlist"/>
        <w:numPr>
          <w:ilvl w:val="0"/>
          <w:numId w:val="43"/>
        </w:numPr>
        <w:tabs>
          <w:tab w:val="left" w:pos="9214"/>
        </w:tabs>
        <w:ind w:left="851" w:hanging="425"/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</w:rPr>
        <w:t>nieniszczących</w:t>
      </w:r>
      <w:r w:rsidR="001B256F" w:rsidRPr="00143249">
        <w:rPr>
          <w:rFonts w:asciiTheme="minorHAnsi" w:hAnsiTheme="minorHAnsi" w:cstheme="minorHAnsi"/>
          <w:b/>
          <w:vertAlign w:val="superscript"/>
          <w:lang w:val="en-US"/>
        </w:rPr>
        <w:t>1)</w:t>
      </w:r>
      <w:r w:rsidRPr="00143249">
        <w:rPr>
          <w:rFonts w:asciiTheme="minorHAnsi" w:hAnsiTheme="minorHAnsi" w:cstheme="minorHAnsi"/>
        </w:rPr>
        <w:t>:</w:t>
      </w:r>
    </w:p>
    <w:p w:rsidR="003D1C43" w:rsidRPr="00143249" w:rsidRDefault="005C54E0" w:rsidP="00D04C60">
      <w:pPr>
        <w:ind w:left="426" w:right="-568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153061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4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AT; </w:t>
      </w:r>
      <w:sdt>
        <w:sdtPr>
          <w:rPr>
            <w:rFonts w:asciiTheme="minorHAnsi" w:hAnsiTheme="minorHAnsi" w:cstheme="minorHAnsi"/>
            <w:lang w:val="en-US"/>
          </w:rPr>
          <w:id w:val="95852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ET; </w:t>
      </w:r>
      <w:sdt>
        <w:sdtPr>
          <w:rPr>
            <w:rFonts w:asciiTheme="minorHAnsi" w:hAnsiTheme="minorHAnsi" w:cstheme="minorHAnsi"/>
            <w:lang w:val="en-US"/>
          </w:rPr>
          <w:id w:val="-33737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TT;</w:t>
      </w:r>
      <w:r w:rsidR="00F73DF5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9469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LT; </w:t>
      </w:r>
      <w:sdt>
        <w:sdtPr>
          <w:rPr>
            <w:rFonts w:asciiTheme="minorHAnsi" w:hAnsiTheme="minorHAnsi" w:cstheme="minorHAnsi"/>
            <w:lang w:val="en-US"/>
          </w:rPr>
          <w:id w:val="-15993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3D1C43" w:rsidRPr="00143249">
        <w:rPr>
          <w:rFonts w:asciiTheme="minorHAnsi" w:hAnsiTheme="minorHAnsi" w:cstheme="minorHAnsi"/>
          <w:lang w:val="en-US"/>
        </w:rPr>
        <w:t xml:space="preserve"> MT, </w:t>
      </w:r>
      <w:sdt>
        <w:sdtPr>
          <w:rPr>
            <w:rFonts w:asciiTheme="minorHAnsi" w:hAnsiTheme="minorHAnsi" w:cstheme="minorHAnsi"/>
            <w:lang w:val="en-US"/>
          </w:rPr>
          <w:id w:val="71030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PT; </w:t>
      </w:r>
      <w:sdt>
        <w:sdtPr>
          <w:rPr>
            <w:rFonts w:asciiTheme="minorHAnsi" w:hAnsiTheme="minorHAnsi" w:cstheme="minorHAnsi"/>
            <w:lang w:val="en-US"/>
          </w:rPr>
          <w:id w:val="-211265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RT, </w:t>
      </w:r>
      <w:sdt>
        <w:sdtPr>
          <w:rPr>
            <w:rFonts w:asciiTheme="minorHAnsi" w:hAnsiTheme="minorHAnsi" w:cstheme="minorHAnsi"/>
            <w:lang w:val="en-US"/>
          </w:rPr>
          <w:id w:val="-189373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ST; </w:t>
      </w:r>
      <w:sdt>
        <w:sdtPr>
          <w:rPr>
            <w:rFonts w:asciiTheme="minorHAnsi" w:hAnsiTheme="minorHAnsi" w:cstheme="minorHAnsi"/>
            <w:lang w:val="en-US"/>
          </w:rPr>
          <w:id w:val="170242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UT </w:t>
      </w:r>
      <w:sdt>
        <w:sdtPr>
          <w:rPr>
            <w:rFonts w:asciiTheme="minorHAnsi" w:hAnsiTheme="minorHAnsi" w:cstheme="minorHAnsi"/>
            <w:lang w:val="en-US"/>
          </w:rPr>
          <w:id w:val="129294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VT; </w:t>
      </w:r>
      <w:sdt>
        <w:sdtPr>
          <w:rPr>
            <w:rFonts w:asciiTheme="minorHAnsi" w:hAnsiTheme="minorHAnsi" w:cstheme="minorHAnsi"/>
            <w:lang w:val="en-US"/>
          </w:rPr>
          <w:id w:val="-55694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3D1C43" w:rsidRPr="00143249">
        <w:rPr>
          <w:rFonts w:asciiTheme="minorHAnsi" w:hAnsiTheme="minorHAnsi" w:cstheme="minorHAnsi"/>
          <w:lang w:val="en-US"/>
        </w:rPr>
        <w:t xml:space="preserve"> </w:t>
      </w:r>
      <w:r w:rsidR="007D4DE2" w:rsidRPr="00143249">
        <w:rPr>
          <w:rFonts w:asciiTheme="minorHAnsi" w:hAnsiTheme="minorHAnsi" w:cstheme="minorHAnsi"/>
          <w:lang w:val="en-US"/>
        </w:rPr>
        <w:t>MTR</w:t>
      </w:r>
      <w:r w:rsidR="003D1C43" w:rsidRPr="00143249">
        <w:rPr>
          <w:rFonts w:asciiTheme="minorHAnsi" w:hAnsiTheme="minorHAnsi" w:cstheme="minorHAnsi"/>
          <w:lang w:val="en-US"/>
        </w:rPr>
        <w:t>,</w:t>
      </w:r>
      <w:r w:rsidR="007D4DE2" w:rsidRPr="00143249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62898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D4DE2" w:rsidRPr="00143249">
        <w:rPr>
          <w:rFonts w:asciiTheme="minorHAnsi" w:hAnsiTheme="minorHAnsi" w:cstheme="minorHAnsi"/>
          <w:lang w:val="en-US"/>
        </w:rPr>
        <w:t xml:space="preserve"> UTT; </w:t>
      </w:r>
      <w:r w:rsidR="003D1C43" w:rsidRPr="00143249">
        <w:rPr>
          <w:rFonts w:asciiTheme="minorHAnsi" w:hAnsiTheme="minorHAnsi" w:cstheme="minorHAnsi"/>
          <w:b/>
          <w:vertAlign w:val="superscript"/>
          <w:lang w:val="en-US"/>
        </w:rPr>
        <w:t>1)</w:t>
      </w:r>
      <w:r w:rsidR="003D1C43" w:rsidRPr="00143249">
        <w:rPr>
          <w:rFonts w:asciiTheme="minorHAnsi" w:hAnsiTheme="minorHAnsi" w:cstheme="minorHAnsi"/>
          <w:lang w:val="en-US"/>
        </w:rPr>
        <w:t xml:space="preserve"> </w:t>
      </w:r>
    </w:p>
    <w:p w:rsidR="003D1C43" w:rsidRPr="00143249" w:rsidRDefault="00CE447A" w:rsidP="00D04C60">
      <w:pPr>
        <w:ind w:left="426" w:hanging="426"/>
        <w:rPr>
          <w:rFonts w:asciiTheme="minorHAnsi" w:hAnsiTheme="minorHAnsi" w:cstheme="minorHAnsi"/>
          <w:b/>
        </w:rPr>
      </w:pPr>
      <w:r w:rsidRPr="00143249">
        <w:rPr>
          <w:rFonts w:asciiTheme="minorHAnsi" w:hAnsiTheme="minorHAnsi" w:cstheme="minorHAnsi"/>
          <w:b/>
        </w:rPr>
        <w:t xml:space="preserve">3.3. </w:t>
      </w:r>
      <w:r w:rsidR="007D4DE2" w:rsidRPr="00143249">
        <w:rPr>
          <w:rFonts w:asciiTheme="minorHAnsi" w:hAnsiTheme="minorHAnsi" w:cstheme="minorHAnsi"/>
          <w:b/>
        </w:rPr>
        <w:t>Uznanie UDT</w:t>
      </w:r>
      <w:r w:rsidR="007D4DE2" w:rsidRPr="00143249">
        <w:rPr>
          <w:rFonts w:asciiTheme="minorHAnsi" w:hAnsiTheme="minorHAnsi" w:cstheme="minorHAnsi"/>
          <w:b/>
          <w:vertAlign w:val="superscript"/>
        </w:rPr>
        <w:t>1)</w:t>
      </w:r>
      <w:r w:rsidR="007D4DE2" w:rsidRPr="00143249">
        <w:rPr>
          <w:rFonts w:asciiTheme="minorHAnsi" w:hAnsiTheme="minorHAnsi" w:cstheme="minorHAnsi"/>
          <w:b/>
        </w:rPr>
        <w:t>:</w:t>
      </w:r>
    </w:p>
    <w:p w:rsidR="0056407B" w:rsidRPr="00143249" w:rsidRDefault="005C54E0" w:rsidP="00F73DF5">
      <w:pPr>
        <w:tabs>
          <w:tab w:val="left" w:pos="9214"/>
        </w:tabs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2998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73DF5">
        <w:rPr>
          <w:rFonts w:asciiTheme="minorHAnsi" w:hAnsiTheme="minorHAnsi" w:cstheme="minorHAnsi"/>
        </w:rPr>
        <w:t xml:space="preserve"> </w:t>
      </w:r>
      <w:r w:rsidR="00592780" w:rsidRPr="00143249">
        <w:rPr>
          <w:rFonts w:asciiTheme="minorHAnsi" w:hAnsiTheme="minorHAnsi" w:cstheme="minorHAnsi"/>
        </w:rPr>
        <w:t>d</w:t>
      </w:r>
      <w:r w:rsidR="0056407B" w:rsidRPr="00143249">
        <w:rPr>
          <w:rFonts w:asciiTheme="minorHAnsi" w:hAnsiTheme="minorHAnsi" w:cstheme="minorHAnsi"/>
        </w:rPr>
        <w:t>okument potwierdzający uznanie</w:t>
      </w:r>
      <w:r w:rsidR="00721CC4" w:rsidRPr="00143249">
        <w:rPr>
          <w:rFonts w:asciiTheme="minorHAnsi" w:hAnsiTheme="minorHAnsi" w:cstheme="minorHAnsi"/>
        </w:rPr>
        <w:t xml:space="preserve"> UDT</w:t>
      </w:r>
      <w:r w:rsidR="000D6F13" w:rsidRPr="00143249">
        <w:rPr>
          <w:rFonts w:asciiTheme="minorHAnsi" w:hAnsiTheme="minorHAnsi" w:cstheme="minorHAnsi"/>
          <w:b/>
          <w:vertAlign w:val="superscript"/>
        </w:rPr>
        <w:t xml:space="preserve"> 1)</w:t>
      </w:r>
      <w:r w:rsidR="00F73DF5" w:rsidRPr="00B77745">
        <w:rPr>
          <w:u w:val="dotted"/>
        </w:rPr>
        <w:t xml:space="preserve">: </w:t>
      </w:r>
      <w:r w:rsidR="00F73DF5" w:rsidRPr="00B77745">
        <w:rPr>
          <w:u w:val="dotted"/>
        </w:rPr>
        <w:tab/>
      </w:r>
    </w:p>
    <w:p w:rsidR="0056407B" w:rsidRPr="00143249" w:rsidRDefault="005C54E0" w:rsidP="00D04C60">
      <w:pPr>
        <w:ind w:left="426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51904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D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780" w:rsidRPr="00143249">
        <w:rPr>
          <w:rFonts w:asciiTheme="minorHAnsi" w:hAnsiTheme="minorHAnsi" w:cstheme="minorHAnsi"/>
        </w:rPr>
        <w:t xml:space="preserve"> </w:t>
      </w:r>
      <w:r w:rsidR="0056407B" w:rsidRPr="00143249">
        <w:rPr>
          <w:rFonts w:asciiTheme="minorHAnsi" w:hAnsiTheme="minorHAnsi" w:cstheme="minorHAnsi"/>
        </w:rPr>
        <w:t xml:space="preserve">nieuznane </w:t>
      </w:r>
      <w:r w:rsidR="00721CC4" w:rsidRPr="00143249">
        <w:rPr>
          <w:rFonts w:asciiTheme="minorHAnsi" w:hAnsiTheme="minorHAnsi" w:cstheme="minorHAnsi"/>
        </w:rPr>
        <w:t xml:space="preserve">przez </w:t>
      </w:r>
      <w:r w:rsidR="0056407B" w:rsidRPr="00143249">
        <w:rPr>
          <w:rFonts w:asciiTheme="minorHAnsi" w:hAnsiTheme="minorHAnsi" w:cstheme="minorHAnsi"/>
        </w:rPr>
        <w:t>UDT</w:t>
      </w:r>
      <w:r w:rsidR="000D6F13" w:rsidRPr="00143249">
        <w:rPr>
          <w:rFonts w:asciiTheme="minorHAnsi" w:hAnsiTheme="minorHAnsi" w:cstheme="minorHAnsi"/>
          <w:b/>
          <w:vertAlign w:val="superscript"/>
        </w:rPr>
        <w:t xml:space="preserve"> 1)</w:t>
      </w:r>
    </w:p>
    <w:p w:rsidR="00FD3C31" w:rsidRPr="00143249" w:rsidRDefault="003D1C43" w:rsidP="00015273">
      <w:pPr>
        <w:spacing w:line="360" w:lineRule="auto"/>
        <w:ind w:left="284" w:right="-284" w:hanging="426"/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  <w:b/>
        </w:rPr>
        <w:t>4</w:t>
      </w:r>
      <w:r w:rsidR="00FD3C31" w:rsidRPr="00143249">
        <w:rPr>
          <w:rFonts w:asciiTheme="minorHAnsi" w:hAnsiTheme="minorHAnsi" w:cstheme="minorHAnsi"/>
          <w:b/>
        </w:rPr>
        <w:t xml:space="preserve">. Informacje dodatkowe </w:t>
      </w:r>
    </w:p>
    <w:p w:rsidR="00FD3C31" w:rsidRDefault="003D1C43" w:rsidP="00DF793B">
      <w:pPr>
        <w:ind w:hanging="142"/>
        <w:rPr>
          <w:rFonts w:asciiTheme="minorHAnsi" w:hAnsiTheme="minorHAnsi" w:cstheme="minorHAnsi"/>
          <w:sz w:val="6"/>
        </w:rPr>
      </w:pPr>
      <w:r w:rsidRPr="00143249">
        <w:rPr>
          <w:rFonts w:asciiTheme="minorHAnsi" w:hAnsiTheme="minorHAnsi" w:cstheme="minorHAnsi"/>
          <w:b/>
        </w:rPr>
        <w:t>5</w:t>
      </w:r>
      <w:r w:rsidR="00FD3C31" w:rsidRPr="00143249">
        <w:rPr>
          <w:rFonts w:asciiTheme="minorHAnsi" w:hAnsiTheme="minorHAnsi" w:cstheme="minorHAnsi"/>
          <w:b/>
        </w:rPr>
        <w:t xml:space="preserve">. Przedstawiciel </w:t>
      </w:r>
      <w:r w:rsidRPr="00143249">
        <w:rPr>
          <w:rFonts w:asciiTheme="minorHAnsi" w:hAnsiTheme="minorHAnsi" w:cstheme="minorHAnsi"/>
          <w:b/>
        </w:rPr>
        <w:t>laboratorium/zakładu</w:t>
      </w:r>
      <w:r w:rsidRPr="00143249">
        <w:rPr>
          <w:rFonts w:asciiTheme="minorHAnsi" w:hAnsiTheme="minorHAnsi" w:cstheme="minorHAnsi"/>
          <w:b/>
          <w:vertAlign w:val="superscript"/>
        </w:rPr>
        <w:t>1)</w:t>
      </w:r>
      <w:r w:rsidRPr="00143249">
        <w:rPr>
          <w:rFonts w:asciiTheme="minorHAnsi" w:hAnsiTheme="minorHAnsi" w:cstheme="minorHAnsi"/>
        </w:rPr>
        <w:t xml:space="preserve"> </w:t>
      </w:r>
      <w:r w:rsidR="00FD3C31" w:rsidRPr="00143249">
        <w:rPr>
          <w:rFonts w:asciiTheme="minorHAnsi" w:hAnsiTheme="minorHAnsi" w:cstheme="minorHAnsi"/>
          <w:b/>
        </w:rPr>
        <w:t>upoważniony do kontaktowania się z Oddziałem UDT:</w:t>
      </w:r>
      <w:r w:rsidR="00DF793B" w:rsidRPr="00143249">
        <w:rPr>
          <w:rFonts w:asciiTheme="minorHAnsi" w:hAnsiTheme="minorHAnsi" w:cstheme="minorHAnsi"/>
          <w:sz w:val="6"/>
        </w:rPr>
        <w:t xml:space="preserve"> 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0"/>
      </w:tblGrid>
      <w:tr w:rsidR="00143249" w:rsidRPr="00143249" w:rsidTr="00F73DF5">
        <w:tc>
          <w:tcPr>
            <w:tcW w:w="1061" w:type="pct"/>
            <w:vAlign w:val="center"/>
          </w:tcPr>
          <w:p w:rsidR="00143249" w:rsidRPr="00F73DF5" w:rsidRDefault="00143249" w:rsidP="00F73DF5">
            <w:pPr>
              <w:ind w:left="360"/>
              <w:rPr>
                <w:rFonts w:asciiTheme="minorHAnsi" w:hAnsiTheme="minorHAnsi" w:cstheme="minorHAnsi"/>
              </w:rPr>
            </w:pPr>
            <w:r w:rsidRPr="00F73DF5"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3939" w:type="pct"/>
            <w:tcBorders>
              <w:bottom w:val="dotted" w:sz="4" w:space="0" w:color="auto"/>
            </w:tcBorders>
            <w:vAlign w:val="center"/>
          </w:tcPr>
          <w:p w:rsidR="00143249" w:rsidRPr="00F73DF5" w:rsidRDefault="00143249" w:rsidP="00143249">
            <w:pPr>
              <w:rPr>
                <w:rFonts w:asciiTheme="minorHAnsi" w:hAnsiTheme="minorHAnsi" w:cstheme="minorHAnsi"/>
                <w:u w:val="dotted"/>
              </w:rPr>
            </w:pPr>
          </w:p>
        </w:tc>
      </w:tr>
      <w:tr w:rsidR="00143249" w:rsidRPr="00143249" w:rsidTr="00F73DF5">
        <w:tc>
          <w:tcPr>
            <w:tcW w:w="1061" w:type="pct"/>
            <w:vAlign w:val="center"/>
          </w:tcPr>
          <w:p w:rsidR="00143249" w:rsidRPr="00F73DF5" w:rsidRDefault="00143249" w:rsidP="00F73DF5">
            <w:pPr>
              <w:ind w:left="360"/>
              <w:rPr>
                <w:rFonts w:asciiTheme="minorHAnsi" w:hAnsiTheme="minorHAnsi" w:cstheme="minorHAnsi"/>
              </w:rPr>
            </w:pPr>
            <w:r w:rsidRPr="00F73DF5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3249" w:rsidRPr="00F73DF5" w:rsidRDefault="00143249" w:rsidP="00143249">
            <w:pPr>
              <w:rPr>
                <w:rFonts w:asciiTheme="minorHAnsi" w:hAnsiTheme="minorHAnsi" w:cstheme="minorHAnsi"/>
                <w:i/>
                <w:u w:val="dotted"/>
              </w:rPr>
            </w:pPr>
          </w:p>
        </w:tc>
      </w:tr>
      <w:tr w:rsidR="00143249" w:rsidRPr="00143249" w:rsidTr="00F73DF5">
        <w:tc>
          <w:tcPr>
            <w:tcW w:w="1061" w:type="pct"/>
            <w:vAlign w:val="center"/>
          </w:tcPr>
          <w:p w:rsidR="00143249" w:rsidRPr="00F73DF5" w:rsidRDefault="00143249" w:rsidP="00F73DF5">
            <w:pPr>
              <w:ind w:left="360"/>
              <w:rPr>
                <w:rFonts w:asciiTheme="minorHAnsi" w:hAnsiTheme="minorHAnsi" w:cstheme="minorHAnsi"/>
              </w:rPr>
            </w:pPr>
            <w:r w:rsidRPr="00F73DF5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3249" w:rsidRPr="00F73DF5" w:rsidRDefault="00143249" w:rsidP="00143249">
            <w:pPr>
              <w:rPr>
                <w:rFonts w:asciiTheme="minorHAnsi" w:hAnsiTheme="minorHAnsi" w:cstheme="minorHAnsi"/>
                <w:i/>
                <w:u w:val="dotted"/>
              </w:rPr>
            </w:pPr>
          </w:p>
        </w:tc>
      </w:tr>
      <w:tr w:rsidR="00143249" w:rsidRPr="00143249" w:rsidTr="00F73DF5">
        <w:tc>
          <w:tcPr>
            <w:tcW w:w="1061" w:type="pct"/>
            <w:vAlign w:val="center"/>
          </w:tcPr>
          <w:p w:rsidR="00143249" w:rsidRPr="00F73DF5" w:rsidRDefault="00143249" w:rsidP="00F73DF5">
            <w:pPr>
              <w:ind w:left="360"/>
              <w:rPr>
                <w:rFonts w:asciiTheme="minorHAnsi" w:hAnsiTheme="minorHAnsi" w:cstheme="minorHAnsi"/>
              </w:rPr>
            </w:pPr>
            <w:r w:rsidRPr="00F73DF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93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3249" w:rsidRPr="00F73DF5" w:rsidRDefault="00143249" w:rsidP="00143249">
            <w:pPr>
              <w:rPr>
                <w:rFonts w:asciiTheme="minorHAnsi" w:hAnsiTheme="minorHAnsi" w:cstheme="minorHAnsi"/>
                <w:i/>
                <w:u w:val="dotted"/>
              </w:rPr>
            </w:pPr>
          </w:p>
        </w:tc>
      </w:tr>
    </w:tbl>
    <w:p w:rsidR="00143249" w:rsidRPr="001A68EF" w:rsidRDefault="00143249">
      <w:pPr>
        <w:spacing w:line="360" w:lineRule="auto"/>
        <w:ind w:firstLine="284"/>
        <w:rPr>
          <w:rFonts w:asciiTheme="minorHAnsi" w:hAnsiTheme="minorHAnsi" w:cstheme="minorHAnsi"/>
          <w:sz w:val="1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73DF5" w:rsidRPr="002614A0" w:rsidTr="004F410D">
        <w:tc>
          <w:tcPr>
            <w:tcW w:w="2500" w:type="pct"/>
          </w:tcPr>
          <w:p w:rsidR="00F73DF5" w:rsidRPr="002614A0" w:rsidRDefault="00F73DF5" w:rsidP="004F4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,</w:t>
            </w:r>
            <w:r w:rsidRPr="002614A0">
              <w:rPr>
                <w:rFonts w:asciiTheme="minorHAnsi" w:hAnsiTheme="minorHAnsi" w:cstheme="minorHAnsi"/>
              </w:rPr>
              <w:t xml:space="preserve">dnia </w:t>
            </w:r>
          </w:p>
        </w:tc>
        <w:tc>
          <w:tcPr>
            <w:tcW w:w="2500" w:type="pct"/>
            <w:vAlign w:val="bottom"/>
          </w:tcPr>
          <w:p w:rsidR="00F73DF5" w:rsidRPr="002614A0" w:rsidRDefault="00F73DF5" w:rsidP="004F41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3DF5" w:rsidRPr="002614A0" w:rsidTr="004F410D">
        <w:tc>
          <w:tcPr>
            <w:tcW w:w="2500" w:type="pct"/>
          </w:tcPr>
          <w:p w:rsidR="00F73DF5" w:rsidRPr="002614A0" w:rsidRDefault="00F73DF5" w:rsidP="004F410D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(miejscowość, dnia)</w:t>
            </w:r>
          </w:p>
        </w:tc>
        <w:tc>
          <w:tcPr>
            <w:tcW w:w="2500" w:type="pct"/>
          </w:tcPr>
          <w:p w:rsidR="00F73DF5" w:rsidRPr="002614A0" w:rsidRDefault="00F73DF5" w:rsidP="004F410D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(podpis i pieczęć wnioskującego)</w:t>
            </w:r>
          </w:p>
        </w:tc>
      </w:tr>
    </w:tbl>
    <w:p w:rsidR="009D029B" w:rsidRDefault="009D029B" w:rsidP="00544054">
      <w:pPr>
        <w:rPr>
          <w:rFonts w:asciiTheme="minorHAnsi" w:hAnsiTheme="minorHAnsi" w:cstheme="minorHAnsi"/>
          <w:b/>
        </w:rPr>
      </w:pPr>
    </w:p>
    <w:p w:rsidR="00544054" w:rsidRPr="00143249" w:rsidRDefault="00F73DF5" w:rsidP="005440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</w:t>
      </w:r>
      <w:r w:rsidR="00544054" w:rsidRPr="00143249">
        <w:rPr>
          <w:rFonts w:asciiTheme="minorHAnsi" w:hAnsiTheme="minorHAnsi" w:cstheme="minorHAnsi"/>
          <w:b/>
        </w:rPr>
        <w:t>ałączniki:</w:t>
      </w:r>
      <w:r w:rsidR="00544054" w:rsidRPr="00143249">
        <w:rPr>
          <w:rFonts w:asciiTheme="minorHAnsi" w:hAnsiTheme="minorHAnsi" w:cstheme="minorHAnsi"/>
        </w:rPr>
        <w:t xml:space="preserve"> </w:t>
      </w:r>
    </w:p>
    <w:p w:rsidR="00544054" w:rsidRPr="00143249" w:rsidRDefault="00544054" w:rsidP="00D04C60">
      <w:pPr>
        <w:numPr>
          <w:ilvl w:val="0"/>
          <w:numId w:val="41"/>
        </w:numPr>
        <w:tabs>
          <w:tab w:val="clear" w:pos="720"/>
        </w:tabs>
        <w:ind w:left="224" w:hanging="224"/>
        <w:rPr>
          <w:rFonts w:asciiTheme="minorHAnsi" w:hAnsiTheme="minorHAnsi" w:cstheme="minorHAnsi"/>
        </w:rPr>
      </w:pPr>
      <w:r w:rsidRPr="00143249">
        <w:rPr>
          <w:rFonts w:asciiTheme="minorHAnsi" w:hAnsiTheme="minorHAnsi" w:cstheme="minorHAnsi"/>
        </w:rPr>
        <w:t>Kart</w:t>
      </w:r>
      <w:r w:rsidR="0027668F" w:rsidRPr="00143249">
        <w:rPr>
          <w:rFonts w:asciiTheme="minorHAnsi" w:hAnsiTheme="minorHAnsi" w:cstheme="minorHAnsi"/>
        </w:rPr>
        <w:t>a</w:t>
      </w:r>
      <w:r w:rsidRPr="00143249">
        <w:rPr>
          <w:rFonts w:asciiTheme="minorHAnsi" w:hAnsiTheme="minorHAnsi" w:cstheme="minorHAnsi"/>
        </w:rPr>
        <w:t xml:space="preserve"> metod</w:t>
      </w:r>
      <w:r w:rsidR="0027668F" w:rsidRPr="00143249">
        <w:rPr>
          <w:rFonts w:asciiTheme="minorHAnsi" w:hAnsiTheme="minorHAnsi" w:cstheme="minorHAnsi"/>
        </w:rPr>
        <w:t>y</w:t>
      </w:r>
      <w:r w:rsidRPr="00143249">
        <w:rPr>
          <w:rFonts w:asciiTheme="minorHAnsi" w:hAnsiTheme="minorHAnsi" w:cstheme="minorHAnsi"/>
        </w:rPr>
        <w:t xml:space="preserve"> badawcz</w:t>
      </w:r>
      <w:r w:rsidR="0027668F" w:rsidRPr="00143249">
        <w:rPr>
          <w:rFonts w:asciiTheme="minorHAnsi" w:hAnsiTheme="minorHAnsi" w:cstheme="minorHAnsi"/>
        </w:rPr>
        <w:t>ej</w:t>
      </w:r>
      <w:r w:rsidRPr="00143249">
        <w:rPr>
          <w:rFonts w:asciiTheme="minorHAnsi" w:hAnsiTheme="minorHAnsi" w:cstheme="minorHAnsi"/>
        </w:rPr>
        <w:t xml:space="preserve"> </w:t>
      </w:r>
      <w:r w:rsidR="00EC6D2D" w:rsidRPr="00143249">
        <w:rPr>
          <w:rFonts w:asciiTheme="minorHAnsi" w:hAnsiTheme="minorHAnsi" w:cstheme="minorHAnsi"/>
        </w:rPr>
        <w:t xml:space="preserve">- ….. </w:t>
      </w:r>
      <w:r w:rsidRPr="00143249">
        <w:rPr>
          <w:rFonts w:asciiTheme="minorHAnsi" w:hAnsiTheme="minorHAnsi" w:cstheme="minorHAnsi"/>
        </w:rPr>
        <w:t>szt</w:t>
      </w:r>
      <w:r w:rsidR="00EC6D2D" w:rsidRPr="00143249">
        <w:rPr>
          <w:rFonts w:asciiTheme="minorHAnsi" w:hAnsiTheme="minorHAnsi" w:cstheme="minorHAnsi"/>
        </w:rPr>
        <w:t>.</w:t>
      </w:r>
    </w:p>
    <w:p w:rsidR="00183B97" w:rsidRPr="005C54E0" w:rsidRDefault="00544054" w:rsidP="00D04C60">
      <w:pPr>
        <w:numPr>
          <w:ilvl w:val="0"/>
          <w:numId w:val="41"/>
        </w:numPr>
        <w:tabs>
          <w:tab w:val="clear" w:pos="720"/>
        </w:tabs>
        <w:ind w:left="224" w:hanging="224"/>
        <w:rPr>
          <w:rFonts w:asciiTheme="minorHAnsi" w:hAnsiTheme="minorHAnsi" w:cstheme="minorHAnsi"/>
          <w:b/>
          <w:sz w:val="18"/>
        </w:rPr>
      </w:pPr>
      <w:r w:rsidRPr="00143249">
        <w:rPr>
          <w:rFonts w:asciiTheme="minorHAnsi" w:hAnsiTheme="minorHAnsi" w:cstheme="minorHAnsi"/>
        </w:rPr>
        <w:t>Procedur</w:t>
      </w:r>
      <w:r w:rsidR="0027668F" w:rsidRPr="00143249">
        <w:rPr>
          <w:rFonts w:asciiTheme="minorHAnsi" w:hAnsiTheme="minorHAnsi" w:cstheme="minorHAnsi"/>
        </w:rPr>
        <w:t>a</w:t>
      </w:r>
      <w:r w:rsidRPr="00143249">
        <w:rPr>
          <w:rFonts w:asciiTheme="minorHAnsi" w:hAnsiTheme="minorHAnsi" w:cstheme="minorHAnsi"/>
        </w:rPr>
        <w:t>/ instrukcj</w:t>
      </w:r>
      <w:r w:rsidR="0027668F" w:rsidRPr="00143249">
        <w:rPr>
          <w:rFonts w:asciiTheme="minorHAnsi" w:hAnsiTheme="minorHAnsi" w:cstheme="minorHAnsi"/>
        </w:rPr>
        <w:t>a</w:t>
      </w:r>
      <w:r w:rsidRPr="00143249">
        <w:rPr>
          <w:rFonts w:asciiTheme="minorHAnsi" w:hAnsiTheme="minorHAnsi" w:cstheme="minorHAnsi"/>
        </w:rPr>
        <w:t xml:space="preserve"> badawcz</w:t>
      </w:r>
      <w:r w:rsidR="0027668F" w:rsidRPr="00143249">
        <w:rPr>
          <w:rFonts w:asciiTheme="minorHAnsi" w:hAnsiTheme="minorHAnsi" w:cstheme="minorHAnsi"/>
        </w:rPr>
        <w:t>a</w:t>
      </w:r>
      <w:r w:rsidR="00EC6D2D" w:rsidRPr="00143249">
        <w:rPr>
          <w:rFonts w:asciiTheme="minorHAnsi" w:hAnsiTheme="minorHAnsi" w:cstheme="minorHAnsi"/>
        </w:rPr>
        <w:t xml:space="preserve"> - ….. szt.</w:t>
      </w:r>
    </w:p>
    <w:p w:rsidR="005C54E0" w:rsidRDefault="005C54E0" w:rsidP="005C54E0">
      <w:pPr>
        <w:rPr>
          <w:rFonts w:asciiTheme="minorHAnsi" w:hAnsiTheme="minorHAnsi" w:cstheme="minorHAnsi"/>
          <w:b/>
        </w:rPr>
      </w:pPr>
    </w:p>
    <w:p w:rsidR="005C54E0" w:rsidRPr="00A04AA0" w:rsidRDefault="005C54E0" w:rsidP="005C54E0">
      <w:pPr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 xml:space="preserve">Obowiązek informacyjny wynikający z art. 13  </w:t>
      </w:r>
      <w:r w:rsidRPr="00A04AA0">
        <w:rPr>
          <w:rFonts w:ascii="Calibri Light" w:hAnsi="Calibri Light" w:cs="Calibri Light"/>
          <w:bCs/>
          <w:sz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 xml:space="preserve">Administratorem Pani/Pana danych osobowych jest Prezes Urzędu Dozoru Technicznego z siedzibą w Warszawie ul. </w:t>
      </w:r>
      <w:proofErr w:type="spellStart"/>
      <w:r w:rsidRPr="00A04AA0">
        <w:rPr>
          <w:rFonts w:ascii="Calibri Light" w:hAnsi="Calibri Light" w:cs="Calibri Light"/>
          <w:sz w:val="14"/>
        </w:rPr>
        <w:t>Szczęśliwicka</w:t>
      </w:r>
      <w:proofErr w:type="spellEnd"/>
      <w:r w:rsidRPr="00A04AA0">
        <w:rPr>
          <w:rFonts w:ascii="Calibri Light" w:hAnsi="Calibri Light" w:cs="Calibri Light"/>
          <w:sz w:val="14"/>
        </w:rPr>
        <w:t xml:space="preserve"> 34, kod pocztowy 02-353,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 xml:space="preserve">Kontakt z wyznaczonym przez Administratora Danych Osobowych – Inspektorem Ochrony Danych, możliwy jest za pośrednictwem poczty elektronicznej (adres: </w:t>
      </w:r>
      <w:hyperlink r:id="rId13" w:history="1">
        <w:r w:rsidRPr="00A04AA0">
          <w:rPr>
            <w:rFonts w:ascii="Calibri Light" w:hAnsi="Calibri Light" w:cs="Calibri Light"/>
            <w:sz w:val="14"/>
          </w:rPr>
          <w:t>iod@udt.gov.pl</w:t>
        </w:r>
      </w:hyperlink>
      <w:r w:rsidRPr="00A04AA0">
        <w:rPr>
          <w:rFonts w:ascii="Calibri Light" w:hAnsi="Calibri Light" w:cs="Calibri Light"/>
          <w:sz w:val="14"/>
        </w:rPr>
        <w:t>),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>Pani/Pana dane osobowe będą przetwarzane w celu realizacji</w:t>
      </w:r>
      <w:r>
        <w:rPr>
          <w:rFonts w:ascii="Calibri Light" w:hAnsi="Calibri Light" w:cs="Calibri Light"/>
          <w:sz w:val="14"/>
        </w:rPr>
        <w:t xml:space="preserve"> wniosku</w:t>
      </w:r>
      <w:r w:rsidRPr="00A04AA0">
        <w:rPr>
          <w:rFonts w:ascii="Calibri Light" w:hAnsi="Calibri Light" w:cs="Calibri Light"/>
          <w:sz w:val="14"/>
        </w:rPr>
        <w:t xml:space="preserve">, na podstawie art. 6 ust. 1 lit. </w:t>
      </w:r>
      <w:r>
        <w:rPr>
          <w:rFonts w:ascii="Calibri Light" w:hAnsi="Calibri Light" w:cs="Calibri Light"/>
          <w:sz w:val="14"/>
        </w:rPr>
        <w:t>c</w:t>
      </w:r>
      <w:r w:rsidRPr="00A04AA0">
        <w:rPr>
          <w:rFonts w:ascii="Calibri Light" w:hAnsi="Calibri Light" w:cs="Calibri Light"/>
          <w:sz w:val="14"/>
        </w:rPr>
        <w:t xml:space="preserve">) ogólnego rozporządzenia o ochronie danych, w związku z art. </w:t>
      </w:r>
      <w:r>
        <w:rPr>
          <w:rFonts w:ascii="Calibri Light" w:hAnsi="Calibri Light" w:cs="Calibri Light"/>
          <w:sz w:val="14"/>
        </w:rPr>
        <w:t>9</w:t>
      </w:r>
      <w:r w:rsidRPr="00A04AA0">
        <w:rPr>
          <w:rFonts w:ascii="Calibri Light" w:hAnsi="Calibri Light" w:cs="Calibri Light"/>
          <w:sz w:val="14"/>
        </w:rPr>
        <w:t xml:space="preserve"> ustawy z dnia </w:t>
      </w:r>
      <w:r>
        <w:rPr>
          <w:rFonts w:ascii="Calibri Light" w:hAnsi="Calibri Light" w:cs="Calibri Light"/>
          <w:sz w:val="14"/>
        </w:rPr>
        <w:t>2</w:t>
      </w:r>
      <w:r w:rsidRPr="00A04AA0">
        <w:rPr>
          <w:rFonts w:ascii="Calibri Light" w:hAnsi="Calibri Light" w:cs="Calibri Light"/>
          <w:sz w:val="14"/>
        </w:rPr>
        <w:t xml:space="preserve">1 </w:t>
      </w:r>
      <w:r>
        <w:rPr>
          <w:rFonts w:ascii="Calibri Light" w:hAnsi="Calibri Light" w:cs="Calibri Light"/>
          <w:sz w:val="14"/>
        </w:rPr>
        <w:t>grudnia</w:t>
      </w:r>
      <w:r w:rsidRPr="00A04AA0">
        <w:rPr>
          <w:rFonts w:ascii="Calibri Light" w:hAnsi="Calibri Light" w:cs="Calibri Light"/>
          <w:sz w:val="14"/>
        </w:rPr>
        <w:t xml:space="preserve"> 20</w:t>
      </w:r>
      <w:r>
        <w:rPr>
          <w:rFonts w:ascii="Calibri Light" w:hAnsi="Calibri Light" w:cs="Calibri Light"/>
          <w:sz w:val="14"/>
        </w:rPr>
        <w:t>00</w:t>
      </w:r>
      <w:r w:rsidRPr="00A04AA0">
        <w:rPr>
          <w:rFonts w:ascii="Calibri Light" w:hAnsi="Calibri Light" w:cs="Calibri Light"/>
          <w:sz w:val="14"/>
        </w:rPr>
        <w:t xml:space="preserve"> r. o </w:t>
      </w:r>
      <w:r>
        <w:rPr>
          <w:rFonts w:ascii="Calibri Light" w:hAnsi="Calibri Light" w:cs="Calibri Light"/>
          <w:sz w:val="14"/>
        </w:rPr>
        <w:t>dozorze technicznym</w:t>
      </w:r>
      <w:r w:rsidRPr="00A04AA0">
        <w:rPr>
          <w:rFonts w:ascii="Calibri Light" w:hAnsi="Calibri Light" w:cs="Calibri Light"/>
          <w:sz w:val="14"/>
        </w:rPr>
        <w:t>,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>Odbiorcami Pani/Pana danych osobowych będą jedynie pracownicy Urzędu Dozoru Technicznego,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>Pani/Pana dane osobowe będą przetwarzane przez okres niezbędny do realizacji wniosku z uwzględnieniem wymogów wynikających z przepisów prawa,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 xml:space="preserve">Posiada Pani/Pan prawo dostępu do treści swoich danych oraz prawo do ich sprostowania, ograniczenia przetwarzania, prawo do przenoszenia danych (jeśli ma zastosowanie), 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:rsidR="005C54E0" w:rsidRPr="00A04AA0" w:rsidRDefault="005C54E0" w:rsidP="005C54E0">
      <w:pPr>
        <w:numPr>
          <w:ilvl w:val="0"/>
          <w:numId w:val="44"/>
        </w:numPr>
        <w:autoSpaceDN w:val="0"/>
        <w:spacing w:after="120" w:line="259" w:lineRule="auto"/>
        <w:ind w:left="357" w:hanging="357"/>
        <w:jc w:val="both"/>
        <w:rPr>
          <w:rFonts w:ascii="Calibri Light" w:hAnsi="Calibri Light" w:cs="Calibri Light"/>
          <w:sz w:val="14"/>
        </w:rPr>
      </w:pPr>
      <w:r w:rsidRPr="00A04AA0">
        <w:rPr>
          <w:rFonts w:ascii="Calibri Light" w:hAnsi="Calibri Light" w:cs="Calibri Light"/>
          <w:sz w:val="14"/>
        </w:rPr>
        <w:t>Podanie przez Pani/Pana danych osobowych jest dobrowolne niemniej jest warunkiem realizacji wniosku.</w:t>
      </w:r>
    </w:p>
    <w:p w:rsidR="005C54E0" w:rsidRPr="00143249" w:rsidRDefault="005C54E0" w:rsidP="005C54E0">
      <w:pPr>
        <w:ind w:left="224"/>
        <w:rPr>
          <w:rFonts w:asciiTheme="minorHAnsi" w:hAnsiTheme="minorHAnsi" w:cstheme="minorHAnsi"/>
          <w:b/>
          <w:sz w:val="18"/>
        </w:rPr>
      </w:pPr>
    </w:p>
    <w:sectPr w:rsidR="005C54E0" w:rsidRPr="00143249" w:rsidSect="00F73D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1134" w:bottom="851" w:left="1418" w:header="284" w:footer="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45" w:rsidRDefault="00B77745">
      <w:r>
        <w:separator/>
      </w:r>
    </w:p>
  </w:endnote>
  <w:endnote w:type="continuationSeparator" w:id="0">
    <w:p w:rsidR="00B77745" w:rsidRDefault="00B7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45" w:rsidRDefault="00B7774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7745" w:rsidRDefault="00B7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45" w:rsidRDefault="00B77745">
    <w:pPr>
      <w:pStyle w:val="Stopka"/>
      <w:framePr w:wrap="around" w:vAnchor="text" w:hAnchor="margin" w:xAlign="center" w:y="1"/>
      <w:rPr>
        <w:rStyle w:val="Numerstrony"/>
      </w:rPr>
    </w:pPr>
  </w:p>
  <w:p w:rsidR="00B77745" w:rsidRDefault="00B77745">
    <w:pPr>
      <w:pStyle w:val="Stopka"/>
      <w:tabs>
        <w:tab w:val="clear" w:pos="9072"/>
        <w:tab w:val="right" w:pos="9356"/>
      </w:tabs>
      <w:jc w:val="center"/>
      <w:rPr>
        <w:lang w:val="en-US"/>
      </w:rPr>
    </w:pPr>
    <w:r>
      <w:rPr>
        <w:rStyle w:val="Numerstrony"/>
      </w:rPr>
      <w:fldChar w:fldCharType="begin"/>
    </w:r>
    <w:r>
      <w:rPr>
        <w:rStyle w:val="Numerstrony"/>
        <w:lang w:val="en-US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en-US"/>
      </w:rPr>
      <w:t>5</w:t>
    </w:r>
    <w:r>
      <w:rPr>
        <w:rStyle w:val="Numerstrony"/>
      </w:rPr>
      <w:fldChar w:fldCharType="end"/>
    </w:r>
    <w:r>
      <w:rPr>
        <w:rStyle w:val="Numerstrony"/>
        <w:lang w:val="en-US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45" w:rsidRDefault="00B77745" w:rsidP="00785852">
    <w:pPr>
      <w:ind w:right="-425" w:hanging="284"/>
      <w:jc w:val="both"/>
      <w:rPr>
        <w:b/>
        <w:vertAlign w:val="superscript"/>
      </w:rPr>
    </w:pPr>
    <w:r>
      <w:rPr>
        <w:b/>
        <w:vertAlign w:val="superscript"/>
      </w:rPr>
      <w:t>_____________________________________________________________________________________________________________________________________________________</w:t>
    </w:r>
  </w:p>
  <w:p w:rsidR="00B77745" w:rsidRPr="00785852" w:rsidRDefault="00B77745" w:rsidP="00785852">
    <w:pPr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1)</w:t>
    </w:r>
    <w:r w:rsidRPr="00785852">
      <w:rPr>
        <w:b/>
        <w:sz w:val="12"/>
        <w:szCs w:val="12"/>
      </w:rPr>
      <w:t xml:space="preserve"> </w:t>
    </w:r>
    <w:r w:rsidRPr="00785852">
      <w:rPr>
        <w:sz w:val="12"/>
        <w:szCs w:val="12"/>
      </w:rPr>
      <w:t>niepotrzebne skreślić lub/i wpisać odpowiednie</w:t>
    </w:r>
  </w:p>
  <w:p w:rsidR="00B77745" w:rsidRDefault="00B77745" w:rsidP="00DF793B">
    <w:pPr>
      <w:ind w:left="-284" w:right="-425"/>
      <w:jc w:val="both"/>
      <w:rPr>
        <w:b/>
        <w:i/>
        <w:lang w:val="en-US"/>
      </w:rPr>
    </w:pPr>
    <w:r w:rsidRPr="00785852">
      <w:rPr>
        <w:b/>
        <w:sz w:val="12"/>
        <w:szCs w:val="12"/>
        <w:vertAlign w:val="superscript"/>
      </w:rPr>
      <w:t>2)</w:t>
    </w:r>
    <w:r w:rsidRPr="00785852">
      <w:rPr>
        <w:b/>
        <w:sz w:val="12"/>
        <w:szCs w:val="12"/>
      </w:rPr>
      <w:t xml:space="preserve"> </w:t>
    </w:r>
    <w:r w:rsidRPr="00785852">
      <w:rPr>
        <w:sz w:val="12"/>
        <w:szCs w:val="12"/>
      </w:rPr>
      <w:t>w przypadku wniosku o zmianę zakresu uprawnienia należy podać dane dotyczące tylko wnioskowanej zmiany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45" w:rsidRDefault="00B77745">
      <w:r>
        <w:separator/>
      </w:r>
    </w:p>
  </w:footnote>
  <w:footnote w:type="continuationSeparator" w:id="0">
    <w:p w:rsidR="00B77745" w:rsidRDefault="00B7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2F2" w:rsidRDefault="003452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45" w:rsidRPr="00D04C60" w:rsidRDefault="00B77745" w:rsidP="00D04C60">
    <w:pPr>
      <w:pStyle w:val="Nagwek"/>
      <w:jc w:val="right"/>
      <w:rPr>
        <w:b/>
        <w:bCs/>
        <w:i/>
        <w:iCs/>
        <w:sz w:val="16"/>
        <w:szCs w:val="16"/>
      </w:rPr>
    </w:pPr>
    <w:r w:rsidRPr="00D04C60">
      <w:rPr>
        <w:b/>
        <w:i/>
        <w:sz w:val="16"/>
        <w:szCs w:val="16"/>
      </w:rPr>
      <w:t>DT-1/KF/21-01</w:t>
    </w:r>
    <w:r w:rsidR="005C54E0">
      <w:rPr>
        <w:b/>
        <w:i/>
        <w:sz w:val="16"/>
        <w:szCs w:val="16"/>
      </w:rPr>
      <w:t>.22</w:t>
    </w:r>
    <w:r w:rsidRPr="00D04C60">
      <w:rPr>
        <w:b/>
        <w:i/>
        <w:sz w:val="16"/>
        <w:szCs w:val="16"/>
      </w:rPr>
      <w:t>/</w:t>
    </w:r>
    <w:r w:rsidRPr="00D04C60">
      <w:rPr>
        <w:b/>
        <w:bCs/>
        <w:i/>
        <w:iCs/>
        <w:sz w:val="16"/>
        <w:szCs w:val="16"/>
      </w:rPr>
      <w:t xml:space="preserve">Wydanie </w:t>
    </w:r>
    <w:r w:rsidR="005C54E0">
      <w:rPr>
        <w:b/>
        <w:bCs/>
        <w:i/>
        <w:iCs/>
        <w:sz w:val="16"/>
        <w:szCs w:val="16"/>
      </w:rPr>
      <w:t>2.00</w:t>
    </w:r>
    <w:bookmarkStart w:id="2" w:name="_GoBack"/>
    <w:bookmarkEnd w:id="2"/>
  </w:p>
  <w:p w:rsidR="00B77745" w:rsidRPr="00481D32" w:rsidRDefault="00B77745" w:rsidP="00A437D8">
    <w:pPr>
      <w:pStyle w:val="Nagwek"/>
      <w:tabs>
        <w:tab w:val="left" w:pos="0"/>
      </w:tabs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45" w:rsidRPr="00B77745" w:rsidRDefault="00B77745" w:rsidP="00B77745">
    <w:pPr>
      <w:pStyle w:val="Nagwek"/>
      <w:tabs>
        <w:tab w:val="clear" w:pos="4536"/>
        <w:tab w:val="clear" w:pos="9072"/>
      </w:tabs>
      <w:jc w:val="right"/>
      <w:rPr>
        <w:rFonts w:asciiTheme="minorHAnsi" w:hAnsiTheme="minorHAnsi"/>
        <w:b/>
        <w:bCs/>
        <w:i/>
        <w:iCs/>
      </w:rPr>
    </w:pPr>
    <w:r w:rsidRPr="00B77745">
      <w:rPr>
        <w:rFonts w:asciiTheme="minorHAnsi" w:hAnsiTheme="minorHAnsi"/>
        <w:b/>
        <w:i/>
        <w:sz w:val="18"/>
      </w:rPr>
      <w:t>DT-1/KF/21-01.22/</w:t>
    </w:r>
    <w:r w:rsidRPr="00B77745">
      <w:rPr>
        <w:rFonts w:asciiTheme="minorHAnsi" w:hAnsiTheme="minorHAnsi"/>
        <w:b/>
        <w:bCs/>
        <w:i/>
        <w:iCs/>
        <w:sz w:val="18"/>
      </w:rPr>
      <w:t xml:space="preserve">Wydanie </w:t>
    </w:r>
    <w:r w:rsidR="003452F2">
      <w:rPr>
        <w:rFonts w:asciiTheme="minorHAnsi" w:hAnsiTheme="minorHAnsi"/>
        <w:b/>
        <w:bCs/>
        <w:i/>
        <w:iCs/>
        <w:sz w:val="18"/>
      </w:rPr>
      <w:t>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873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26A57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96F33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602BB1"/>
    <w:multiLevelType w:val="hybridMultilevel"/>
    <w:tmpl w:val="9EAA4E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533AB4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976167"/>
    <w:multiLevelType w:val="hybridMultilevel"/>
    <w:tmpl w:val="4A9E18AA"/>
    <w:lvl w:ilvl="0" w:tplc="F2EE13AA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0F77BE1"/>
    <w:multiLevelType w:val="singleLevel"/>
    <w:tmpl w:val="F2EE13AA"/>
    <w:lvl w:ilvl="0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134F7822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B67262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C2490C"/>
    <w:multiLevelType w:val="singleLevel"/>
    <w:tmpl w:val="3A24D970"/>
    <w:lvl w:ilvl="0">
      <w:start w:val="5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0" w15:restartNumberingAfterBreak="0">
    <w:nsid w:val="195A3801"/>
    <w:multiLevelType w:val="hybridMultilevel"/>
    <w:tmpl w:val="16D8A2C0"/>
    <w:lvl w:ilvl="0" w:tplc="90CA067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1EA31CBE"/>
    <w:multiLevelType w:val="singleLevel"/>
    <w:tmpl w:val="C0C4A350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1FE36CB4"/>
    <w:multiLevelType w:val="singleLevel"/>
    <w:tmpl w:val="E5C44FD0"/>
    <w:lvl w:ilvl="0">
      <w:start w:val="3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13" w15:restartNumberingAfterBreak="0">
    <w:nsid w:val="23A22CB9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FF2DB3"/>
    <w:multiLevelType w:val="singleLevel"/>
    <w:tmpl w:val="AD7CEF20"/>
    <w:lvl w:ilvl="0">
      <w:start w:val="3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 w15:restartNumberingAfterBreak="0">
    <w:nsid w:val="28C30209"/>
    <w:multiLevelType w:val="singleLevel"/>
    <w:tmpl w:val="8A848880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6" w15:restartNumberingAfterBreak="0">
    <w:nsid w:val="2AFE11E1"/>
    <w:multiLevelType w:val="singleLevel"/>
    <w:tmpl w:val="55F4F8B8"/>
    <w:lvl w:ilvl="0">
      <w:start w:val="3"/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</w:abstractNum>
  <w:abstractNum w:abstractNumId="17" w15:restartNumberingAfterBreak="0">
    <w:nsid w:val="2D82228D"/>
    <w:multiLevelType w:val="singleLevel"/>
    <w:tmpl w:val="56F42AAA"/>
    <w:lvl w:ilvl="0">
      <w:start w:val="3"/>
      <w:numFmt w:val="bullet"/>
      <w:lvlText w:val="–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18" w15:restartNumberingAfterBreak="0">
    <w:nsid w:val="305F72FE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9E75AF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1347B9"/>
    <w:multiLevelType w:val="hybridMultilevel"/>
    <w:tmpl w:val="4FA28F94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456F070B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D65BE8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E03161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5E58A4"/>
    <w:multiLevelType w:val="singleLevel"/>
    <w:tmpl w:val="86061E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25" w15:restartNumberingAfterBreak="0">
    <w:nsid w:val="500635C8"/>
    <w:multiLevelType w:val="hybridMultilevel"/>
    <w:tmpl w:val="24CE6D46"/>
    <w:lvl w:ilvl="0" w:tplc="7BA02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953C69"/>
    <w:multiLevelType w:val="hybridMultilevel"/>
    <w:tmpl w:val="90AEEB46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551B3084"/>
    <w:multiLevelType w:val="hybridMultilevel"/>
    <w:tmpl w:val="A7724D8A"/>
    <w:lvl w:ilvl="0" w:tplc="ACF0167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BA7420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1D606A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992274"/>
    <w:multiLevelType w:val="hybridMultilevel"/>
    <w:tmpl w:val="A712CAF2"/>
    <w:lvl w:ilvl="0" w:tplc="AA36886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13D1994"/>
    <w:multiLevelType w:val="singleLevel"/>
    <w:tmpl w:val="311691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6074A1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E02635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3086BD6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47D62F4"/>
    <w:multiLevelType w:val="hybridMultilevel"/>
    <w:tmpl w:val="16D8A2C0"/>
    <w:lvl w:ilvl="0" w:tplc="90CA067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67056CBD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B351BBF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3B239D7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0C7F9B"/>
    <w:multiLevelType w:val="hybridMultilevel"/>
    <w:tmpl w:val="6D909F7C"/>
    <w:lvl w:ilvl="0" w:tplc="C48A9B82">
      <w:start w:val="1"/>
      <w:numFmt w:val="decimal"/>
      <w:lvlText w:val="Nr %1."/>
      <w:lvlJc w:val="left"/>
      <w:pPr>
        <w:tabs>
          <w:tab w:val="num" w:pos="0"/>
        </w:tabs>
        <w:ind w:left="454" w:hanging="454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9F57DEA"/>
    <w:multiLevelType w:val="hybridMultilevel"/>
    <w:tmpl w:val="196EE23C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5"/>
  </w:num>
  <w:num w:numId="2">
    <w:abstractNumId w:val="11"/>
  </w:num>
  <w:num w:numId="3">
    <w:abstractNumId w:val="31"/>
  </w:num>
  <w:num w:numId="4">
    <w:abstractNumId w:val="9"/>
  </w:num>
  <w:num w:numId="5">
    <w:abstractNumId w:val="6"/>
  </w:num>
  <w:num w:numId="6">
    <w:abstractNumId w:val="17"/>
  </w:num>
  <w:num w:numId="7">
    <w:abstractNumId w:val="24"/>
  </w:num>
  <w:num w:numId="8">
    <w:abstractNumId w:val="29"/>
  </w:num>
  <w:num w:numId="9">
    <w:abstractNumId w:val="23"/>
  </w:num>
  <w:num w:numId="10">
    <w:abstractNumId w:val="13"/>
  </w:num>
  <w:num w:numId="11">
    <w:abstractNumId w:val="36"/>
  </w:num>
  <w:num w:numId="12">
    <w:abstractNumId w:val="28"/>
  </w:num>
  <w:num w:numId="13">
    <w:abstractNumId w:val="18"/>
  </w:num>
  <w:num w:numId="14">
    <w:abstractNumId w:val="21"/>
  </w:num>
  <w:num w:numId="15">
    <w:abstractNumId w:val="34"/>
  </w:num>
  <w:num w:numId="16">
    <w:abstractNumId w:val="19"/>
  </w:num>
  <w:num w:numId="17">
    <w:abstractNumId w:val="4"/>
  </w:num>
  <w:num w:numId="18">
    <w:abstractNumId w:val="22"/>
  </w:num>
  <w:num w:numId="19">
    <w:abstractNumId w:val="8"/>
  </w:num>
  <w:num w:numId="20">
    <w:abstractNumId w:val="38"/>
  </w:num>
  <w:num w:numId="21">
    <w:abstractNumId w:val="37"/>
  </w:num>
  <w:num w:numId="22">
    <w:abstractNumId w:val="0"/>
  </w:num>
  <w:num w:numId="23">
    <w:abstractNumId w:val="32"/>
  </w:num>
  <w:num w:numId="24">
    <w:abstractNumId w:val="7"/>
  </w:num>
  <w:num w:numId="25">
    <w:abstractNumId w:val="33"/>
  </w:num>
  <w:num w:numId="26">
    <w:abstractNumId w:val="1"/>
  </w:num>
  <w:num w:numId="27">
    <w:abstractNumId w:val="12"/>
  </w:num>
  <w:num w:numId="28">
    <w:abstractNumId w:val="14"/>
  </w:num>
  <w:num w:numId="29">
    <w:abstractNumId w:val="16"/>
  </w:num>
  <w:num w:numId="30">
    <w:abstractNumId w:val="35"/>
  </w:num>
  <w:num w:numId="31">
    <w:abstractNumId w:val="5"/>
  </w:num>
  <w:num w:numId="32">
    <w:abstractNumId w:val="26"/>
  </w:num>
  <w:num w:numId="33">
    <w:abstractNumId w:val="20"/>
  </w:num>
  <w:num w:numId="34">
    <w:abstractNumId w:val="41"/>
  </w:num>
  <w:num w:numId="35">
    <w:abstractNumId w:val="3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7B"/>
    <w:rsid w:val="00002137"/>
    <w:rsid w:val="00015273"/>
    <w:rsid w:val="00030348"/>
    <w:rsid w:val="0004331A"/>
    <w:rsid w:val="00074DC7"/>
    <w:rsid w:val="00091F68"/>
    <w:rsid w:val="000C4B82"/>
    <w:rsid w:val="000D1A03"/>
    <w:rsid w:val="000D47A2"/>
    <w:rsid w:val="000D6F13"/>
    <w:rsid w:val="000E1B46"/>
    <w:rsid w:val="001070C7"/>
    <w:rsid w:val="001373E6"/>
    <w:rsid w:val="00143249"/>
    <w:rsid w:val="00183B97"/>
    <w:rsid w:val="00192CA0"/>
    <w:rsid w:val="001A2B79"/>
    <w:rsid w:val="001A606B"/>
    <w:rsid w:val="001A68EF"/>
    <w:rsid w:val="001B256F"/>
    <w:rsid w:val="001B57F5"/>
    <w:rsid w:val="001D2AD2"/>
    <w:rsid w:val="001E10D5"/>
    <w:rsid w:val="001F1D8C"/>
    <w:rsid w:val="001F70DE"/>
    <w:rsid w:val="002272AC"/>
    <w:rsid w:val="0023372F"/>
    <w:rsid w:val="002547EE"/>
    <w:rsid w:val="00272213"/>
    <w:rsid w:val="0027512D"/>
    <w:rsid w:val="0027591C"/>
    <w:rsid w:val="0027668F"/>
    <w:rsid w:val="002838EE"/>
    <w:rsid w:val="002A0124"/>
    <w:rsid w:val="002B70A8"/>
    <w:rsid w:val="002D4034"/>
    <w:rsid w:val="002E7E0E"/>
    <w:rsid w:val="002F5630"/>
    <w:rsid w:val="003130F7"/>
    <w:rsid w:val="0031586C"/>
    <w:rsid w:val="0032156B"/>
    <w:rsid w:val="00331F2D"/>
    <w:rsid w:val="003452F2"/>
    <w:rsid w:val="0036588F"/>
    <w:rsid w:val="003861A3"/>
    <w:rsid w:val="003D1C43"/>
    <w:rsid w:val="00425FED"/>
    <w:rsid w:val="00466204"/>
    <w:rsid w:val="0047302A"/>
    <w:rsid w:val="00481D32"/>
    <w:rsid w:val="00482D43"/>
    <w:rsid w:val="004D1D37"/>
    <w:rsid w:val="004D4BE8"/>
    <w:rsid w:val="004F73F0"/>
    <w:rsid w:val="00517964"/>
    <w:rsid w:val="00524EB0"/>
    <w:rsid w:val="0054114E"/>
    <w:rsid w:val="00544054"/>
    <w:rsid w:val="005442FB"/>
    <w:rsid w:val="0055139F"/>
    <w:rsid w:val="0056407B"/>
    <w:rsid w:val="0058341C"/>
    <w:rsid w:val="00592780"/>
    <w:rsid w:val="005A49E8"/>
    <w:rsid w:val="005B753C"/>
    <w:rsid w:val="005C54E0"/>
    <w:rsid w:val="005F3EDE"/>
    <w:rsid w:val="00610B69"/>
    <w:rsid w:val="00677525"/>
    <w:rsid w:val="006950BA"/>
    <w:rsid w:val="006E7184"/>
    <w:rsid w:val="006F231F"/>
    <w:rsid w:val="00711E55"/>
    <w:rsid w:val="00716DE9"/>
    <w:rsid w:val="00721CC4"/>
    <w:rsid w:val="00725B88"/>
    <w:rsid w:val="007277E8"/>
    <w:rsid w:val="00753DD8"/>
    <w:rsid w:val="00781636"/>
    <w:rsid w:val="007835E8"/>
    <w:rsid w:val="00785852"/>
    <w:rsid w:val="007928AF"/>
    <w:rsid w:val="00794DD5"/>
    <w:rsid w:val="007A165E"/>
    <w:rsid w:val="007B7635"/>
    <w:rsid w:val="007D4DE2"/>
    <w:rsid w:val="007E1F90"/>
    <w:rsid w:val="007F2EB0"/>
    <w:rsid w:val="00807781"/>
    <w:rsid w:val="00814ACA"/>
    <w:rsid w:val="00850943"/>
    <w:rsid w:val="00874E71"/>
    <w:rsid w:val="008A4809"/>
    <w:rsid w:val="008A4DD2"/>
    <w:rsid w:val="008B0E9A"/>
    <w:rsid w:val="008B75E8"/>
    <w:rsid w:val="008C29F6"/>
    <w:rsid w:val="008E63A0"/>
    <w:rsid w:val="008F18D1"/>
    <w:rsid w:val="00945027"/>
    <w:rsid w:val="009A6EAA"/>
    <w:rsid w:val="009B7D7F"/>
    <w:rsid w:val="009D029B"/>
    <w:rsid w:val="009D2A9E"/>
    <w:rsid w:val="009D5169"/>
    <w:rsid w:val="009E6478"/>
    <w:rsid w:val="00A364E2"/>
    <w:rsid w:val="00A36756"/>
    <w:rsid w:val="00A437D8"/>
    <w:rsid w:val="00A65D63"/>
    <w:rsid w:val="00A95EA3"/>
    <w:rsid w:val="00AA0492"/>
    <w:rsid w:val="00AC20BA"/>
    <w:rsid w:val="00AC7E17"/>
    <w:rsid w:val="00AD0E17"/>
    <w:rsid w:val="00AD27F9"/>
    <w:rsid w:val="00AE43A2"/>
    <w:rsid w:val="00AF1E10"/>
    <w:rsid w:val="00B43626"/>
    <w:rsid w:val="00B45C1E"/>
    <w:rsid w:val="00B50249"/>
    <w:rsid w:val="00B558D7"/>
    <w:rsid w:val="00B72990"/>
    <w:rsid w:val="00B77745"/>
    <w:rsid w:val="00B96C6B"/>
    <w:rsid w:val="00BA15E2"/>
    <w:rsid w:val="00BC5944"/>
    <w:rsid w:val="00BD14F2"/>
    <w:rsid w:val="00C07385"/>
    <w:rsid w:val="00C23015"/>
    <w:rsid w:val="00C23C28"/>
    <w:rsid w:val="00C76245"/>
    <w:rsid w:val="00CA47A9"/>
    <w:rsid w:val="00CB4B52"/>
    <w:rsid w:val="00CD283F"/>
    <w:rsid w:val="00CD40C5"/>
    <w:rsid w:val="00CE447A"/>
    <w:rsid w:val="00D04C60"/>
    <w:rsid w:val="00D375A9"/>
    <w:rsid w:val="00D44CC9"/>
    <w:rsid w:val="00D67F7B"/>
    <w:rsid w:val="00D73F02"/>
    <w:rsid w:val="00D74895"/>
    <w:rsid w:val="00DA2A89"/>
    <w:rsid w:val="00DA533B"/>
    <w:rsid w:val="00DD7FEA"/>
    <w:rsid w:val="00DF793B"/>
    <w:rsid w:val="00DF7E33"/>
    <w:rsid w:val="00E50900"/>
    <w:rsid w:val="00E549E5"/>
    <w:rsid w:val="00E54BC7"/>
    <w:rsid w:val="00E83284"/>
    <w:rsid w:val="00E86BFA"/>
    <w:rsid w:val="00E90B96"/>
    <w:rsid w:val="00E95110"/>
    <w:rsid w:val="00E9753C"/>
    <w:rsid w:val="00EB126A"/>
    <w:rsid w:val="00EC6D2D"/>
    <w:rsid w:val="00ED7945"/>
    <w:rsid w:val="00EE5BB5"/>
    <w:rsid w:val="00EF7662"/>
    <w:rsid w:val="00EF7C88"/>
    <w:rsid w:val="00F07C6E"/>
    <w:rsid w:val="00F2729B"/>
    <w:rsid w:val="00F56DD5"/>
    <w:rsid w:val="00F64C3F"/>
    <w:rsid w:val="00F67C10"/>
    <w:rsid w:val="00F73DF5"/>
    <w:rsid w:val="00F74C93"/>
    <w:rsid w:val="00F913C0"/>
    <w:rsid w:val="00FB00CC"/>
    <w:rsid w:val="00FB1F27"/>
    <w:rsid w:val="00FB576A"/>
    <w:rsid w:val="00FD3C31"/>
    <w:rsid w:val="00FD52A7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ED10EC6"/>
  <w15:chartTrackingRefBased/>
  <w15:docId w15:val="{ED69AF5F-E3F7-49EA-8AEC-1781A6B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7745"/>
  </w:style>
  <w:style w:type="paragraph" w:styleId="Nagwek1">
    <w:name w:val="heading 1"/>
    <w:basedOn w:val="Normalny"/>
    <w:next w:val="Normalny"/>
    <w:qFormat/>
    <w:rsid w:val="00EE5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83B97"/>
    <w:pPr>
      <w:keepNext/>
      <w:ind w:left="-180" w:firstLine="180"/>
      <w:jc w:val="center"/>
      <w:outlineLvl w:val="1"/>
    </w:pPr>
    <w:rPr>
      <w:rFonts w:ascii="Arial" w:hAnsi="Arial" w:cs="Arial"/>
      <w:b/>
      <w:bCs/>
      <w:sz w:val="24"/>
      <w:szCs w:val="28"/>
    </w:rPr>
  </w:style>
  <w:style w:type="paragraph" w:styleId="Nagwek3">
    <w:name w:val="heading 3"/>
    <w:basedOn w:val="Normalny"/>
    <w:next w:val="Normalny"/>
    <w:qFormat/>
    <w:rsid w:val="00183B97"/>
    <w:pPr>
      <w:keepNext/>
      <w:jc w:val="center"/>
      <w:outlineLvl w:val="2"/>
    </w:pPr>
    <w:rPr>
      <w:rFonts w:ascii="Arial" w:hAnsi="Arial" w:cs="Arial"/>
      <w:b/>
      <w:bCs/>
      <w:sz w:val="24"/>
      <w:szCs w:val="32"/>
    </w:rPr>
  </w:style>
  <w:style w:type="paragraph" w:styleId="Nagwek4">
    <w:name w:val="heading 4"/>
    <w:basedOn w:val="Normalny"/>
    <w:next w:val="Normalny"/>
    <w:qFormat/>
    <w:rsid w:val="00183B97"/>
    <w:pPr>
      <w:keepNext/>
      <w:ind w:firstLine="162"/>
      <w:outlineLvl w:val="3"/>
    </w:pPr>
    <w:rPr>
      <w:b/>
      <w:bCs/>
      <w:sz w:val="24"/>
      <w:szCs w:val="32"/>
    </w:rPr>
  </w:style>
  <w:style w:type="paragraph" w:styleId="Nagwek5">
    <w:name w:val="heading 5"/>
    <w:basedOn w:val="Normalny"/>
    <w:next w:val="Normalny"/>
    <w:qFormat/>
    <w:rsid w:val="00183B97"/>
    <w:pPr>
      <w:keepNext/>
      <w:ind w:firstLine="165"/>
      <w:outlineLvl w:val="4"/>
    </w:pPr>
    <w:rPr>
      <w:b/>
      <w:bCs/>
      <w:sz w:val="24"/>
      <w:szCs w:val="32"/>
    </w:rPr>
  </w:style>
  <w:style w:type="paragraph" w:styleId="Nagwek7">
    <w:name w:val="heading 7"/>
    <w:basedOn w:val="Normalny"/>
    <w:next w:val="Normalny"/>
    <w:qFormat/>
    <w:rsid w:val="00183B97"/>
    <w:pPr>
      <w:keepNext/>
      <w:ind w:left="165"/>
      <w:jc w:val="center"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rsid w:val="00183B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tabs>
        <w:tab w:val="left" w:pos="0"/>
      </w:tabs>
      <w:ind w:right="-285"/>
      <w:jc w:val="center"/>
    </w:pPr>
    <w:rPr>
      <w:b/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</w:rPr>
  </w:style>
  <w:style w:type="paragraph" w:styleId="Tekstpodstawowywcity">
    <w:name w:val="Body Text Indent"/>
    <w:basedOn w:val="Normalny"/>
    <w:pPr>
      <w:ind w:left="2124" w:hanging="2124"/>
    </w:pPr>
    <w:rPr>
      <w:sz w:val="22"/>
    </w:rPr>
  </w:style>
  <w:style w:type="paragraph" w:styleId="Tekstdymka">
    <w:name w:val="Balloon Text"/>
    <w:basedOn w:val="Normalny"/>
    <w:semiHidden/>
    <w:rsid w:val="00EE5B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A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49E8"/>
    <w:rPr>
      <w:b/>
      <w:bCs/>
    </w:rPr>
  </w:style>
  <w:style w:type="character" w:customStyle="1" w:styleId="NagwekZnak">
    <w:name w:val="Nagłówek Znak"/>
    <w:link w:val="Nagwek"/>
    <w:rsid w:val="00DA533B"/>
    <w:rPr>
      <w:lang w:eastAsia="pl-PL"/>
    </w:rPr>
  </w:style>
  <w:style w:type="character" w:customStyle="1" w:styleId="Nagwek2Znak">
    <w:name w:val="Nagłówek 2 Znak"/>
    <w:link w:val="Nagwek2"/>
    <w:rsid w:val="0056407B"/>
    <w:rPr>
      <w:rFonts w:ascii="Arial" w:hAnsi="Arial" w:cs="Arial"/>
      <w:b/>
      <w:bCs/>
      <w:sz w:val="24"/>
      <w:szCs w:val="28"/>
      <w:lang w:eastAsia="pl-PL"/>
    </w:rPr>
  </w:style>
  <w:style w:type="character" w:customStyle="1" w:styleId="TytuZnak">
    <w:name w:val="Tytuł Znak"/>
    <w:link w:val="Tytu"/>
    <w:rsid w:val="00015273"/>
    <w:rPr>
      <w:b/>
      <w:lang w:eastAsia="pl-PL"/>
    </w:rPr>
  </w:style>
  <w:style w:type="table" w:styleId="Tabela-Siatka">
    <w:name w:val="Table Grid"/>
    <w:basedOn w:val="Standardowy"/>
    <w:uiPriority w:val="39"/>
    <w:rsid w:val="0054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F1D8C"/>
  </w:style>
  <w:style w:type="character" w:styleId="Tekstzastpczy">
    <w:name w:val="Placeholder Text"/>
    <w:basedOn w:val="Domylnaczcionkaakapitu"/>
    <w:uiPriority w:val="99"/>
    <w:semiHidden/>
    <w:rsid w:val="00592780"/>
    <w:rPr>
      <w:color w:val="808080"/>
    </w:rPr>
  </w:style>
  <w:style w:type="paragraph" w:styleId="Akapitzlist">
    <w:name w:val="List Paragraph"/>
    <w:basedOn w:val="Normalny"/>
    <w:uiPriority w:val="34"/>
    <w:qFormat/>
    <w:rsid w:val="00B7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2015-05-03T22:00:00+00:00</Data_x0020_obowi_x0105_zywania>
    <Proces_x002d_ xmlns="9d100a3c-5e5e-4bd2-96f0-08ed2fae06a2">-</Proces_x002d_>
    <Symbol_x0020_doku. xmlns="9cb66a28-8b32-404a-9cfc-4a9ff1e903cf"/>
    <IconOverlay xmlns="http://schemas.microsoft.com/sharepoint/v4" xsi:nil="true"/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>1</Wydan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2076-2C2B-411E-980E-57683E01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8C0AF-01A6-4DFB-9DCC-27EE1322BF0E}">
  <ds:schemaRefs>
    <ds:schemaRef ds:uri="http://purl.org/dc/elements/1.1/"/>
    <ds:schemaRef ds:uri="http://purl.org/dc/terms/"/>
    <ds:schemaRef ds:uri="9cb66a28-8b32-404a-9cfc-4a9ff1e903cf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purl.org/dc/dcmitype/"/>
    <ds:schemaRef ds:uri="http://schemas.openxmlformats.org/package/2006/metadata/core-properties"/>
    <ds:schemaRef ds:uri="e88fdb8c-a8fa-402b-9c0e-d4e47d186af4"/>
    <ds:schemaRef ds:uri="9d100a3c-5e5e-4bd2-96f0-08ed2fae06a2"/>
  </ds:schemaRefs>
</ds:datastoreItem>
</file>

<file path=customXml/itemProps3.xml><?xml version="1.0" encoding="utf-8"?>
<ds:datastoreItem xmlns:ds="http://schemas.openxmlformats.org/officeDocument/2006/customXml" ds:itemID="{6D5CCDF4-3E94-4329-B432-B820AF1DF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6AA32-D13F-48A0-AB17-E99854728D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7979A2-C458-4540-91BA-7AAC18CD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pisma:</vt:lpstr>
    </vt:vector>
  </TitlesOfParts>
  <Company>udt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pisma:</dc:title>
  <dc:subject/>
  <dc:creator>Anna Gerymska</dc:creator>
  <cp:keywords/>
  <dc:description/>
  <cp:lastModifiedBy>Arkadiusz Chotkiewicz</cp:lastModifiedBy>
  <cp:revision>3</cp:revision>
  <cp:lastPrinted>2014-10-17T05:44:00Z</cp:lastPrinted>
  <dcterms:created xsi:type="dcterms:W3CDTF">2024-01-31T13:41:00Z</dcterms:created>
  <dcterms:modified xsi:type="dcterms:W3CDTF">2024-01-31T13:46:00Z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