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45379" w14:textId="1C7C0481" w:rsidR="008A53F1" w:rsidRPr="00CE1663" w:rsidRDefault="001B0966" w:rsidP="004221E7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4221E7">
        <w:rPr>
          <w:rFonts w:cstheme="minorHAnsi"/>
          <w:b/>
          <w:sz w:val="24"/>
          <w:szCs w:val="24"/>
        </w:rPr>
        <w:t>Dane firmy</w:t>
      </w:r>
      <w:r>
        <w:rPr>
          <w:rFonts w:cstheme="minorHAnsi"/>
          <w:sz w:val="24"/>
          <w:szCs w:val="24"/>
        </w:rPr>
        <w:t xml:space="preserve"> (uzupełnij poniżej):</w:t>
      </w:r>
    </w:p>
    <w:p w14:paraId="74833154" w14:textId="70EA66D8" w:rsidR="008A53F1" w:rsidRPr="004221E7" w:rsidRDefault="001B0966" w:rsidP="004221E7">
      <w:pPr>
        <w:tabs>
          <w:tab w:val="right" w:leader="dot" w:pos="4820"/>
        </w:tabs>
        <w:spacing w:line="360" w:lineRule="auto"/>
        <w:rPr>
          <w:rFonts w:cstheme="minorHAnsi"/>
          <w:sz w:val="24"/>
        </w:rPr>
      </w:pPr>
      <w:r w:rsidRPr="00CE1663">
        <w:rPr>
          <w:rFonts w:cstheme="minorHAnsi"/>
          <w:sz w:val="24"/>
          <w:szCs w:val="24"/>
        </w:rPr>
        <w:t>Nazwa firmy</w:t>
      </w:r>
      <w:r>
        <w:rPr>
          <w:rFonts w:cstheme="minorHAnsi"/>
          <w:sz w:val="24"/>
          <w:szCs w:val="24"/>
        </w:rPr>
        <w:t xml:space="preserve">: </w:t>
      </w:r>
      <w:r w:rsidR="008A53F1" w:rsidRPr="004221E7">
        <w:rPr>
          <w:rFonts w:cstheme="minorHAnsi"/>
          <w:sz w:val="24"/>
        </w:rPr>
        <w:tab/>
      </w:r>
    </w:p>
    <w:p w14:paraId="680864B1" w14:textId="016D282B" w:rsidR="008A53F1" w:rsidRPr="004221E7" w:rsidRDefault="001B0966" w:rsidP="004221E7">
      <w:pPr>
        <w:tabs>
          <w:tab w:val="right" w:leader="dot" w:pos="4820"/>
        </w:tabs>
        <w:spacing w:line="360" w:lineRule="auto"/>
        <w:rPr>
          <w:rFonts w:cstheme="minorHAnsi"/>
          <w:sz w:val="24"/>
        </w:rPr>
      </w:pPr>
      <w:r>
        <w:rPr>
          <w:rFonts w:cstheme="minorHAnsi"/>
          <w:sz w:val="24"/>
          <w:szCs w:val="24"/>
        </w:rPr>
        <w:t>A</w:t>
      </w:r>
      <w:r w:rsidRPr="00CE1663">
        <w:rPr>
          <w:rFonts w:cstheme="minorHAnsi"/>
          <w:sz w:val="24"/>
          <w:szCs w:val="24"/>
        </w:rPr>
        <w:t>dres</w:t>
      </w:r>
      <w:r>
        <w:rPr>
          <w:rFonts w:cstheme="minorHAnsi"/>
          <w:sz w:val="24"/>
          <w:szCs w:val="24"/>
        </w:rPr>
        <w:t xml:space="preserve">: </w:t>
      </w:r>
      <w:r w:rsidR="008A53F1" w:rsidRPr="004221E7">
        <w:rPr>
          <w:rFonts w:cstheme="minorHAnsi"/>
          <w:sz w:val="24"/>
        </w:rPr>
        <w:tab/>
      </w:r>
    </w:p>
    <w:p w14:paraId="250BB9D6" w14:textId="5837CD4D" w:rsidR="008A53F1" w:rsidRPr="004221E7" w:rsidRDefault="001B0966" w:rsidP="004221E7">
      <w:pPr>
        <w:tabs>
          <w:tab w:val="right" w:leader="dot" w:pos="4820"/>
        </w:tabs>
        <w:spacing w:line="360" w:lineRule="auto"/>
        <w:rPr>
          <w:rFonts w:cstheme="minorHAnsi"/>
          <w:sz w:val="24"/>
        </w:rPr>
      </w:pPr>
      <w:r w:rsidRPr="00CE1663">
        <w:rPr>
          <w:rFonts w:cstheme="minorHAnsi"/>
          <w:sz w:val="24"/>
          <w:szCs w:val="24"/>
        </w:rPr>
        <w:t>NIP,</w:t>
      </w:r>
      <w:r>
        <w:rPr>
          <w:rFonts w:cstheme="minorHAnsi"/>
          <w:sz w:val="24"/>
          <w:szCs w:val="24"/>
        </w:rPr>
        <w:t xml:space="preserve"> </w:t>
      </w:r>
      <w:r w:rsidRPr="00CE1663">
        <w:rPr>
          <w:rFonts w:cstheme="minorHAnsi"/>
          <w:sz w:val="24"/>
          <w:szCs w:val="24"/>
        </w:rPr>
        <w:t>KRS</w:t>
      </w:r>
      <w:r>
        <w:rPr>
          <w:rFonts w:cstheme="minorHAnsi"/>
          <w:sz w:val="24"/>
          <w:szCs w:val="24"/>
        </w:rPr>
        <w:t xml:space="preserve">: </w:t>
      </w:r>
      <w:r w:rsidR="008A53F1" w:rsidRPr="004221E7">
        <w:rPr>
          <w:rFonts w:cstheme="minorHAnsi"/>
          <w:sz w:val="24"/>
        </w:rPr>
        <w:tab/>
      </w:r>
    </w:p>
    <w:p w14:paraId="01730AAA" w14:textId="15FDB59D" w:rsidR="00BD071F" w:rsidRDefault="003250DD" w:rsidP="004221E7">
      <w:pPr>
        <w:pStyle w:val="Nagwek1"/>
        <w:spacing w:before="360" w:after="240"/>
      </w:pPr>
      <w:r w:rsidRPr="004221E7">
        <w:t>Oświadczenie</w:t>
      </w:r>
      <w:r w:rsidR="007B2623">
        <w:br/>
      </w:r>
      <w:r w:rsidR="00B972BE">
        <w:t>j</w:t>
      </w:r>
      <w:r w:rsidRPr="004221E7">
        <w:t>ednostki prowadzącej szkolenia</w:t>
      </w:r>
    </w:p>
    <w:p w14:paraId="31F8F53A" w14:textId="412D04E1" w:rsidR="006166C4" w:rsidRPr="004221E7" w:rsidRDefault="005820BF" w:rsidP="004221E7">
      <w:pPr>
        <w:autoSpaceDE w:val="0"/>
        <w:autoSpaceDN w:val="0"/>
        <w:adjustRightInd w:val="0"/>
        <w:spacing w:before="240" w:after="0" w:line="276" w:lineRule="auto"/>
        <w:ind w:firstLine="284"/>
        <w:jc w:val="both"/>
        <w:rPr>
          <w:rFonts w:cstheme="minorHAnsi"/>
          <w:color w:val="000000"/>
          <w:sz w:val="24"/>
          <w:szCs w:val="24"/>
        </w:rPr>
      </w:pPr>
      <w:r w:rsidRPr="004221E7">
        <w:rPr>
          <w:rFonts w:cstheme="minorHAnsi"/>
          <w:color w:val="000000"/>
          <w:sz w:val="24"/>
          <w:szCs w:val="24"/>
        </w:rPr>
        <w:t xml:space="preserve">Oświadczam, że w/w jednostka spełnia wymagania </w:t>
      </w:r>
      <w:r w:rsidRPr="004221E7">
        <w:rPr>
          <w:rFonts w:eastAsia="Times New Roman" w:cstheme="minorHAnsi"/>
          <w:sz w:val="24"/>
          <w:szCs w:val="24"/>
          <w:lang w:eastAsia="pl-PL"/>
        </w:rPr>
        <w:t xml:space="preserve">określone w </w:t>
      </w:r>
      <w:r w:rsidRPr="004221E7">
        <w:rPr>
          <w:rFonts w:cstheme="minorHAnsi"/>
          <w:sz w:val="24"/>
          <w:szCs w:val="24"/>
        </w:rPr>
        <w:t>Dz. U. 2015, poz. 881 z dn. 15 maja 2015 r</w:t>
      </w:r>
      <w:r w:rsidR="00B337F4">
        <w:rPr>
          <w:rFonts w:cstheme="minorHAnsi"/>
          <w:sz w:val="24"/>
          <w:szCs w:val="24"/>
        </w:rPr>
        <w:t>.</w:t>
      </w:r>
      <w:r w:rsidRPr="004221E7">
        <w:rPr>
          <w:rFonts w:cstheme="minorHAnsi"/>
          <w:sz w:val="24"/>
          <w:szCs w:val="24"/>
        </w:rPr>
        <w:t xml:space="preserve">, </w:t>
      </w:r>
      <w:r w:rsidRPr="004221E7">
        <w:rPr>
          <w:rFonts w:eastAsia="Times New Roman" w:cstheme="minorHAnsi"/>
          <w:sz w:val="24"/>
          <w:szCs w:val="24"/>
          <w:lang w:eastAsia="pl-PL"/>
        </w:rPr>
        <w:t>art.</w:t>
      </w:r>
      <w:r w:rsidR="000C766E" w:rsidRPr="004221E7">
        <w:rPr>
          <w:rFonts w:eastAsia="Times New Roman" w:cstheme="minorHAnsi"/>
          <w:sz w:val="24"/>
          <w:szCs w:val="24"/>
          <w:lang w:eastAsia="pl-PL"/>
        </w:rPr>
        <w:t>2</w:t>
      </w:r>
      <w:r w:rsidR="00956B73" w:rsidRPr="004221E7">
        <w:rPr>
          <w:rFonts w:eastAsia="Times New Roman" w:cstheme="minorHAnsi"/>
          <w:sz w:val="24"/>
          <w:szCs w:val="24"/>
          <w:lang w:eastAsia="pl-PL"/>
        </w:rPr>
        <w:t>7</w:t>
      </w:r>
      <w:r w:rsidR="000C766E" w:rsidRPr="004221E7">
        <w:rPr>
          <w:rFonts w:eastAsia="Times New Roman" w:cstheme="minorHAnsi"/>
          <w:sz w:val="24"/>
          <w:szCs w:val="24"/>
          <w:lang w:eastAsia="pl-PL"/>
        </w:rPr>
        <w:t xml:space="preserve"> ust.1</w:t>
      </w:r>
      <w:r w:rsidRPr="004221E7">
        <w:rPr>
          <w:rFonts w:eastAsia="Times New Roman" w:cstheme="minorHAnsi"/>
          <w:sz w:val="24"/>
          <w:szCs w:val="24"/>
          <w:lang w:eastAsia="pl-PL"/>
        </w:rPr>
        <w:t xml:space="preserve"> pkt 1-3</w:t>
      </w:r>
      <w:r w:rsidRPr="004221E7">
        <w:rPr>
          <w:rFonts w:cstheme="minorHAnsi"/>
          <w:color w:val="000000"/>
          <w:sz w:val="24"/>
          <w:szCs w:val="24"/>
        </w:rPr>
        <w:t>, a więc:</w:t>
      </w:r>
    </w:p>
    <w:p w14:paraId="4AA763E1" w14:textId="293A805F" w:rsidR="00DA588D" w:rsidRPr="004221E7" w:rsidRDefault="00E82686" w:rsidP="004221E7">
      <w:pPr>
        <w:pStyle w:val="Default"/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</w:t>
      </w:r>
      <w:r w:rsidR="000C766E" w:rsidRPr="004221E7">
        <w:rPr>
          <w:rFonts w:asciiTheme="minorHAnsi" w:hAnsiTheme="minorHAnsi" w:cstheme="minorBidi"/>
        </w:rPr>
        <w:t>ysponuj</w:t>
      </w:r>
      <w:r w:rsidR="2BE8D3B7" w:rsidRPr="1875739B">
        <w:rPr>
          <w:rFonts w:asciiTheme="minorHAnsi" w:hAnsiTheme="minorHAnsi" w:cstheme="minorBidi"/>
        </w:rPr>
        <w:t>e</w:t>
      </w:r>
      <w:r w:rsidR="000C766E" w:rsidRPr="004221E7">
        <w:rPr>
          <w:rFonts w:asciiTheme="minorHAnsi" w:hAnsiTheme="minorHAnsi" w:cstheme="minorBidi"/>
        </w:rPr>
        <w:t xml:space="preserve"> odpowiednim wyposażeniem technicznym niezbędnym do przeprowadzania szkoleń w części praktycznej, w zakresie zgodnym z zakresem tematycznym egzaminów określonym w przepisach wydanych na podstawie art. 28 ust. 2 pkt 4;</w:t>
      </w:r>
    </w:p>
    <w:p w14:paraId="6D1A330F" w14:textId="7FCD9C2D" w:rsidR="000C766E" w:rsidRPr="004221E7" w:rsidRDefault="00E82686" w:rsidP="004221E7">
      <w:pPr>
        <w:pStyle w:val="Default"/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 w:cstheme="minorBidi"/>
        </w:rPr>
      </w:pPr>
      <w:r w:rsidRPr="004221E7">
        <w:rPr>
          <w:rFonts w:asciiTheme="minorHAnsi" w:hAnsiTheme="minorHAnsi" w:cstheme="minorBidi"/>
        </w:rPr>
        <w:t>p</w:t>
      </w:r>
      <w:r w:rsidR="000C766E" w:rsidRPr="004221E7">
        <w:rPr>
          <w:rFonts w:asciiTheme="minorHAnsi" w:hAnsiTheme="minorHAnsi" w:cstheme="minorBidi"/>
        </w:rPr>
        <w:t>osiada programy szkoleń zgodne z zakresem tematycznym egzaminów określonym w</w:t>
      </w:r>
      <w:r w:rsidR="00C316C6" w:rsidRPr="004221E7">
        <w:rPr>
          <w:rFonts w:asciiTheme="minorHAnsi" w:hAnsiTheme="minorHAnsi" w:cstheme="minorBidi"/>
        </w:rPr>
        <w:t> </w:t>
      </w:r>
      <w:r w:rsidR="000C766E" w:rsidRPr="004221E7">
        <w:rPr>
          <w:rFonts w:asciiTheme="minorHAnsi" w:hAnsiTheme="minorHAnsi" w:cstheme="minorBidi"/>
        </w:rPr>
        <w:t>przepisach wydanych na podstawie art. 28 ust. 2 pkt 4 i materiały szkoleniowe niezbędne do prowadzenia szkoleń;</w:t>
      </w:r>
    </w:p>
    <w:p w14:paraId="7EA5129E" w14:textId="7CF9F20D" w:rsidR="00BD071F" w:rsidRPr="004221E7" w:rsidRDefault="00E82686" w:rsidP="004221E7">
      <w:pPr>
        <w:pStyle w:val="Default"/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 w:cstheme="minorBidi"/>
        </w:rPr>
      </w:pPr>
      <w:r w:rsidRPr="004221E7">
        <w:rPr>
          <w:rFonts w:asciiTheme="minorHAnsi" w:hAnsiTheme="minorHAnsi" w:cstheme="minorBidi"/>
        </w:rPr>
        <w:t>z</w:t>
      </w:r>
      <w:r w:rsidR="000C766E" w:rsidRPr="004221E7">
        <w:rPr>
          <w:rFonts w:asciiTheme="minorHAnsi" w:hAnsiTheme="minorHAnsi" w:cstheme="minorBidi"/>
        </w:rPr>
        <w:t>atrudnia osoby posiadające wiedzę teoretyczną i doświadczenie praktyczne gwarantujące prawidłowy przebieg szkolenia</w:t>
      </w:r>
      <w:r w:rsidR="00B337F4" w:rsidRPr="004221E7">
        <w:rPr>
          <w:rFonts w:asciiTheme="minorHAnsi" w:hAnsiTheme="minorHAnsi" w:cstheme="minorBidi"/>
        </w:rPr>
        <w:t>.</w:t>
      </w:r>
    </w:p>
    <w:p w14:paraId="1650DE81" w14:textId="5B3472A3" w:rsidR="006166C4" w:rsidRPr="004221E7" w:rsidRDefault="006166C4" w:rsidP="004221E7">
      <w:pPr>
        <w:pStyle w:val="Default"/>
        <w:spacing w:after="1200" w:line="276" w:lineRule="auto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221E7">
        <w:rPr>
          <w:rFonts w:asciiTheme="minorHAnsi" w:eastAsia="Times New Roman" w:hAnsiTheme="minorHAnsi" w:cstheme="minorHAnsi"/>
          <w:color w:val="auto"/>
          <w:lang w:eastAsia="pl-PL"/>
        </w:rPr>
        <w:t>Jestem świadomy odpowiedzialności karnej za złożenie fałszywego oświadczenia.</w:t>
      </w:r>
    </w:p>
    <w:p w14:paraId="288642D4" w14:textId="63D7081C" w:rsidR="008A53F1" w:rsidRDefault="008A53F1" w:rsidP="004221E7">
      <w:pPr>
        <w:tabs>
          <w:tab w:val="left" w:pos="4111"/>
        </w:tabs>
        <w:spacing w:after="600" w:line="276" w:lineRule="auto"/>
        <w:rPr>
          <w:rFonts w:cstheme="minorHAnsi"/>
        </w:rPr>
      </w:pPr>
      <w:r w:rsidRPr="00CE1663">
        <w:rPr>
          <w:rFonts w:eastAsia="Times New Roman" w:cstheme="minorHAnsi"/>
          <w:color w:val="000000"/>
          <w:sz w:val="24"/>
          <w:szCs w:val="24"/>
          <w:lang w:eastAsia="pl-PL"/>
        </w:rPr>
        <w:t>Miejscowość, data, podpis osoby ubiegającej się składającej oświadczenie</w:t>
      </w:r>
      <w:r w:rsidR="001B096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1B0966">
        <w:rPr>
          <w:rFonts w:cstheme="minorHAnsi"/>
          <w:sz w:val="24"/>
          <w:szCs w:val="24"/>
        </w:rPr>
        <w:t>(uzupełnij poniżej):</w:t>
      </w:r>
    </w:p>
    <w:p w14:paraId="38A6E2BB" w14:textId="5B38BE09" w:rsidR="00BD071F" w:rsidRPr="004221E7" w:rsidRDefault="008A53F1" w:rsidP="004221E7">
      <w:pPr>
        <w:tabs>
          <w:tab w:val="right" w:leader="dot" w:pos="4820"/>
        </w:tabs>
        <w:spacing w:line="276" w:lineRule="auto"/>
        <w:rPr>
          <w:rFonts w:cstheme="minorHAnsi"/>
          <w:sz w:val="18"/>
          <w:szCs w:val="18"/>
        </w:rPr>
      </w:pPr>
      <w:r w:rsidRPr="004221E7">
        <w:rPr>
          <w:rFonts w:cstheme="minorHAnsi"/>
          <w:sz w:val="24"/>
        </w:rPr>
        <w:tab/>
      </w:r>
    </w:p>
    <w:sectPr w:rsidR="00BD071F" w:rsidRPr="004221E7" w:rsidSect="004221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4217"/>
    <w:multiLevelType w:val="hybridMultilevel"/>
    <w:tmpl w:val="301AB4F8"/>
    <w:lvl w:ilvl="0" w:tplc="D0865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BB573F"/>
    <w:multiLevelType w:val="hybridMultilevel"/>
    <w:tmpl w:val="8676BE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C4"/>
    <w:rsid w:val="000C766E"/>
    <w:rsid w:val="000F1E9F"/>
    <w:rsid w:val="00110C84"/>
    <w:rsid w:val="001B0966"/>
    <w:rsid w:val="002512D5"/>
    <w:rsid w:val="002D3923"/>
    <w:rsid w:val="003250DD"/>
    <w:rsid w:val="004221E7"/>
    <w:rsid w:val="005763C7"/>
    <w:rsid w:val="005820BF"/>
    <w:rsid w:val="006166C4"/>
    <w:rsid w:val="007B2623"/>
    <w:rsid w:val="008A53F1"/>
    <w:rsid w:val="00956B73"/>
    <w:rsid w:val="009B20A4"/>
    <w:rsid w:val="009B2779"/>
    <w:rsid w:val="00A502A8"/>
    <w:rsid w:val="00B337F4"/>
    <w:rsid w:val="00B728C2"/>
    <w:rsid w:val="00B972BE"/>
    <w:rsid w:val="00BD071F"/>
    <w:rsid w:val="00C16551"/>
    <w:rsid w:val="00C316C6"/>
    <w:rsid w:val="00DA588D"/>
    <w:rsid w:val="00DF12A7"/>
    <w:rsid w:val="00E54489"/>
    <w:rsid w:val="00E82686"/>
    <w:rsid w:val="1875739B"/>
    <w:rsid w:val="2BE8D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AD45"/>
  <w15:chartTrackingRefBased/>
  <w15:docId w15:val="{3E56F7FA-DB10-4431-B0D7-72C2B377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66C4"/>
  </w:style>
  <w:style w:type="paragraph" w:styleId="Nagwek1">
    <w:name w:val="heading 1"/>
    <w:basedOn w:val="Normalny"/>
    <w:next w:val="Normalny"/>
    <w:link w:val="Nagwek1Znak"/>
    <w:uiPriority w:val="9"/>
    <w:qFormat/>
    <w:rsid w:val="00C316C6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cstheme="minorHAnsi"/>
      <w:color w:val="000000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6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D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1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C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316C6"/>
    <w:rPr>
      <w:rFonts w:cstheme="minorHAnsi"/>
      <w:color w:val="000000"/>
      <w:sz w:val="32"/>
      <w:szCs w:val="24"/>
    </w:rPr>
  </w:style>
  <w:style w:type="paragraph" w:styleId="Akapitzlist">
    <w:name w:val="List Paragraph"/>
    <w:basedOn w:val="Normalny"/>
    <w:uiPriority w:val="34"/>
    <w:qFormat/>
    <w:rsid w:val="008A53F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763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40AD3-BD1A-489D-BFDB-F8941BDFD879}">
  <ds:schemaRefs>
    <ds:schemaRef ds:uri="http://schemas.microsoft.com/office/2006/documentManagement/types"/>
    <ds:schemaRef ds:uri="1f73cc97-f406-4bbd-abef-a7089cc70893"/>
    <ds:schemaRef ds:uri="http://purl.org/dc/terms/"/>
    <ds:schemaRef ds:uri="http://purl.org/dc/elements/1.1/"/>
    <ds:schemaRef ds:uri="http://purl.org/dc/dcmitype/"/>
    <ds:schemaRef ds:uri="http://www.w3.org/XML/1998/namespace"/>
    <ds:schemaRef ds:uri="cbd6bc54-e625-43e6-bd84-ba01ca9dace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D61B0E-791A-4D4F-AE92-BAB8998ED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CF802-2452-4892-BDB7-37B79D6D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jednostki prowadzącej szkolenia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jednostki prowadzącej szkolenia.</dc:title>
  <dc:subject/>
  <dc:creator>UDT@udt.gov.pl</dc:creator>
  <cp:keywords>oświadczenie, JPS</cp:keywords>
  <dc:description/>
  <cp:lastModifiedBy>Karolina Świerczewska</cp:lastModifiedBy>
  <cp:revision>15</cp:revision>
  <dcterms:created xsi:type="dcterms:W3CDTF">2025-01-16T12:50:00Z</dcterms:created>
  <dcterms:modified xsi:type="dcterms:W3CDTF">2025-08-12T14:35:00Z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</Properties>
</file>