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D4FC9" w14:textId="7F871234" w:rsidR="008B1D8C" w:rsidRPr="00122329" w:rsidRDefault="006D7258" w:rsidP="00CA2D59">
      <w:pPr>
        <w:spacing w:line="276" w:lineRule="auto"/>
        <w:ind w:right="-24" w:firstLine="7655"/>
        <w:rPr>
          <w:rFonts w:asciiTheme="minorHAnsi" w:hAnsiTheme="minorHAnsi"/>
          <w:sz w:val="24"/>
          <w:szCs w:val="24"/>
        </w:rPr>
      </w:pPr>
      <w:r w:rsidRPr="00122329">
        <w:rPr>
          <w:rFonts w:asciiTheme="minorHAnsi" w:hAnsiTheme="minorHAnsi"/>
          <w:sz w:val="24"/>
          <w:szCs w:val="24"/>
        </w:rPr>
        <w:t>Urząd Dozoru Technicznego</w:t>
      </w:r>
    </w:p>
    <w:p w14:paraId="2B9ACB98" w14:textId="08008053" w:rsidR="008B1D8C" w:rsidRPr="00122329" w:rsidRDefault="008B1D8C" w:rsidP="00CA2D59">
      <w:pPr>
        <w:tabs>
          <w:tab w:val="right" w:leader="dot" w:pos="10490"/>
        </w:tabs>
        <w:spacing w:line="276" w:lineRule="auto"/>
        <w:ind w:left="6237" w:right="-24"/>
        <w:rPr>
          <w:rFonts w:asciiTheme="minorHAnsi" w:hAnsiTheme="minorHAnsi"/>
          <w:sz w:val="24"/>
          <w:szCs w:val="24"/>
        </w:rPr>
      </w:pPr>
      <w:r w:rsidRPr="00122329">
        <w:rPr>
          <w:rFonts w:asciiTheme="minorHAnsi" w:hAnsiTheme="minorHAnsi"/>
          <w:sz w:val="24"/>
          <w:szCs w:val="24"/>
        </w:rPr>
        <w:t>Oddział</w:t>
      </w:r>
      <w:r w:rsidR="00C52587" w:rsidRPr="00122329">
        <w:rPr>
          <w:rFonts w:asciiTheme="minorHAnsi" w:hAnsiTheme="minorHAnsi"/>
          <w:sz w:val="24"/>
          <w:szCs w:val="24"/>
        </w:rPr>
        <w:t xml:space="preserve"> / Biuro</w:t>
      </w:r>
      <w:r w:rsidRPr="00122329">
        <w:rPr>
          <w:rFonts w:asciiTheme="minorHAnsi" w:hAnsiTheme="minorHAnsi"/>
          <w:sz w:val="24"/>
          <w:szCs w:val="24"/>
        </w:rPr>
        <w:t xml:space="preserve"> w </w:t>
      </w:r>
      <w:r w:rsidR="00122329" w:rsidRPr="00122329">
        <w:rPr>
          <w:rFonts w:asciiTheme="minorHAnsi" w:hAnsiTheme="minorHAnsi"/>
          <w:sz w:val="24"/>
          <w:szCs w:val="24"/>
        </w:rPr>
        <w:tab/>
      </w:r>
    </w:p>
    <w:p w14:paraId="05E80AB4" w14:textId="21738826" w:rsidR="00B55FC9" w:rsidRPr="00122329" w:rsidRDefault="00635ACB" w:rsidP="004A2D1D">
      <w:pPr>
        <w:pStyle w:val="Nagwek1"/>
        <w:spacing w:line="276" w:lineRule="auto"/>
        <w:jc w:val="left"/>
        <w:rPr>
          <w:rFonts w:asciiTheme="minorHAnsi" w:hAnsiTheme="minorHAnsi"/>
          <w:szCs w:val="24"/>
        </w:rPr>
      </w:pPr>
      <w:r w:rsidRPr="00122329">
        <w:rPr>
          <w:rFonts w:asciiTheme="minorHAnsi" w:hAnsiTheme="minorHAnsi"/>
          <w:noProof/>
          <w:szCs w:val="24"/>
        </w:rPr>
        <w:drawing>
          <wp:inline distT="0" distB="0" distL="0" distR="0" wp14:anchorId="1996A166" wp14:editId="0C15BA6D">
            <wp:extent cx="1843200" cy="734400"/>
            <wp:effectExtent l="0" t="0" r="5080" b="8890"/>
            <wp:docPr id="1902431201" name="Obraz 1" descr="Logo Urzędu Dozoru Techniczn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431201" name="Obraz 1" descr="Logo UD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3200" cy="7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B651C" w14:textId="2795A38B" w:rsidR="008B1D8C" w:rsidRPr="006D7258" w:rsidRDefault="006D7258" w:rsidP="00E65D12">
      <w:pPr>
        <w:pStyle w:val="Nagwek1"/>
        <w:spacing w:before="120" w:line="276" w:lineRule="auto"/>
        <w:rPr>
          <w:rFonts w:asciiTheme="minorHAnsi" w:hAnsiTheme="minorHAnsi"/>
          <w:sz w:val="28"/>
          <w:szCs w:val="24"/>
        </w:rPr>
      </w:pPr>
      <w:r w:rsidRPr="006D7258">
        <w:rPr>
          <w:rFonts w:asciiTheme="minorHAnsi" w:hAnsiTheme="minorHAnsi"/>
          <w:sz w:val="28"/>
          <w:szCs w:val="24"/>
        </w:rPr>
        <w:t>Wniosek o przeprowadzenie badania / zmianę danych</w:t>
      </w:r>
    </w:p>
    <w:p w14:paraId="3A46E262" w14:textId="4BCDE5B1" w:rsidR="00302F5E" w:rsidRDefault="00E646FC" w:rsidP="00A60765">
      <w:pPr>
        <w:spacing w:before="120" w:line="360" w:lineRule="auto"/>
        <w:jc w:val="center"/>
        <w:rPr>
          <w:rFonts w:asciiTheme="minorHAnsi" w:hAnsiTheme="minorHAnsi"/>
          <w:sz w:val="24"/>
          <w:szCs w:val="24"/>
          <w:vertAlign w:val="superscript"/>
        </w:rPr>
      </w:pPr>
      <w:r>
        <w:rPr>
          <w:rFonts w:asciiTheme="minorHAnsi" w:hAnsiTheme="minorHAnsi"/>
          <w:sz w:val="24"/>
          <w:szCs w:val="24"/>
        </w:rPr>
        <w:t>o</w:t>
      </w:r>
      <w:r w:rsidR="00251B88" w:rsidRPr="00122329">
        <w:rPr>
          <w:rFonts w:asciiTheme="minorHAnsi" w:hAnsiTheme="minorHAnsi"/>
          <w:sz w:val="24"/>
          <w:szCs w:val="24"/>
        </w:rPr>
        <w:t xml:space="preserve">dbiorcze </w:t>
      </w:r>
      <w:r w:rsidR="008B1D8C" w:rsidRPr="00122329">
        <w:rPr>
          <w:rFonts w:asciiTheme="minorHAnsi" w:hAnsiTheme="minorHAnsi"/>
          <w:sz w:val="24"/>
          <w:szCs w:val="24"/>
        </w:rPr>
        <w:t>/ doraźnego eksploata</w:t>
      </w:r>
      <w:r w:rsidR="00E85179" w:rsidRPr="00122329">
        <w:rPr>
          <w:rFonts w:asciiTheme="minorHAnsi" w:hAnsiTheme="minorHAnsi"/>
          <w:sz w:val="24"/>
          <w:szCs w:val="24"/>
        </w:rPr>
        <w:t>cyjnego / po zmianie eksploatującego</w:t>
      </w:r>
      <w:r w:rsidR="008B1D8C" w:rsidRPr="00122329">
        <w:rPr>
          <w:rFonts w:asciiTheme="minorHAnsi" w:hAnsiTheme="minorHAnsi"/>
          <w:sz w:val="24"/>
          <w:szCs w:val="24"/>
        </w:rPr>
        <w:t xml:space="preserve"> / po modernizacji / po naprawie</w:t>
      </w:r>
      <w:r w:rsidR="007F4BFD" w:rsidRPr="00122329">
        <w:rPr>
          <w:rFonts w:asciiTheme="minorHAnsi" w:hAnsiTheme="minorHAnsi"/>
          <w:sz w:val="24"/>
          <w:szCs w:val="24"/>
        </w:rPr>
        <w:t xml:space="preserve"> /</w:t>
      </w:r>
      <w:r w:rsidR="00C526D0" w:rsidRPr="00122329">
        <w:rPr>
          <w:rFonts w:asciiTheme="minorHAnsi" w:hAnsiTheme="minorHAnsi"/>
          <w:sz w:val="24"/>
          <w:szCs w:val="24"/>
        </w:rPr>
        <w:t xml:space="preserve"> sprawdzającego /</w:t>
      </w:r>
      <w:r w:rsidR="007F4BFD" w:rsidRPr="00122329">
        <w:rPr>
          <w:rFonts w:asciiTheme="minorHAnsi" w:hAnsiTheme="minorHAnsi"/>
          <w:sz w:val="24"/>
          <w:szCs w:val="24"/>
        </w:rPr>
        <w:t xml:space="preserve"> okresowego</w:t>
      </w:r>
      <w:r w:rsidR="00DD7A63">
        <w:rPr>
          <w:rFonts w:asciiTheme="minorHAnsi" w:hAnsiTheme="minorHAnsi"/>
          <w:sz w:val="24"/>
          <w:szCs w:val="24"/>
        </w:rPr>
        <w:t xml:space="preserve"> (</w:t>
      </w:r>
      <w:r w:rsidR="00B46E3E">
        <w:rPr>
          <w:rFonts w:asciiTheme="minorHAnsi" w:hAnsiTheme="minorHAnsi"/>
          <w:sz w:val="24"/>
          <w:szCs w:val="24"/>
        </w:rPr>
        <w:t xml:space="preserve">usuń bądź przekreśl </w:t>
      </w:r>
      <w:r w:rsidR="00DD7A63">
        <w:rPr>
          <w:rFonts w:asciiTheme="minorHAnsi" w:hAnsiTheme="minorHAnsi"/>
          <w:sz w:val="24"/>
          <w:szCs w:val="24"/>
        </w:rPr>
        <w:t>nie</w:t>
      </w:r>
      <w:r w:rsidR="00B46E3E">
        <w:rPr>
          <w:rFonts w:asciiTheme="minorHAnsi" w:hAnsiTheme="minorHAnsi"/>
          <w:sz w:val="24"/>
          <w:szCs w:val="24"/>
        </w:rPr>
        <w:t>odpowiednie</w:t>
      </w:r>
      <w:r w:rsidR="00DD7A63">
        <w:rPr>
          <w:rFonts w:asciiTheme="minorHAnsi" w:hAnsiTheme="minorHAnsi"/>
          <w:sz w:val="24"/>
          <w:szCs w:val="24"/>
        </w:rPr>
        <w:t>)</w:t>
      </w:r>
    </w:p>
    <w:p w14:paraId="4FEC056A" w14:textId="57745146" w:rsidR="00E646FC" w:rsidRPr="00AA5B77" w:rsidRDefault="00DD7A63" w:rsidP="00FD135D">
      <w:pPr>
        <w:pStyle w:val="Stopka"/>
        <w:tabs>
          <w:tab w:val="clear" w:pos="4536"/>
          <w:tab w:val="clear" w:pos="9072"/>
          <w:tab w:val="left" w:pos="284"/>
          <w:tab w:val="left" w:pos="7230"/>
          <w:tab w:val="left" w:pos="9639"/>
        </w:tabs>
        <w:spacing w:before="240" w:after="120" w:line="276" w:lineRule="auto"/>
        <w:rPr>
          <w:rFonts w:asciiTheme="minorHAnsi" w:hAnsiTheme="minorHAnsi"/>
          <w:sz w:val="24"/>
          <w:szCs w:val="24"/>
        </w:rPr>
      </w:pPr>
      <w:r w:rsidRPr="00AA5B77">
        <w:rPr>
          <w:rFonts w:asciiTheme="minorHAnsi" w:hAnsiTheme="minorHAnsi"/>
          <w:sz w:val="24"/>
          <w:szCs w:val="24"/>
        </w:rPr>
        <w:t>D</w:t>
      </w:r>
      <w:r w:rsidR="00E646FC" w:rsidRPr="00AA5B77">
        <w:rPr>
          <w:rFonts w:asciiTheme="minorHAnsi" w:hAnsiTheme="minorHAnsi"/>
          <w:sz w:val="24"/>
          <w:szCs w:val="24"/>
        </w:rPr>
        <w:t>la badania okresowego składanie wniosku nie jest wymagane</w:t>
      </w:r>
      <w:r w:rsidRPr="00AA5B77">
        <w:rPr>
          <w:rFonts w:asciiTheme="minorHAnsi" w:hAnsiTheme="minorHAnsi"/>
          <w:sz w:val="24"/>
          <w:szCs w:val="24"/>
        </w:rPr>
        <w:t>.</w:t>
      </w:r>
      <w:r w:rsidR="00AA5B77">
        <w:rPr>
          <w:rFonts w:asciiTheme="minorHAnsi" w:hAnsiTheme="minorHAnsi"/>
          <w:sz w:val="24"/>
          <w:szCs w:val="24"/>
        </w:rPr>
        <w:t xml:space="preserve"> </w:t>
      </w:r>
      <w:r w:rsidRPr="00AA5B77">
        <w:rPr>
          <w:rFonts w:asciiTheme="minorHAnsi" w:hAnsiTheme="minorHAnsi"/>
          <w:sz w:val="24"/>
          <w:szCs w:val="24"/>
        </w:rPr>
        <w:t>W</w:t>
      </w:r>
      <w:r w:rsidR="00E646FC" w:rsidRPr="00AA5B77">
        <w:rPr>
          <w:rFonts w:asciiTheme="minorHAnsi" w:hAnsiTheme="minorHAnsi"/>
          <w:sz w:val="24"/>
          <w:szCs w:val="24"/>
        </w:rPr>
        <w:t xml:space="preserve"> ramach badań przed wydaniem pierwszej decyzji zezwalającej na eksploatację jak i badań odbiorczych wydawane są tylko dokumenty w</w:t>
      </w:r>
      <w:r w:rsidR="003370AD">
        <w:rPr>
          <w:rFonts w:asciiTheme="minorHAnsi" w:hAnsiTheme="minorHAnsi"/>
          <w:sz w:val="24"/>
          <w:szCs w:val="24"/>
        </w:rPr>
        <w:t> </w:t>
      </w:r>
      <w:r w:rsidR="00E646FC" w:rsidRPr="00AA5B77">
        <w:rPr>
          <w:rFonts w:asciiTheme="minorHAnsi" w:hAnsiTheme="minorHAnsi"/>
          <w:sz w:val="24"/>
          <w:szCs w:val="24"/>
        </w:rPr>
        <w:t>formie cyfrowej, które udostępniane są na portalu eUDT.</w:t>
      </w:r>
    </w:p>
    <w:p w14:paraId="4C67919B" w14:textId="76B1AB33" w:rsidR="008B1D8C" w:rsidRPr="000B5B5C" w:rsidRDefault="00AA5B77" w:rsidP="000B5B5C">
      <w:pPr>
        <w:pStyle w:val="Nagwek2"/>
      </w:pPr>
      <w:r w:rsidRPr="000B5B5C">
        <w:t xml:space="preserve">1. </w:t>
      </w:r>
      <w:r w:rsidR="00170C38" w:rsidRPr="000B5B5C">
        <w:t>Eksploatujący</w:t>
      </w:r>
      <w:r w:rsidR="009C7DDC" w:rsidRPr="000B5B5C">
        <w:t xml:space="preserve"> </w:t>
      </w:r>
      <w:r w:rsidR="00AC1F5E" w:rsidRPr="000B5B5C">
        <w:rPr>
          <w:b w:val="0"/>
        </w:rPr>
        <w:t>(</w:t>
      </w:r>
      <w:r w:rsidR="00302F5E" w:rsidRPr="000B5B5C">
        <w:rPr>
          <w:b w:val="0"/>
        </w:rPr>
        <w:t>podmiot</w:t>
      </w:r>
      <w:r w:rsidR="001317EF" w:rsidRPr="000B5B5C">
        <w:rPr>
          <w:b w:val="0"/>
        </w:rPr>
        <w:t>,</w:t>
      </w:r>
      <w:r w:rsidR="00302F5E" w:rsidRPr="000B5B5C">
        <w:rPr>
          <w:b w:val="0"/>
        </w:rPr>
        <w:t xml:space="preserve"> na który będzie wydana decyzja</w:t>
      </w:r>
      <w:r w:rsidR="000041BF" w:rsidRPr="000B5B5C">
        <w:rPr>
          <w:b w:val="0"/>
        </w:rPr>
        <w:t xml:space="preserve">, </w:t>
      </w:r>
      <w:r w:rsidR="00275210" w:rsidRPr="000B5B5C">
        <w:rPr>
          <w:b w:val="0"/>
        </w:rPr>
        <w:t>odbiorca rachunku</w:t>
      </w:r>
      <w:r w:rsidR="00AC1F5E" w:rsidRPr="000B5B5C">
        <w:rPr>
          <w:b w:val="0"/>
        </w:rPr>
        <w:t>)</w:t>
      </w:r>
    </w:p>
    <w:p w14:paraId="3C49D681" w14:textId="56775D18" w:rsidR="008B1D8C" w:rsidRPr="00122329" w:rsidRDefault="008B1D8C" w:rsidP="00A60765">
      <w:pPr>
        <w:numPr>
          <w:ilvl w:val="0"/>
          <w:numId w:val="2"/>
        </w:numPr>
        <w:tabs>
          <w:tab w:val="right" w:leader="dot" w:pos="10772"/>
        </w:tabs>
        <w:spacing w:before="120" w:line="276" w:lineRule="auto"/>
        <w:ind w:left="714" w:hanging="357"/>
        <w:rPr>
          <w:rFonts w:asciiTheme="minorHAnsi" w:hAnsiTheme="minorHAnsi"/>
          <w:sz w:val="24"/>
          <w:szCs w:val="24"/>
        </w:rPr>
      </w:pPr>
      <w:r w:rsidRPr="00122329">
        <w:rPr>
          <w:rFonts w:asciiTheme="minorHAnsi" w:hAnsiTheme="minorHAnsi"/>
          <w:sz w:val="24"/>
          <w:szCs w:val="24"/>
        </w:rPr>
        <w:t>nazwa:</w:t>
      </w:r>
      <w:r w:rsidR="00122329">
        <w:rPr>
          <w:rFonts w:asciiTheme="minorHAnsi" w:hAnsiTheme="minorHAnsi"/>
          <w:sz w:val="24"/>
          <w:szCs w:val="24"/>
        </w:rPr>
        <w:tab/>
      </w:r>
    </w:p>
    <w:p w14:paraId="77B6DB9E" w14:textId="7FAF1C3E" w:rsidR="008B1D8C" w:rsidRPr="00122329" w:rsidRDefault="008B1D8C" w:rsidP="00A60765">
      <w:pPr>
        <w:numPr>
          <w:ilvl w:val="0"/>
          <w:numId w:val="2"/>
        </w:numPr>
        <w:tabs>
          <w:tab w:val="right" w:leader="dot" w:pos="10772"/>
        </w:tabs>
        <w:spacing w:before="120" w:line="276" w:lineRule="auto"/>
        <w:ind w:left="714" w:hanging="357"/>
        <w:rPr>
          <w:rFonts w:asciiTheme="minorHAnsi" w:hAnsiTheme="minorHAnsi"/>
          <w:sz w:val="24"/>
          <w:szCs w:val="24"/>
        </w:rPr>
      </w:pPr>
      <w:r w:rsidRPr="00122329">
        <w:rPr>
          <w:rFonts w:asciiTheme="minorHAnsi" w:hAnsiTheme="minorHAnsi"/>
          <w:sz w:val="24"/>
          <w:szCs w:val="24"/>
        </w:rPr>
        <w:t>NIP:</w:t>
      </w:r>
      <w:r w:rsidR="00122329">
        <w:rPr>
          <w:rFonts w:asciiTheme="minorHAnsi" w:hAnsiTheme="minorHAnsi"/>
          <w:sz w:val="24"/>
          <w:szCs w:val="24"/>
        </w:rPr>
        <w:tab/>
      </w:r>
    </w:p>
    <w:p w14:paraId="6D8FDD94" w14:textId="3AEE61B1" w:rsidR="00DD7A63" w:rsidRPr="006D6E07" w:rsidRDefault="00CD3ED8" w:rsidP="00CA2D59">
      <w:pPr>
        <w:numPr>
          <w:ilvl w:val="0"/>
          <w:numId w:val="2"/>
        </w:numPr>
        <w:tabs>
          <w:tab w:val="right" w:leader="dot" w:pos="10466"/>
        </w:tabs>
        <w:spacing w:before="120" w:line="276" w:lineRule="auto"/>
        <w:ind w:left="709" w:hanging="357"/>
        <w:rPr>
          <w:rFonts w:asciiTheme="minorHAnsi" w:hAnsiTheme="minorHAnsi"/>
          <w:sz w:val="24"/>
          <w:szCs w:val="24"/>
        </w:rPr>
      </w:pPr>
      <w:r w:rsidRPr="00122329">
        <w:rPr>
          <w:rFonts w:asciiTheme="minorHAnsi" w:hAnsiTheme="minorHAnsi"/>
          <w:sz w:val="24"/>
          <w:szCs w:val="24"/>
        </w:rPr>
        <w:t xml:space="preserve">PESEL </w:t>
      </w:r>
      <w:r w:rsidR="006D6E07">
        <w:rPr>
          <w:rFonts w:asciiTheme="minorHAnsi" w:hAnsiTheme="minorHAnsi"/>
          <w:sz w:val="24"/>
          <w:szCs w:val="24"/>
        </w:rPr>
        <w:t>(</w:t>
      </w:r>
      <w:r w:rsidR="00DD7A63" w:rsidRPr="006D6E07">
        <w:rPr>
          <w:rFonts w:asciiTheme="minorHAnsi" w:hAnsiTheme="minorHAnsi"/>
          <w:sz w:val="24"/>
          <w:szCs w:val="24"/>
        </w:rPr>
        <w:t>dotyczy osób fizycznych, indywidualnej działalności gospodarczej, wspólników spółek cywilnych</w:t>
      </w:r>
      <w:r w:rsidR="006D6E07" w:rsidRPr="006D6E07">
        <w:rPr>
          <w:rFonts w:asciiTheme="minorHAnsi" w:hAnsiTheme="minorHAnsi"/>
          <w:sz w:val="24"/>
          <w:szCs w:val="24"/>
        </w:rPr>
        <w:t>)</w:t>
      </w:r>
      <w:r w:rsidRPr="00122329">
        <w:rPr>
          <w:rFonts w:asciiTheme="minorHAnsi" w:hAnsiTheme="minorHAnsi"/>
          <w:sz w:val="24"/>
          <w:szCs w:val="24"/>
        </w:rPr>
        <w:t>:</w:t>
      </w:r>
      <w:r w:rsidR="00122329">
        <w:rPr>
          <w:rFonts w:asciiTheme="minorHAnsi" w:hAnsiTheme="minorHAnsi"/>
          <w:sz w:val="24"/>
          <w:szCs w:val="24"/>
        </w:rPr>
        <w:tab/>
      </w:r>
    </w:p>
    <w:p w14:paraId="2E16CCA1" w14:textId="6AD2396D" w:rsidR="008B1D8C" w:rsidRPr="00122329" w:rsidRDefault="008B1D8C" w:rsidP="00A60765">
      <w:pPr>
        <w:numPr>
          <w:ilvl w:val="0"/>
          <w:numId w:val="2"/>
        </w:numPr>
        <w:tabs>
          <w:tab w:val="right" w:leader="dot" w:pos="10772"/>
        </w:tabs>
        <w:spacing w:before="120" w:line="276" w:lineRule="auto"/>
        <w:ind w:left="714" w:hanging="357"/>
        <w:rPr>
          <w:rFonts w:asciiTheme="minorHAnsi" w:hAnsiTheme="minorHAnsi"/>
          <w:sz w:val="24"/>
          <w:szCs w:val="24"/>
        </w:rPr>
      </w:pPr>
      <w:r w:rsidRPr="00122329">
        <w:rPr>
          <w:rFonts w:asciiTheme="minorHAnsi" w:hAnsiTheme="minorHAnsi"/>
          <w:sz w:val="24"/>
          <w:szCs w:val="24"/>
        </w:rPr>
        <w:t>adres siedziby:</w:t>
      </w:r>
      <w:r w:rsidR="00122329">
        <w:rPr>
          <w:rFonts w:asciiTheme="minorHAnsi" w:hAnsiTheme="minorHAnsi"/>
          <w:sz w:val="24"/>
          <w:szCs w:val="24"/>
        </w:rPr>
        <w:tab/>
      </w:r>
    </w:p>
    <w:p w14:paraId="3BB4FD4D" w14:textId="5D89A6CF" w:rsidR="008B1D8C" w:rsidRPr="00122329" w:rsidRDefault="008B1D8C" w:rsidP="00A60765">
      <w:pPr>
        <w:numPr>
          <w:ilvl w:val="0"/>
          <w:numId w:val="2"/>
        </w:numPr>
        <w:tabs>
          <w:tab w:val="right" w:leader="dot" w:pos="10772"/>
        </w:tabs>
        <w:spacing w:before="120" w:line="276" w:lineRule="auto"/>
        <w:ind w:left="714" w:hanging="357"/>
        <w:rPr>
          <w:rFonts w:asciiTheme="minorHAnsi" w:hAnsiTheme="minorHAnsi"/>
          <w:sz w:val="24"/>
          <w:szCs w:val="24"/>
        </w:rPr>
      </w:pPr>
      <w:r w:rsidRPr="00122329">
        <w:rPr>
          <w:rFonts w:asciiTheme="minorHAnsi" w:hAnsiTheme="minorHAnsi"/>
          <w:sz w:val="24"/>
          <w:szCs w:val="24"/>
        </w:rPr>
        <w:t>kontakt (telefon, e-mail):</w:t>
      </w:r>
      <w:r w:rsidR="00122329">
        <w:rPr>
          <w:rFonts w:asciiTheme="minorHAnsi" w:hAnsiTheme="minorHAnsi"/>
          <w:sz w:val="24"/>
          <w:szCs w:val="24"/>
        </w:rPr>
        <w:tab/>
      </w:r>
    </w:p>
    <w:p w14:paraId="29665162" w14:textId="32E5A345" w:rsidR="008B1D8C" w:rsidRPr="00122329" w:rsidRDefault="00D64787" w:rsidP="00A60765">
      <w:pPr>
        <w:numPr>
          <w:ilvl w:val="0"/>
          <w:numId w:val="2"/>
        </w:numPr>
        <w:tabs>
          <w:tab w:val="right" w:leader="dot" w:pos="10772"/>
        </w:tabs>
        <w:spacing w:before="120" w:line="276" w:lineRule="auto"/>
        <w:ind w:left="714" w:hanging="357"/>
        <w:rPr>
          <w:rFonts w:asciiTheme="minorHAnsi" w:hAnsiTheme="minorHAnsi"/>
          <w:sz w:val="24"/>
          <w:szCs w:val="24"/>
        </w:rPr>
      </w:pPr>
      <w:r w:rsidRPr="00122329">
        <w:rPr>
          <w:rFonts w:asciiTheme="minorHAnsi" w:hAnsiTheme="minorHAnsi"/>
          <w:sz w:val="24"/>
          <w:szCs w:val="24"/>
        </w:rPr>
        <w:t>adres zamieszkania</w:t>
      </w:r>
      <w:r w:rsidR="00BF2F19" w:rsidRPr="00122329">
        <w:rPr>
          <w:rFonts w:asciiTheme="minorHAnsi" w:hAnsiTheme="minorHAnsi"/>
          <w:sz w:val="24"/>
          <w:szCs w:val="24"/>
        </w:rPr>
        <w:t xml:space="preserve"> </w:t>
      </w:r>
      <w:r w:rsidR="006D6E07">
        <w:rPr>
          <w:rFonts w:asciiTheme="minorHAnsi" w:hAnsiTheme="minorHAnsi"/>
          <w:sz w:val="24"/>
          <w:szCs w:val="24"/>
        </w:rPr>
        <w:t>(</w:t>
      </w:r>
      <w:r w:rsidR="006D6E07" w:rsidRPr="006D6E07">
        <w:rPr>
          <w:rFonts w:asciiTheme="minorHAnsi" w:hAnsiTheme="minorHAnsi"/>
          <w:sz w:val="24"/>
          <w:szCs w:val="24"/>
        </w:rPr>
        <w:t>dotyczy eksploatujących będących osobami fizycznymi lub wspólnikami spółek cywilnych)</w:t>
      </w:r>
      <w:r w:rsidR="00C14655" w:rsidRPr="00122329">
        <w:rPr>
          <w:rFonts w:asciiTheme="minorHAnsi" w:hAnsiTheme="minorHAnsi"/>
          <w:sz w:val="24"/>
          <w:szCs w:val="24"/>
        </w:rPr>
        <w:t>:</w:t>
      </w:r>
      <w:r w:rsidR="00122329">
        <w:rPr>
          <w:rFonts w:asciiTheme="minorHAnsi" w:hAnsiTheme="minorHAnsi"/>
          <w:sz w:val="24"/>
          <w:szCs w:val="24"/>
        </w:rPr>
        <w:tab/>
      </w:r>
    </w:p>
    <w:p w14:paraId="554CF158" w14:textId="241089A8" w:rsidR="008B1D8C" w:rsidRPr="00122329" w:rsidRDefault="008B1D8C" w:rsidP="00A60765">
      <w:pPr>
        <w:numPr>
          <w:ilvl w:val="0"/>
          <w:numId w:val="2"/>
        </w:numPr>
        <w:tabs>
          <w:tab w:val="right" w:leader="dot" w:pos="10772"/>
        </w:tabs>
        <w:spacing w:before="120" w:line="276" w:lineRule="auto"/>
        <w:ind w:left="714" w:hanging="357"/>
        <w:rPr>
          <w:rFonts w:asciiTheme="minorHAnsi" w:hAnsiTheme="minorHAnsi"/>
          <w:sz w:val="24"/>
          <w:szCs w:val="24"/>
        </w:rPr>
      </w:pPr>
      <w:r w:rsidRPr="00122329">
        <w:rPr>
          <w:rFonts w:asciiTheme="minorHAnsi" w:hAnsiTheme="minorHAnsi"/>
          <w:sz w:val="24"/>
          <w:szCs w:val="24"/>
        </w:rPr>
        <w:t>członek zarządu</w:t>
      </w:r>
      <w:r w:rsidR="00BF2F19" w:rsidRPr="00122329">
        <w:rPr>
          <w:rFonts w:asciiTheme="minorHAnsi" w:hAnsiTheme="minorHAnsi"/>
          <w:sz w:val="24"/>
          <w:szCs w:val="24"/>
        </w:rPr>
        <w:t xml:space="preserve"> </w:t>
      </w:r>
      <w:r w:rsidR="006D6E07">
        <w:rPr>
          <w:rFonts w:asciiTheme="minorHAnsi" w:hAnsiTheme="minorHAnsi"/>
          <w:sz w:val="24"/>
          <w:szCs w:val="24"/>
        </w:rPr>
        <w:t>(</w:t>
      </w:r>
      <w:r w:rsidR="006D6E07" w:rsidRPr="006D6E07">
        <w:rPr>
          <w:rFonts w:asciiTheme="minorHAnsi" w:hAnsiTheme="minorHAnsi"/>
          <w:sz w:val="24"/>
          <w:szCs w:val="24"/>
        </w:rPr>
        <w:t>dotyczy wspólnot mieszkaniowych</w:t>
      </w:r>
      <w:r w:rsidR="006D6E07">
        <w:rPr>
          <w:rFonts w:asciiTheme="minorHAnsi" w:hAnsiTheme="minorHAnsi"/>
          <w:sz w:val="24"/>
          <w:szCs w:val="24"/>
        </w:rPr>
        <w:t>)</w:t>
      </w:r>
      <w:r w:rsidR="00C14655" w:rsidRPr="00122329">
        <w:rPr>
          <w:rFonts w:asciiTheme="minorHAnsi" w:hAnsiTheme="minorHAnsi"/>
          <w:sz w:val="24"/>
          <w:szCs w:val="24"/>
        </w:rPr>
        <w:t>:</w:t>
      </w:r>
      <w:r w:rsidR="00122329">
        <w:rPr>
          <w:rFonts w:asciiTheme="minorHAnsi" w:hAnsiTheme="minorHAnsi"/>
          <w:sz w:val="24"/>
          <w:szCs w:val="24"/>
        </w:rPr>
        <w:tab/>
      </w:r>
    </w:p>
    <w:p w14:paraId="11A8376E" w14:textId="61B469AD" w:rsidR="009A2297" w:rsidRPr="00122329" w:rsidRDefault="006D6E07" w:rsidP="000B5B5C">
      <w:pPr>
        <w:numPr>
          <w:ilvl w:val="0"/>
          <w:numId w:val="2"/>
        </w:numPr>
        <w:tabs>
          <w:tab w:val="left" w:pos="2410"/>
        </w:tabs>
        <w:spacing w:before="120"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</w:t>
      </w:r>
      <w:r w:rsidR="00BD2056" w:rsidRPr="00122329">
        <w:rPr>
          <w:rFonts w:asciiTheme="minorHAnsi" w:hAnsiTheme="minorHAnsi"/>
          <w:sz w:val="24"/>
          <w:szCs w:val="24"/>
        </w:rPr>
        <w:t>soba fizyczna nie prowadząca działalności gospodarczej</w:t>
      </w:r>
      <w:r w:rsidR="00B46E3E">
        <w:rPr>
          <w:rFonts w:asciiTheme="minorHAnsi" w:hAnsiTheme="minorHAnsi"/>
          <w:sz w:val="24"/>
          <w:szCs w:val="24"/>
        </w:rPr>
        <w:t xml:space="preserve"> (usuń nieodpowiednie)</w:t>
      </w:r>
      <w:r w:rsidR="00BD2056" w:rsidRPr="00122329">
        <w:rPr>
          <w:rFonts w:asciiTheme="minorHAnsi" w:hAnsiTheme="minorHAnsi"/>
          <w:sz w:val="24"/>
          <w:szCs w:val="24"/>
        </w:rPr>
        <w:t>: Ta</w:t>
      </w:r>
      <w:r w:rsidR="00B46E3E">
        <w:rPr>
          <w:rFonts w:asciiTheme="minorHAnsi" w:hAnsiTheme="minorHAnsi"/>
          <w:sz w:val="24"/>
          <w:szCs w:val="24"/>
        </w:rPr>
        <w:t xml:space="preserve">k / </w:t>
      </w:r>
      <w:r w:rsidR="00BD2056" w:rsidRPr="00122329">
        <w:rPr>
          <w:rFonts w:asciiTheme="minorHAnsi" w:hAnsiTheme="minorHAnsi"/>
          <w:sz w:val="24"/>
          <w:szCs w:val="24"/>
        </w:rPr>
        <w:t>Nie</w:t>
      </w:r>
    </w:p>
    <w:p w14:paraId="585B41E0" w14:textId="34DAAC68" w:rsidR="00322D1A" w:rsidRPr="006D6E07" w:rsidRDefault="009A2297" w:rsidP="00A60765">
      <w:pPr>
        <w:pStyle w:val="Default"/>
        <w:tabs>
          <w:tab w:val="right" w:leader="dot" w:pos="10772"/>
        </w:tabs>
        <w:spacing w:before="120" w:line="276" w:lineRule="auto"/>
        <w:ind w:left="720"/>
        <w:rPr>
          <w:rFonts w:asciiTheme="minorHAnsi" w:hAnsiTheme="minorHAnsi"/>
          <w:vertAlign w:val="subscript"/>
        </w:rPr>
      </w:pPr>
      <w:r w:rsidRPr="00122329">
        <w:rPr>
          <w:rFonts w:asciiTheme="minorHAnsi" w:hAnsiTheme="minorHAnsi"/>
          <w:b/>
        </w:rPr>
        <w:t xml:space="preserve">Nabywca rachunku </w:t>
      </w:r>
      <w:r w:rsidRPr="004A2D1D">
        <w:rPr>
          <w:rFonts w:asciiTheme="minorHAnsi" w:hAnsiTheme="minorHAnsi"/>
          <w:iCs/>
        </w:rPr>
        <w:t>(dotyczy jednostek budżetowych)</w:t>
      </w:r>
      <w:r w:rsidR="00A72A79" w:rsidRPr="004A2D1D">
        <w:rPr>
          <w:rFonts w:asciiTheme="minorHAnsi" w:hAnsiTheme="minorHAnsi"/>
          <w:iCs/>
        </w:rPr>
        <w:t>:</w:t>
      </w:r>
      <w:r w:rsidR="00122329" w:rsidRPr="00A60765">
        <w:rPr>
          <w:rFonts w:asciiTheme="minorHAnsi" w:hAnsiTheme="minorHAnsi"/>
        </w:rPr>
        <w:tab/>
      </w:r>
    </w:p>
    <w:p w14:paraId="69CE5807" w14:textId="2BCEC8B2" w:rsidR="008B1D8C" w:rsidRPr="006D6E07" w:rsidRDefault="00AA5B77" w:rsidP="000B5B5C">
      <w:pPr>
        <w:pStyle w:val="Nagwek2"/>
      </w:pPr>
      <w:r>
        <w:t xml:space="preserve">2. </w:t>
      </w:r>
      <w:r w:rsidR="008B1D8C" w:rsidRPr="00122329">
        <w:t>Przedmiot zgłoszenia</w:t>
      </w:r>
      <w:r w:rsidR="006D6E07">
        <w:t xml:space="preserve"> </w:t>
      </w:r>
      <w:r w:rsidR="006D6E07" w:rsidRPr="000B5B5C">
        <w:rPr>
          <w:b w:val="0"/>
        </w:rPr>
        <w:t>(dla większej ilości urządzeń należy załączyć do wniosku ich wykaz)</w:t>
      </w:r>
    </w:p>
    <w:p w14:paraId="2C140605" w14:textId="2940428B" w:rsidR="008B1D8C" w:rsidRPr="00CA2D59" w:rsidRDefault="008B1D8C" w:rsidP="00CA2D59">
      <w:pPr>
        <w:pStyle w:val="Akapitzlist"/>
        <w:numPr>
          <w:ilvl w:val="0"/>
          <w:numId w:val="10"/>
        </w:numPr>
        <w:tabs>
          <w:tab w:val="right" w:leader="dot" w:pos="10772"/>
        </w:tabs>
        <w:spacing w:before="120" w:line="276" w:lineRule="auto"/>
        <w:rPr>
          <w:rFonts w:asciiTheme="minorHAnsi" w:hAnsiTheme="minorHAnsi"/>
          <w:sz w:val="24"/>
          <w:szCs w:val="24"/>
        </w:rPr>
      </w:pPr>
      <w:r w:rsidRPr="00CA2D59">
        <w:rPr>
          <w:rFonts w:asciiTheme="minorHAnsi" w:hAnsiTheme="minorHAnsi"/>
          <w:sz w:val="24"/>
          <w:szCs w:val="24"/>
        </w:rPr>
        <w:t>urządzenie / typ</w:t>
      </w:r>
      <w:r w:rsidR="00A72A79" w:rsidRPr="00CA2D59">
        <w:rPr>
          <w:rFonts w:asciiTheme="minorHAnsi" w:hAnsiTheme="minorHAnsi"/>
          <w:sz w:val="24"/>
          <w:szCs w:val="24"/>
        </w:rPr>
        <w:t>:</w:t>
      </w:r>
      <w:r w:rsidR="00122329" w:rsidRPr="00CA2D59">
        <w:rPr>
          <w:rFonts w:asciiTheme="minorHAnsi" w:hAnsiTheme="minorHAnsi"/>
          <w:sz w:val="24"/>
          <w:szCs w:val="24"/>
        </w:rPr>
        <w:tab/>
      </w:r>
    </w:p>
    <w:p w14:paraId="1737C2DD" w14:textId="6D251D16" w:rsidR="008B1D8C" w:rsidRPr="00CA2D59" w:rsidRDefault="008B1D8C" w:rsidP="00CA2D59">
      <w:pPr>
        <w:pStyle w:val="Akapitzlist"/>
        <w:numPr>
          <w:ilvl w:val="0"/>
          <w:numId w:val="10"/>
        </w:numPr>
        <w:tabs>
          <w:tab w:val="right" w:leader="dot" w:pos="10772"/>
        </w:tabs>
        <w:spacing w:before="120" w:line="276" w:lineRule="auto"/>
        <w:rPr>
          <w:rFonts w:asciiTheme="minorHAnsi" w:hAnsiTheme="minorHAnsi"/>
          <w:sz w:val="24"/>
          <w:szCs w:val="24"/>
        </w:rPr>
      </w:pPr>
      <w:r w:rsidRPr="00CA2D59">
        <w:rPr>
          <w:rFonts w:asciiTheme="minorHAnsi" w:hAnsiTheme="minorHAnsi"/>
          <w:sz w:val="24"/>
          <w:szCs w:val="24"/>
        </w:rPr>
        <w:t>wytwórca:</w:t>
      </w:r>
      <w:r w:rsidR="00122329" w:rsidRPr="00CA2D59">
        <w:rPr>
          <w:rFonts w:asciiTheme="minorHAnsi" w:hAnsiTheme="minorHAnsi"/>
          <w:sz w:val="24"/>
          <w:szCs w:val="24"/>
        </w:rPr>
        <w:tab/>
      </w:r>
    </w:p>
    <w:p w14:paraId="513B51FB" w14:textId="679A0660" w:rsidR="008B1D8C" w:rsidRPr="00CA2D59" w:rsidRDefault="008B1D8C" w:rsidP="00CA2D59">
      <w:pPr>
        <w:pStyle w:val="Akapitzlist"/>
        <w:numPr>
          <w:ilvl w:val="0"/>
          <w:numId w:val="10"/>
        </w:numPr>
        <w:tabs>
          <w:tab w:val="right" w:leader="dot" w:pos="10772"/>
        </w:tabs>
        <w:spacing w:before="120" w:line="276" w:lineRule="auto"/>
        <w:rPr>
          <w:rFonts w:asciiTheme="minorHAnsi" w:hAnsiTheme="minorHAnsi"/>
          <w:sz w:val="24"/>
          <w:szCs w:val="24"/>
        </w:rPr>
      </w:pPr>
      <w:r w:rsidRPr="00CA2D59">
        <w:rPr>
          <w:rFonts w:asciiTheme="minorHAnsi" w:hAnsiTheme="minorHAnsi"/>
          <w:sz w:val="24"/>
          <w:szCs w:val="24"/>
        </w:rPr>
        <w:t>nr fabryczny / rok budowy / udźwig</w:t>
      </w:r>
      <w:r w:rsidR="00BF2F19" w:rsidRPr="00CA2D59">
        <w:rPr>
          <w:rFonts w:asciiTheme="minorHAnsi" w:hAnsiTheme="minorHAnsi"/>
          <w:sz w:val="24"/>
          <w:szCs w:val="24"/>
        </w:rPr>
        <w:t xml:space="preserve"> </w:t>
      </w:r>
      <w:r w:rsidR="00DD7A63" w:rsidRPr="00CA2D59">
        <w:rPr>
          <w:rFonts w:asciiTheme="minorHAnsi" w:hAnsiTheme="minorHAnsi"/>
          <w:sz w:val="24"/>
          <w:szCs w:val="24"/>
        </w:rPr>
        <w:t>(</w:t>
      </w:r>
      <w:r w:rsidR="00B46E3E">
        <w:rPr>
          <w:rFonts w:asciiTheme="minorHAnsi" w:hAnsiTheme="minorHAnsi"/>
          <w:sz w:val="24"/>
          <w:szCs w:val="24"/>
        </w:rPr>
        <w:t>usuń nieodpowiednie</w:t>
      </w:r>
      <w:r w:rsidR="00DD7A63" w:rsidRPr="00CA2D59">
        <w:rPr>
          <w:rFonts w:asciiTheme="minorHAnsi" w:hAnsiTheme="minorHAnsi"/>
          <w:sz w:val="24"/>
          <w:szCs w:val="24"/>
        </w:rPr>
        <w:t>)</w:t>
      </w:r>
      <w:r w:rsidRPr="00CA2D59">
        <w:rPr>
          <w:rFonts w:asciiTheme="minorHAnsi" w:hAnsiTheme="minorHAnsi"/>
          <w:sz w:val="24"/>
          <w:szCs w:val="24"/>
        </w:rPr>
        <w:t>:</w:t>
      </w:r>
      <w:r w:rsidR="00122329" w:rsidRPr="00CA2D59">
        <w:rPr>
          <w:rFonts w:asciiTheme="minorHAnsi" w:hAnsiTheme="minorHAnsi"/>
          <w:sz w:val="24"/>
          <w:szCs w:val="24"/>
        </w:rPr>
        <w:tab/>
      </w:r>
    </w:p>
    <w:p w14:paraId="6BC4DEC6" w14:textId="4C9E0B3D" w:rsidR="008B1D8C" w:rsidRPr="00CA2D59" w:rsidRDefault="008B1D8C" w:rsidP="00CA2D59">
      <w:pPr>
        <w:pStyle w:val="Akapitzlist"/>
        <w:numPr>
          <w:ilvl w:val="0"/>
          <w:numId w:val="10"/>
        </w:numPr>
        <w:tabs>
          <w:tab w:val="right" w:leader="dot" w:pos="10772"/>
        </w:tabs>
        <w:spacing w:before="120" w:line="276" w:lineRule="auto"/>
        <w:rPr>
          <w:rFonts w:asciiTheme="minorHAnsi" w:hAnsiTheme="minorHAnsi"/>
          <w:sz w:val="24"/>
          <w:szCs w:val="24"/>
        </w:rPr>
      </w:pPr>
      <w:r w:rsidRPr="00CA2D59">
        <w:rPr>
          <w:rFonts w:asciiTheme="minorHAnsi" w:hAnsiTheme="minorHAnsi"/>
          <w:sz w:val="24"/>
          <w:szCs w:val="24"/>
        </w:rPr>
        <w:t>nr ewidencyjny UDT</w:t>
      </w:r>
      <w:r w:rsidR="00E85179" w:rsidRPr="00CA2D59">
        <w:rPr>
          <w:rFonts w:asciiTheme="minorHAnsi" w:hAnsiTheme="minorHAnsi"/>
          <w:sz w:val="24"/>
          <w:szCs w:val="24"/>
        </w:rPr>
        <w:t xml:space="preserve"> </w:t>
      </w:r>
      <w:r w:rsidR="004A2D1D" w:rsidRPr="00CA2D59">
        <w:rPr>
          <w:rFonts w:asciiTheme="minorHAnsi" w:hAnsiTheme="minorHAnsi"/>
          <w:sz w:val="24"/>
          <w:szCs w:val="24"/>
        </w:rPr>
        <w:t>(dotyczy urządzeń zarejestrowanych w ewidencji UDT)</w:t>
      </w:r>
      <w:r w:rsidRPr="00CA2D59">
        <w:rPr>
          <w:rFonts w:asciiTheme="minorHAnsi" w:hAnsiTheme="minorHAnsi"/>
          <w:sz w:val="24"/>
          <w:szCs w:val="24"/>
        </w:rPr>
        <w:t>:</w:t>
      </w:r>
      <w:r w:rsidR="00122329" w:rsidRPr="00CA2D59">
        <w:rPr>
          <w:rFonts w:asciiTheme="minorHAnsi" w:hAnsiTheme="minorHAnsi"/>
          <w:sz w:val="24"/>
          <w:szCs w:val="24"/>
        </w:rPr>
        <w:tab/>
      </w:r>
    </w:p>
    <w:p w14:paraId="01D1863B" w14:textId="16D130DC" w:rsidR="00275210" w:rsidRPr="00CA2D59" w:rsidRDefault="008B1D8C" w:rsidP="00CA2D59">
      <w:pPr>
        <w:pStyle w:val="Akapitzlist"/>
        <w:numPr>
          <w:ilvl w:val="0"/>
          <w:numId w:val="10"/>
        </w:numPr>
        <w:tabs>
          <w:tab w:val="right" w:leader="dot" w:pos="10772"/>
        </w:tabs>
        <w:spacing w:before="120" w:line="276" w:lineRule="auto"/>
        <w:rPr>
          <w:rFonts w:asciiTheme="minorHAnsi" w:hAnsiTheme="minorHAnsi"/>
          <w:sz w:val="24"/>
          <w:szCs w:val="24"/>
        </w:rPr>
      </w:pPr>
      <w:r w:rsidRPr="00CA2D59">
        <w:rPr>
          <w:rFonts w:asciiTheme="minorHAnsi" w:hAnsiTheme="minorHAnsi"/>
          <w:sz w:val="24"/>
          <w:szCs w:val="24"/>
        </w:rPr>
        <w:t>miejsce przeprowadzenia badania:</w:t>
      </w:r>
      <w:r w:rsidR="00122329" w:rsidRPr="00CA2D59">
        <w:rPr>
          <w:rFonts w:asciiTheme="minorHAnsi" w:hAnsiTheme="minorHAnsi"/>
          <w:sz w:val="24"/>
          <w:szCs w:val="24"/>
        </w:rPr>
        <w:tab/>
      </w:r>
    </w:p>
    <w:p w14:paraId="153E719A" w14:textId="5507BD79" w:rsidR="008B1D8C" w:rsidRDefault="00AA5B77" w:rsidP="000B5B5C">
      <w:pPr>
        <w:pStyle w:val="Nagwek2"/>
      </w:pPr>
      <w:r>
        <w:t xml:space="preserve">3. </w:t>
      </w:r>
      <w:r w:rsidR="00302F5E" w:rsidRPr="00122329">
        <w:t xml:space="preserve">Adres do korespondencji </w:t>
      </w:r>
      <w:r w:rsidR="00302F5E" w:rsidRPr="000B5B5C">
        <w:rPr>
          <w:b w:val="0"/>
        </w:rPr>
        <w:t>(</w:t>
      </w:r>
      <w:r w:rsidR="00B46E3E">
        <w:rPr>
          <w:b w:val="0"/>
        </w:rPr>
        <w:t xml:space="preserve">wpisz </w:t>
      </w:r>
      <w:r w:rsidR="00302F5E" w:rsidRPr="000B5B5C">
        <w:rPr>
          <w:b w:val="0"/>
        </w:rPr>
        <w:t>jeżeli inny niż wyżej)</w:t>
      </w:r>
    </w:p>
    <w:p w14:paraId="6FA86092" w14:textId="298DB7F4" w:rsidR="004A2D1D" w:rsidRPr="004A2D1D" w:rsidRDefault="004A2D1D" w:rsidP="00A60765">
      <w:pPr>
        <w:tabs>
          <w:tab w:val="right" w:leader="dot" w:pos="10772"/>
        </w:tabs>
        <w:spacing w:before="120" w:line="276" w:lineRule="auto"/>
        <w:ind w:left="357"/>
        <w:rPr>
          <w:rFonts w:asciiTheme="minorHAnsi" w:hAnsiTheme="minorHAnsi"/>
          <w:sz w:val="24"/>
          <w:szCs w:val="24"/>
        </w:rPr>
      </w:pPr>
      <w:r w:rsidRPr="004A2D1D">
        <w:rPr>
          <w:rFonts w:asciiTheme="minorHAnsi" w:hAnsiTheme="minorHAnsi"/>
          <w:sz w:val="24"/>
          <w:szCs w:val="24"/>
        </w:rPr>
        <w:tab/>
      </w:r>
    </w:p>
    <w:p w14:paraId="00E5C93B" w14:textId="16AF1C51" w:rsidR="00A60765" w:rsidRPr="000B5B5C" w:rsidRDefault="00B621E1" w:rsidP="001C6E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621E1">
        <w:rPr>
          <w:rFonts w:asciiTheme="minorHAnsi" w:hAnsiTheme="minorHAnsi" w:cstheme="minorHAnsi"/>
          <w:sz w:val="24"/>
          <w:szCs w:val="24"/>
        </w:rPr>
        <w:t xml:space="preserve">Za czynności jednostek dozoru technicznego pobierane są opłaty, których wysokość określa Rozporządzenie Ministra Finansów i Gospodarki </w:t>
      </w:r>
      <w:hyperlink r:id="rId9" w:tgtFrame="_blank" w:history="1">
        <w:r w:rsidRPr="00B621E1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</w:rPr>
          <w:t xml:space="preserve">z dnia 28 maja 2026 r (Dz. U. z 2026 r. poz. 806), zmieniające rozporządzenie w sprawie wysokości opłat za czynności jednostek dozoru technicznego. </w:t>
        </w:r>
      </w:hyperlink>
    </w:p>
    <w:p w14:paraId="6CCC4AA6" w14:textId="18863EA8" w:rsidR="008B1D8C" w:rsidRPr="004A2D1D" w:rsidRDefault="00AA5B77" w:rsidP="003370AD">
      <w:pPr>
        <w:pStyle w:val="Nagwek2"/>
        <w:spacing w:before="120"/>
      </w:pPr>
      <w:r>
        <w:lastRenderedPageBreak/>
        <w:t xml:space="preserve">4. </w:t>
      </w:r>
      <w:r w:rsidR="00AC1F5E" w:rsidRPr="00122329">
        <w:t>Eksploatującego</w:t>
      </w:r>
      <w:r w:rsidR="00AE5EEE" w:rsidRPr="00122329">
        <w:t xml:space="preserve"> reprezentuje pracownik</w:t>
      </w:r>
      <w:r w:rsidR="009C7DDC" w:rsidRPr="00122329">
        <w:t xml:space="preserve"> </w:t>
      </w:r>
      <w:r w:rsidR="00AE5EEE" w:rsidRPr="00122329">
        <w:t>/</w:t>
      </w:r>
      <w:r w:rsidR="009C7DDC" w:rsidRPr="00122329">
        <w:t xml:space="preserve"> </w:t>
      </w:r>
      <w:r w:rsidR="008B1D8C" w:rsidRPr="00122329">
        <w:t>pełnomocnik</w:t>
      </w:r>
    </w:p>
    <w:p w14:paraId="79F302C2" w14:textId="58B514E3" w:rsidR="004A2D1D" w:rsidRPr="004A2D1D" w:rsidRDefault="004A2D1D" w:rsidP="003370AD">
      <w:pPr>
        <w:spacing w:before="60" w:line="276" w:lineRule="auto"/>
        <w:ind w:left="284"/>
        <w:rPr>
          <w:rFonts w:asciiTheme="minorHAnsi" w:hAnsiTheme="minorHAnsi"/>
          <w:sz w:val="24"/>
          <w:szCs w:val="24"/>
        </w:rPr>
      </w:pPr>
      <w:r w:rsidRPr="004A2D1D">
        <w:rPr>
          <w:rFonts w:asciiTheme="minorHAnsi" w:hAnsiTheme="minorHAnsi"/>
          <w:sz w:val="24"/>
          <w:szCs w:val="24"/>
        </w:rPr>
        <w:t>W przypadku składania wniosku w imieniu eksploatującego, należy do wniosku załączyć pełnomocnictwo podpisane przez osobę upoważnioną do reprezentacji.</w:t>
      </w:r>
    </w:p>
    <w:p w14:paraId="3C4DA33B" w14:textId="60B99DE1" w:rsidR="00A72A79" w:rsidRPr="004A2D1D" w:rsidRDefault="008B1D8C" w:rsidP="00A60765">
      <w:pPr>
        <w:pStyle w:val="Akapitzlist"/>
        <w:numPr>
          <w:ilvl w:val="0"/>
          <w:numId w:val="8"/>
        </w:numPr>
        <w:tabs>
          <w:tab w:val="right" w:leader="dot" w:pos="10772"/>
        </w:tabs>
        <w:spacing w:before="120" w:line="276" w:lineRule="auto"/>
        <w:ind w:left="709" w:hanging="357"/>
        <w:rPr>
          <w:rFonts w:asciiTheme="minorHAnsi" w:hAnsiTheme="minorHAnsi"/>
          <w:sz w:val="24"/>
          <w:szCs w:val="24"/>
        </w:rPr>
      </w:pPr>
      <w:r w:rsidRPr="004A2D1D">
        <w:rPr>
          <w:rFonts w:asciiTheme="minorHAnsi" w:hAnsiTheme="minorHAnsi"/>
          <w:sz w:val="24"/>
          <w:szCs w:val="24"/>
        </w:rPr>
        <w:t>imię i nazwisko</w:t>
      </w:r>
      <w:r w:rsidR="00645CD5" w:rsidRPr="004A2D1D">
        <w:rPr>
          <w:rFonts w:asciiTheme="minorHAnsi" w:hAnsiTheme="minorHAnsi"/>
          <w:sz w:val="24"/>
          <w:szCs w:val="24"/>
        </w:rPr>
        <w:t>:</w:t>
      </w:r>
      <w:r w:rsidR="00122329" w:rsidRPr="004A2D1D">
        <w:rPr>
          <w:rFonts w:asciiTheme="minorHAnsi" w:hAnsiTheme="minorHAnsi"/>
          <w:sz w:val="24"/>
          <w:szCs w:val="24"/>
        </w:rPr>
        <w:tab/>
      </w:r>
    </w:p>
    <w:p w14:paraId="086212A3" w14:textId="463A7C31" w:rsidR="008B1D8C" w:rsidRPr="004A2D1D" w:rsidRDefault="00A72A79" w:rsidP="00A60765">
      <w:pPr>
        <w:pStyle w:val="Akapitzlist"/>
        <w:numPr>
          <w:ilvl w:val="0"/>
          <w:numId w:val="8"/>
        </w:numPr>
        <w:tabs>
          <w:tab w:val="right" w:leader="dot" w:pos="10772"/>
        </w:tabs>
        <w:spacing w:before="120" w:line="276" w:lineRule="auto"/>
        <w:ind w:left="709" w:hanging="357"/>
        <w:rPr>
          <w:rFonts w:asciiTheme="minorHAnsi" w:hAnsiTheme="minorHAnsi"/>
          <w:sz w:val="24"/>
          <w:szCs w:val="24"/>
        </w:rPr>
      </w:pPr>
      <w:r w:rsidRPr="004A2D1D">
        <w:rPr>
          <w:rFonts w:asciiTheme="minorHAnsi" w:hAnsiTheme="minorHAnsi"/>
          <w:sz w:val="24"/>
          <w:szCs w:val="24"/>
        </w:rPr>
        <w:t>do</w:t>
      </w:r>
      <w:r w:rsidR="003467CB" w:rsidRPr="004A2D1D">
        <w:rPr>
          <w:rFonts w:asciiTheme="minorHAnsi" w:hAnsiTheme="minorHAnsi"/>
          <w:sz w:val="24"/>
          <w:szCs w:val="24"/>
        </w:rPr>
        <w:t>wód osobisty</w:t>
      </w:r>
      <w:r w:rsidR="00BF2F19" w:rsidRPr="004A2D1D">
        <w:rPr>
          <w:rFonts w:asciiTheme="minorHAnsi" w:hAnsiTheme="minorHAnsi"/>
          <w:sz w:val="24"/>
          <w:szCs w:val="24"/>
        </w:rPr>
        <w:t>:</w:t>
      </w:r>
      <w:r w:rsidR="00122329" w:rsidRPr="004A2D1D">
        <w:rPr>
          <w:rFonts w:asciiTheme="minorHAnsi" w:hAnsiTheme="minorHAnsi"/>
          <w:sz w:val="24"/>
          <w:szCs w:val="24"/>
        </w:rPr>
        <w:tab/>
      </w:r>
    </w:p>
    <w:p w14:paraId="50CC4BCA" w14:textId="3D1E8ED8" w:rsidR="00B50CC5" w:rsidRPr="004A2D1D" w:rsidRDefault="008B1D8C" w:rsidP="00A60765">
      <w:pPr>
        <w:pStyle w:val="Akapitzlist"/>
        <w:numPr>
          <w:ilvl w:val="0"/>
          <w:numId w:val="8"/>
        </w:numPr>
        <w:tabs>
          <w:tab w:val="right" w:leader="dot" w:pos="10772"/>
        </w:tabs>
        <w:spacing w:before="120" w:line="276" w:lineRule="auto"/>
        <w:ind w:left="709" w:hanging="357"/>
        <w:rPr>
          <w:rFonts w:asciiTheme="minorHAnsi" w:hAnsiTheme="minorHAnsi"/>
          <w:sz w:val="24"/>
          <w:szCs w:val="24"/>
        </w:rPr>
      </w:pPr>
      <w:r w:rsidRPr="004A2D1D">
        <w:rPr>
          <w:rFonts w:asciiTheme="minorHAnsi" w:hAnsiTheme="minorHAnsi"/>
          <w:sz w:val="24"/>
          <w:szCs w:val="24"/>
        </w:rPr>
        <w:t>kontakt (telefon, e-mail):</w:t>
      </w:r>
      <w:r w:rsidR="00122329" w:rsidRPr="004A2D1D">
        <w:rPr>
          <w:rFonts w:asciiTheme="minorHAnsi" w:hAnsiTheme="minorHAnsi"/>
          <w:sz w:val="24"/>
          <w:szCs w:val="24"/>
        </w:rPr>
        <w:tab/>
      </w:r>
    </w:p>
    <w:p w14:paraId="16B1B93E" w14:textId="46574A48" w:rsidR="004A2D1D" w:rsidRDefault="004A2D1D" w:rsidP="002D05F0">
      <w:pPr>
        <w:pBdr>
          <w:left w:val="single" w:sz="18" w:space="4" w:color="C00000"/>
        </w:pBdr>
        <w:tabs>
          <w:tab w:val="right" w:leader="dot" w:pos="5387"/>
        </w:tabs>
        <w:spacing w:before="240" w:line="360" w:lineRule="auto"/>
        <w:rPr>
          <w:rFonts w:asciiTheme="minorHAnsi" w:hAnsiTheme="minorHAnsi" w:cstheme="minorHAnsi"/>
          <w:b/>
          <w:sz w:val="24"/>
        </w:rPr>
      </w:pPr>
      <w:r w:rsidRPr="002170B8">
        <w:rPr>
          <w:rFonts w:asciiTheme="minorHAnsi" w:hAnsiTheme="minorHAnsi" w:cstheme="minorHAnsi"/>
          <w:b/>
          <w:sz w:val="28"/>
        </w:rPr>
        <w:t>Miejscowość, data:</w:t>
      </w:r>
      <w:r w:rsidR="00A60765" w:rsidRPr="002170B8">
        <w:rPr>
          <w:rFonts w:asciiTheme="minorHAnsi" w:hAnsiTheme="minorHAnsi" w:cstheme="minorHAnsi"/>
          <w:b/>
          <w:sz w:val="28"/>
        </w:rPr>
        <w:tab/>
      </w:r>
    </w:p>
    <w:p w14:paraId="6978730A" w14:textId="7095BADD" w:rsidR="004A2D1D" w:rsidRPr="00483A17" w:rsidRDefault="004A2D1D" w:rsidP="002D05F0">
      <w:pPr>
        <w:pBdr>
          <w:left w:val="single" w:sz="18" w:space="4" w:color="C00000"/>
          <w:bottom w:val="single" w:sz="18" w:space="1" w:color="C00000"/>
          <w:right w:val="single" w:sz="18" w:space="4" w:color="C00000"/>
        </w:pBdr>
        <w:tabs>
          <w:tab w:val="right" w:leader="dot" w:pos="10772"/>
        </w:tabs>
        <w:spacing w:before="480" w:after="120" w:line="360" w:lineRule="auto"/>
        <w:rPr>
          <w:rFonts w:asciiTheme="minorHAnsi" w:hAnsiTheme="minorHAnsi" w:cstheme="minorHAnsi"/>
          <w:b/>
          <w:sz w:val="28"/>
        </w:rPr>
      </w:pPr>
      <w:r w:rsidRPr="00483A17">
        <w:rPr>
          <w:rFonts w:asciiTheme="minorHAnsi" w:hAnsiTheme="minorHAnsi" w:cstheme="minorHAnsi"/>
          <w:b/>
          <w:sz w:val="28"/>
        </w:rPr>
        <w:t>Czytelny podpis i pieczęć eksploatującego</w:t>
      </w:r>
      <w:r w:rsidR="00DE3022">
        <w:rPr>
          <w:rFonts w:asciiTheme="minorHAnsi" w:hAnsiTheme="minorHAnsi" w:cstheme="minorHAnsi"/>
          <w:b/>
          <w:sz w:val="28"/>
        </w:rPr>
        <w:t>/pełnomocnika</w:t>
      </w:r>
      <w:r w:rsidRPr="00483A17">
        <w:rPr>
          <w:rFonts w:asciiTheme="minorHAnsi" w:hAnsiTheme="minorHAnsi" w:cstheme="minorHAnsi"/>
          <w:b/>
          <w:sz w:val="28"/>
        </w:rPr>
        <w:t>:</w:t>
      </w:r>
      <w:r w:rsidR="00A60765" w:rsidRPr="00483A17">
        <w:rPr>
          <w:rFonts w:asciiTheme="minorHAnsi" w:hAnsiTheme="minorHAnsi" w:cstheme="minorHAnsi"/>
          <w:b/>
          <w:sz w:val="28"/>
        </w:rPr>
        <w:tab/>
      </w:r>
    </w:p>
    <w:p w14:paraId="017C7D1F" w14:textId="2BA3CDC8" w:rsidR="008B1D8C" w:rsidRPr="00A60765" w:rsidRDefault="00FD135D" w:rsidP="003370AD">
      <w:pPr>
        <w:pStyle w:val="Nagwek2"/>
        <w:spacing w:before="0"/>
      </w:pPr>
      <w:r>
        <w:t xml:space="preserve">5. </w:t>
      </w:r>
      <w:r w:rsidR="008B1D8C" w:rsidRPr="00A60765">
        <w:t>Wykaz załączników:</w:t>
      </w:r>
    </w:p>
    <w:p w14:paraId="1FD8C44A" w14:textId="19FBC6C9" w:rsidR="008B1D8C" w:rsidRPr="000B5B5C" w:rsidRDefault="008B1D8C" w:rsidP="000B5B5C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0B5B5C">
        <w:rPr>
          <w:rFonts w:asciiTheme="minorHAnsi" w:hAnsiTheme="minorHAnsi"/>
          <w:sz w:val="24"/>
          <w:szCs w:val="24"/>
        </w:rPr>
        <w:t>dokumentacja techniczna w 2 egz.</w:t>
      </w:r>
      <w:r w:rsidR="00F5408D" w:rsidRPr="000B5B5C">
        <w:rPr>
          <w:rFonts w:asciiTheme="minorHAnsi" w:hAnsiTheme="minorHAnsi"/>
          <w:sz w:val="24"/>
          <w:szCs w:val="24"/>
        </w:rPr>
        <w:t>(forma preferowana zawiera co najmniej jeden egzemplarz w</w:t>
      </w:r>
      <w:r w:rsidR="003370AD">
        <w:rPr>
          <w:rFonts w:asciiTheme="minorHAnsi" w:hAnsiTheme="minorHAnsi"/>
          <w:sz w:val="24"/>
          <w:szCs w:val="24"/>
        </w:rPr>
        <w:t> </w:t>
      </w:r>
      <w:r w:rsidR="00F5408D" w:rsidRPr="000B5B5C">
        <w:rPr>
          <w:rFonts w:asciiTheme="minorHAnsi" w:hAnsiTheme="minorHAnsi"/>
          <w:sz w:val="24"/>
          <w:szCs w:val="24"/>
        </w:rPr>
        <w:t>formie elektronicznej)</w:t>
      </w:r>
    </w:p>
    <w:p w14:paraId="59EEFCEF" w14:textId="50E2C0A0" w:rsidR="008B1D8C" w:rsidRPr="000B5B5C" w:rsidRDefault="008B1D8C" w:rsidP="000B5B5C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0B5B5C">
        <w:rPr>
          <w:rFonts w:asciiTheme="minorHAnsi" w:hAnsiTheme="minorHAnsi"/>
          <w:sz w:val="24"/>
          <w:szCs w:val="24"/>
        </w:rPr>
        <w:t>dokumenty rejestrowe (KRS,</w:t>
      </w:r>
      <w:r w:rsidR="00D64787" w:rsidRPr="000B5B5C">
        <w:rPr>
          <w:rFonts w:asciiTheme="minorHAnsi" w:hAnsiTheme="minorHAnsi"/>
          <w:sz w:val="24"/>
          <w:szCs w:val="24"/>
        </w:rPr>
        <w:t>CEI</w:t>
      </w:r>
      <w:r w:rsidRPr="000B5B5C">
        <w:rPr>
          <w:rFonts w:asciiTheme="minorHAnsi" w:hAnsiTheme="minorHAnsi"/>
          <w:sz w:val="24"/>
          <w:szCs w:val="24"/>
        </w:rPr>
        <w:t>DG)</w:t>
      </w:r>
    </w:p>
    <w:p w14:paraId="089A89F3" w14:textId="116EB116" w:rsidR="000B5B5C" w:rsidRDefault="008B1D8C" w:rsidP="000B5B5C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0B5B5C">
        <w:rPr>
          <w:rFonts w:asciiTheme="minorHAnsi" w:hAnsiTheme="minorHAnsi"/>
          <w:sz w:val="24"/>
          <w:szCs w:val="24"/>
        </w:rPr>
        <w:t>pismo od zarządcy (dot</w:t>
      </w:r>
      <w:r w:rsidR="00030F5D">
        <w:rPr>
          <w:rFonts w:asciiTheme="minorHAnsi" w:hAnsiTheme="minorHAnsi"/>
          <w:sz w:val="24"/>
          <w:szCs w:val="24"/>
        </w:rPr>
        <w:t>yczy</w:t>
      </w:r>
      <w:r w:rsidRPr="000B5B5C">
        <w:rPr>
          <w:rFonts w:asciiTheme="minorHAnsi" w:hAnsiTheme="minorHAnsi"/>
          <w:sz w:val="24"/>
          <w:szCs w:val="24"/>
        </w:rPr>
        <w:t xml:space="preserve"> wspólnot mieszkaniowych)</w:t>
      </w:r>
    </w:p>
    <w:p w14:paraId="4A5C11DF" w14:textId="6687A773" w:rsidR="00C178E6" w:rsidRPr="000B5B5C" w:rsidRDefault="002E591E" w:rsidP="006106DF">
      <w:pPr>
        <w:pStyle w:val="Akapitzlist"/>
        <w:numPr>
          <w:ilvl w:val="0"/>
          <w:numId w:val="9"/>
        </w:numPr>
        <w:tabs>
          <w:tab w:val="right" w:leader="dot" w:pos="10772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0B5B5C">
        <w:rPr>
          <w:rFonts w:asciiTheme="minorHAnsi" w:hAnsiTheme="minorHAnsi"/>
          <w:sz w:val="24"/>
          <w:szCs w:val="24"/>
        </w:rPr>
        <w:t>inne:</w:t>
      </w:r>
      <w:r w:rsidR="006106DF">
        <w:rPr>
          <w:rFonts w:asciiTheme="minorHAnsi" w:hAnsiTheme="minorHAnsi"/>
          <w:sz w:val="24"/>
          <w:szCs w:val="24"/>
        </w:rPr>
        <w:tab/>
      </w:r>
    </w:p>
    <w:p w14:paraId="4EF70115" w14:textId="16F1956C" w:rsidR="000B5B5C" w:rsidRPr="00A60765" w:rsidRDefault="00FD135D" w:rsidP="003370AD">
      <w:pPr>
        <w:pStyle w:val="Nagwek2"/>
        <w:spacing w:before="120"/>
      </w:pPr>
      <w:r>
        <w:t xml:space="preserve">6. </w:t>
      </w:r>
      <w:r w:rsidR="000B5B5C" w:rsidRPr="00A60765">
        <w:t>Informacja skierowana jest do osób fizycznych:</w:t>
      </w:r>
    </w:p>
    <w:p w14:paraId="41BE4BDE" w14:textId="583D3922" w:rsidR="00C52587" w:rsidRPr="00122329" w:rsidRDefault="00C52587" w:rsidP="003370AD">
      <w:pPr>
        <w:pStyle w:val="Akapitzlist"/>
        <w:numPr>
          <w:ilvl w:val="0"/>
          <w:numId w:val="6"/>
        </w:numPr>
        <w:autoSpaceDN w:val="0"/>
        <w:spacing w:line="276" w:lineRule="auto"/>
        <w:ind w:left="357" w:hanging="357"/>
        <w:rPr>
          <w:rFonts w:asciiTheme="minorHAnsi" w:hAnsiTheme="minorHAnsi"/>
          <w:sz w:val="24"/>
          <w:szCs w:val="24"/>
        </w:rPr>
      </w:pPr>
      <w:r w:rsidRPr="00122329">
        <w:rPr>
          <w:rFonts w:asciiTheme="minorHAnsi" w:hAnsiTheme="minorHAnsi"/>
          <w:sz w:val="24"/>
          <w:szCs w:val="24"/>
        </w:rPr>
        <w:t>Administratorem Pani</w:t>
      </w:r>
      <w:r w:rsidR="000B5B5C">
        <w:rPr>
          <w:rFonts w:asciiTheme="minorHAnsi" w:hAnsiTheme="minorHAnsi"/>
          <w:sz w:val="24"/>
          <w:szCs w:val="24"/>
        </w:rPr>
        <w:t xml:space="preserve"> </w:t>
      </w:r>
      <w:r w:rsidRPr="00122329">
        <w:rPr>
          <w:rFonts w:asciiTheme="minorHAnsi" w:hAnsiTheme="minorHAnsi"/>
          <w:sz w:val="24"/>
          <w:szCs w:val="24"/>
        </w:rPr>
        <w:t>/</w:t>
      </w:r>
      <w:r w:rsidR="006106DF">
        <w:rPr>
          <w:rFonts w:asciiTheme="minorHAnsi" w:hAnsiTheme="minorHAnsi"/>
          <w:sz w:val="24"/>
          <w:szCs w:val="24"/>
        </w:rPr>
        <w:t xml:space="preserve"> </w:t>
      </w:r>
      <w:r w:rsidRPr="00122329">
        <w:rPr>
          <w:rFonts w:asciiTheme="minorHAnsi" w:hAnsiTheme="minorHAnsi"/>
          <w:sz w:val="24"/>
          <w:szCs w:val="24"/>
        </w:rPr>
        <w:t>Pana danych osobowych jest Prezes Urzędu Dozoru Technicznego z siedzibą w</w:t>
      </w:r>
      <w:r w:rsidR="000B5B5C">
        <w:rPr>
          <w:rFonts w:asciiTheme="minorHAnsi" w:hAnsiTheme="minorHAnsi"/>
          <w:sz w:val="24"/>
          <w:szCs w:val="24"/>
        </w:rPr>
        <w:t> </w:t>
      </w:r>
      <w:r w:rsidRPr="00122329">
        <w:rPr>
          <w:rFonts w:asciiTheme="minorHAnsi" w:hAnsiTheme="minorHAnsi"/>
          <w:sz w:val="24"/>
          <w:szCs w:val="24"/>
        </w:rPr>
        <w:t>Warszawie ul. Szczęśliwicka 34, kod pocztowy 02-353,</w:t>
      </w:r>
    </w:p>
    <w:p w14:paraId="3C715432" w14:textId="5FA30A2F" w:rsidR="00C52587" w:rsidRPr="00122329" w:rsidRDefault="00C52587" w:rsidP="003370AD">
      <w:pPr>
        <w:pStyle w:val="Akapitzlist"/>
        <w:numPr>
          <w:ilvl w:val="0"/>
          <w:numId w:val="6"/>
        </w:numPr>
        <w:autoSpaceDN w:val="0"/>
        <w:spacing w:line="276" w:lineRule="auto"/>
        <w:ind w:left="357" w:hanging="357"/>
        <w:rPr>
          <w:rFonts w:asciiTheme="minorHAnsi" w:hAnsiTheme="minorHAnsi"/>
          <w:sz w:val="24"/>
          <w:szCs w:val="24"/>
        </w:rPr>
      </w:pPr>
      <w:r w:rsidRPr="00122329">
        <w:rPr>
          <w:rFonts w:asciiTheme="minorHAnsi" w:hAnsiTheme="minorHAnsi"/>
          <w:sz w:val="24"/>
          <w:szCs w:val="24"/>
        </w:rPr>
        <w:t xml:space="preserve">Kontakt z wyznaczonym przez Administratora Danych Osobowych – Inspektorem Ochrony Danych, możliwy jest za pośrednictwem poczty elektronicznej </w:t>
      </w:r>
      <w:r w:rsidRPr="00AA5B77">
        <w:rPr>
          <w:rFonts w:asciiTheme="minorHAnsi" w:hAnsiTheme="minorHAnsi"/>
          <w:sz w:val="24"/>
          <w:szCs w:val="24"/>
        </w:rPr>
        <w:t xml:space="preserve">(adres: </w:t>
      </w:r>
      <w:hyperlink r:id="rId10" w:tooltip="Mail do Inspektora Ochrony Danych." w:history="1">
        <w:r w:rsidR="00C82E3E" w:rsidRPr="00AA5B77">
          <w:rPr>
            <w:rStyle w:val="Hipercze"/>
            <w:rFonts w:cstheme="minorHAnsi"/>
            <w:sz w:val="24"/>
            <w:szCs w:val="24"/>
          </w:rPr>
          <w:t>iod@udt.gov.pl</w:t>
        </w:r>
      </w:hyperlink>
      <w:r w:rsidRPr="00AA5B77">
        <w:rPr>
          <w:rFonts w:asciiTheme="minorHAnsi" w:hAnsiTheme="minorHAnsi"/>
          <w:sz w:val="24"/>
          <w:szCs w:val="24"/>
        </w:rPr>
        <w:t>),</w:t>
      </w:r>
      <w:r w:rsidRPr="00122329">
        <w:rPr>
          <w:rFonts w:asciiTheme="minorHAnsi" w:hAnsiTheme="minorHAnsi"/>
          <w:sz w:val="24"/>
          <w:szCs w:val="24"/>
        </w:rPr>
        <w:t xml:space="preserve"> oraz strony internetowej </w:t>
      </w:r>
      <w:r w:rsidRPr="00AA5B77">
        <w:rPr>
          <w:rFonts w:asciiTheme="minorHAnsi" w:hAnsiTheme="minorHAnsi"/>
          <w:sz w:val="24"/>
          <w:szCs w:val="24"/>
        </w:rPr>
        <w:t>(</w:t>
      </w:r>
      <w:hyperlink r:id="rId11" w:tooltip="Strona internetowa Urzędu Dozoru Technicznego." w:history="1">
        <w:r w:rsidR="00C82E3E" w:rsidRPr="00AA5B77">
          <w:rPr>
            <w:rStyle w:val="Hipercze"/>
            <w:rFonts w:cstheme="minorHAnsi"/>
            <w:sz w:val="24"/>
            <w:szCs w:val="24"/>
          </w:rPr>
          <w:t>www.udt.gov.pl</w:t>
        </w:r>
      </w:hyperlink>
      <w:r w:rsidRPr="00AA5B77">
        <w:rPr>
          <w:rFonts w:asciiTheme="minorHAnsi" w:hAnsiTheme="minorHAnsi"/>
          <w:sz w:val="24"/>
          <w:szCs w:val="24"/>
        </w:rPr>
        <w:t>),</w:t>
      </w:r>
    </w:p>
    <w:p w14:paraId="62B7E61E" w14:textId="774BC24A" w:rsidR="00C52587" w:rsidRPr="00122329" w:rsidRDefault="00C52587" w:rsidP="003370AD">
      <w:pPr>
        <w:pStyle w:val="Akapitzlist"/>
        <w:numPr>
          <w:ilvl w:val="0"/>
          <w:numId w:val="6"/>
        </w:numPr>
        <w:autoSpaceDN w:val="0"/>
        <w:spacing w:line="276" w:lineRule="auto"/>
        <w:ind w:left="357" w:hanging="357"/>
        <w:rPr>
          <w:rFonts w:asciiTheme="minorHAnsi" w:hAnsiTheme="minorHAnsi"/>
          <w:sz w:val="24"/>
          <w:szCs w:val="24"/>
        </w:rPr>
      </w:pPr>
      <w:r w:rsidRPr="00122329">
        <w:rPr>
          <w:rFonts w:asciiTheme="minorHAnsi" w:hAnsiTheme="minorHAnsi"/>
          <w:sz w:val="24"/>
          <w:szCs w:val="24"/>
        </w:rPr>
        <w:t>Pani</w:t>
      </w:r>
      <w:r w:rsidR="000B5B5C">
        <w:rPr>
          <w:rFonts w:asciiTheme="minorHAnsi" w:hAnsiTheme="minorHAnsi"/>
          <w:sz w:val="24"/>
          <w:szCs w:val="24"/>
        </w:rPr>
        <w:t xml:space="preserve"> </w:t>
      </w:r>
      <w:r w:rsidRPr="00122329">
        <w:rPr>
          <w:rFonts w:asciiTheme="minorHAnsi" w:hAnsiTheme="minorHAnsi"/>
          <w:sz w:val="24"/>
          <w:szCs w:val="24"/>
        </w:rPr>
        <w:t>/</w:t>
      </w:r>
      <w:r w:rsidR="000B5B5C">
        <w:rPr>
          <w:rFonts w:asciiTheme="minorHAnsi" w:hAnsiTheme="minorHAnsi"/>
          <w:sz w:val="24"/>
          <w:szCs w:val="24"/>
        </w:rPr>
        <w:t xml:space="preserve"> </w:t>
      </w:r>
      <w:r w:rsidRPr="00122329">
        <w:rPr>
          <w:rFonts w:asciiTheme="minorHAnsi" w:hAnsiTheme="minorHAnsi"/>
          <w:sz w:val="24"/>
          <w:szCs w:val="24"/>
        </w:rPr>
        <w:t>Pana dane osobowe będą przetwarzane w celu realizacji wniosku, na podstawie art. 6 ust. 1 lit. e) Rozporządzenia Parlamentu Europejskiego i Rady z dnia 27 kwietnia 2016 r. w sprawie ochrony osób fizycznych w związku z przetwarzaniem danych osobowych i w sprawie swobodnego przepływu takich danych oraz uchylenia dyrektywy 95/46/WE (Dz. Urz. UE L 119 z 4.05.2016),</w:t>
      </w:r>
    </w:p>
    <w:p w14:paraId="4403F294" w14:textId="5910176E" w:rsidR="00C52587" w:rsidRPr="00122329" w:rsidRDefault="00C52587" w:rsidP="003370AD">
      <w:pPr>
        <w:pStyle w:val="Akapitzlist"/>
        <w:numPr>
          <w:ilvl w:val="0"/>
          <w:numId w:val="6"/>
        </w:numPr>
        <w:autoSpaceDN w:val="0"/>
        <w:spacing w:line="276" w:lineRule="auto"/>
        <w:ind w:left="357" w:hanging="357"/>
        <w:rPr>
          <w:rFonts w:asciiTheme="minorHAnsi" w:hAnsiTheme="minorHAnsi"/>
          <w:sz w:val="24"/>
          <w:szCs w:val="24"/>
        </w:rPr>
      </w:pPr>
      <w:r w:rsidRPr="00122329">
        <w:rPr>
          <w:rFonts w:asciiTheme="minorHAnsi" w:hAnsiTheme="minorHAnsi"/>
          <w:sz w:val="24"/>
          <w:szCs w:val="24"/>
        </w:rPr>
        <w:t>Odbiorcami Pani</w:t>
      </w:r>
      <w:r w:rsidR="000B5B5C">
        <w:rPr>
          <w:rFonts w:asciiTheme="minorHAnsi" w:hAnsiTheme="minorHAnsi"/>
          <w:sz w:val="24"/>
          <w:szCs w:val="24"/>
        </w:rPr>
        <w:t xml:space="preserve"> </w:t>
      </w:r>
      <w:r w:rsidRPr="00122329">
        <w:rPr>
          <w:rFonts w:asciiTheme="minorHAnsi" w:hAnsiTheme="minorHAnsi"/>
          <w:sz w:val="24"/>
          <w:szCs w:val="24"/>
        </w:rPr>
        <w:t>/</w:t>
      </w:r>
      <w:r w:rsidR="000B5B5C">
        <w:rPr>
          <w:rFonts w:asciiTheme="minorHAnsi" w:hAnsiTheme="minorHAnsi"/>
          <w:sz w:val="24"/>
          <w:szCs w:val="24"/>
        </w:rPr>
        <w:t xml:space="preserve"> </w:t>
      </w:r>
      <w:r w:rsidRPr="00122329">
        <w:rPr>
          <w:rFonts w:asciiTheme="minorHAnsi" w:hAnsiTheme="minorHAnsi"/>
          <w:sz w:val="24"/>
          <w:szCs w:val="24"/>
        </w:rPr>
        <w:t>Pana danych osobowych będą jedynie podmioty przewidziane przepisami powszechnie obowiązującego prawa,</w:t>
      </w:r>
    </w:p>
    <w:p w14:paraId="667DDDE6" w14:textId="496CFEDB" w:rsidR="00C52587" w:rsidRPr="00122329" w:rsidRDefault="00C52587" w:rsidP="003370AD">
      <w:pPr>
        <w:pStyle w:val="Akapitzlist"/>
        <w:numPr>
          <w:ilvl w:val="0"/>
          <w:numId w:val="6"/>
        </w:numPr>
        <w:autoSpaceDN w:val="0"/>
        <w:spacing w:line="276" w:lineRule="auto"/>
        <w:ind w:left="357" w:hanging="357"/>
        <w:rPr>
          <w:rFonts w:asciiTheme="minorHAnsi" w:hAnsiTheme="minorHAnsi"/>
          <w:sz w:val="24"/>
          <w:szCs w:val="24"/>
        </w:rPr>
      </w:pPr>
      <w:r w:rsidRPr="00122329">
        <w:rPr>
          <w:rFonts w:asciiTheme="minorHAnsi" w:hAnsiTheme="minorHAnsi"/>
          <w:sz w:val="24"/>
          <w:szCs w:val="24"/>
        </w:rPr>
        <w:t>Pani</w:t>
      </w:r>
      <w:r w:rsidR="000B5B5C">
        <w:rPr>
          <w:rFonts w:asciiTheme="minorHAnsi" w:hAnsiTheme="minorHAnsi"/>
          <w:sz w:val="24"/>
          <w:szCs w:val="24"/>
        </w:rPr>
        <w:t xml:space="preserve"> </w:t>
      </w:r>
      <w:r w:rsidRPr="00122329">
        <w:rPr>
          <w:rFonts w:asciiTheme="minorHAnsi" w:hAnsiTheme="minorHAnsi"/>
          <w:sz w:val="24"/>
          <w:szCs w:val="24"/>
        </w:rPr>
        <w:t>/</w:t>
      </w:r>
      <w:r w:rsidR="000B5B5C">
        <w:rPr>
          <w:rFonts w:asciiTheme="minorHAnsi" w:hAnsiTheme="minorHAnsi"/>
          <w:sz w:val="24"/>
          <w:szCs w:val="24"/>
        </w:rPr>
        <w:t xml:space="preserve"> </w:t>
      </w:r>
      <w:r w:rsidRPr="00122329">
        <w:rPr>
          <w:rFonts w:asciiTheme="minorHAnsi" w:hAnsiTheme="minorHAnsi"/>
          <w:sz w:val="24"/>
          <w:szCs w:val="24"/>
        </w:rPr>
        <w:t>Pana dane osobowe będą przetwarzane przez okres przewidziany przepisami prawa,</w:t>
      </w:r>
    </w:p>
    <w:p w14:paraId="05B69AFF" w14:textId="785B0E37" w:rsidR="00C52587" w:rsidRPr="00122329" w:rsidRDefault="00C52587" w:rsidP="003370AD">
      <w:pPr>
        <w:pStyle w:val="Akapitzlist"/>
        <w:numPr>
          <w:ilvl w:val="0"/>
          <w:numId w:val="6"/>
        </w:numPr>
        <w:autoSpaceDN w:val="0"/>
        <w:spacing w:line="276" w:lineRule="auto"/>
        <w:ind w:left="357" w:hanging="357"/>
        <w:rPr>
          <w:rFonts w:asciiTheme="minorHAnsi" w:hAnsiTheme="minorHAnsi"/>
          <w:sz w:val="24"/>
          <w:szCs w:val="24"/>
        </w:rPr>
      </w:pPr>
      <w:r w:rsidRPr="00122329">
        <w:rPr>
          <w:rFonts w:asciiTheme="minorHAnsi" w:hAnsiTheme="minorHAnsi"/>
          <w:sz w:val="24"/>
          <w:szCs w:val="24"/>
        </w:rPr>
        <w:t>Posiada Pani</w:t>
      </w:r>
      <w:r w:rsidR="000B5B5C">
        <w:rPr>
          <w:rFonts w:asciiTheme="minorHAnsi" w:hAnsiTheme="minorHAnsi"/>
          <w:sz w:val="24"/>
          <w:szCs w:val="24"/>
        </w:rPr>
        <w:t xml:space="preserve"> </w:t>
      </w:r>
      <w:r w:rsidRPr="00122329">
        <w:rPr>
          <w:rFonts w:asciiTheme="minorHAnsi" w:hAnsiTheme="minorHAnsi"/>
          <w:sz w:val="24"/>
          <w:szCs w:val="24"/>
        </w:rPr>
        <w:t>/</w:t>
      </w:r>
      <w:r w:rsidR="000B5B5C">
        <w:rPr>
          <w:rFonts w:asciiTheme="minorHAnsi" w:hAnsiTheme="minorHAnsi"/>
          <w:sz w:val="24"/>
          <w:szCs w:val="24"/>
        </w:rPr>
        <w:t xml:space="preserve"> </w:t>
      </w:r>
      <w:r w:rsidRPr="00122329">
        <w:rPr>
          <w:rFonts w:asciiTheme="minorHAnsi" w:hAnsiTheme="minorHAnsi"/>
          <w:sz w:val="24"/>
          <w:szCs w:val="24"/>
        </w:rPr>
        <w:t>Pan prawo dostępu do treści swoich danych oraz prawo do ich sprostowania, usunięcia, ograniczenia przetwarzania, prawo do przenoszenia danych (jeśli ma zastosowanie), prawo wniesienia sprzeciwu. Ponadto posiada Pani</w:t>
      </w:r>
      <w:r w:rsidR="006106DF">
        <w:rPr>
          <w:rFonts w:asciiTheme="minorHAnsi" w:hAnsiTheme="minorHAnsi"/>
          <w:sz w:val="24"/>
          <w:szCs w:val="24"/>
        </w:rPr>
        <w:t xml:space="preserve"> </w:t>
      </w:r>
      <w:r w:rsidRPr="00122329">
        <w:rPr>
          <w:rFonts w:asciiTheme="minorHAnsi" w:hAnsiTheme="minorHAnsi"/>
          <w:sz w:val="24"/>
          <w:szCs w:val="24"/>
        </w:rPr>
        <w:t>/</w:t>
      </w:r>
      <w:r w:rsidR="006106DF">
        <w:rPr>
          <w:rFonts w:asciiTheme="minorHAnsi" w:hAnsiTheme="minorHAnsi"/>
          <w:sz w:val="24"/>
          <w:szCs w:val="24"/>
        </w:rPr>
        <w:t xml:space="preserve"> </w:t>
      </w:r>
      <w:r w:rsidRPr="00122329">
        <w:rPr>
          <w:rFonts w:asciiTheme="minorHAnsi" w:hAnsiTheme="minorHAnsi"/>
          <w:sz w:val="24"/>
          <w:szCs w:val="24"/>
        </w:rPr>
        <w:t>Pan prawo do cofnięcia zgody w dowolnym momencie bez wpływu na zgodność z prawem przetwarzania, którego dokonano na podstawie zgody przed jej cofnięciem,</w:t>
      </w:r>
    </w:p>
    <w:p w14:paraId="4964E554" w14:textId="50F02BFE" w:rsidR="00C52587" w:rsidRPr="00122329" w:rsidRDefault="00C52587" w:rsidP="003370AD">
      <w:pPr>
        <w:pStyle w:val="Akapitzlist"/>
        <w:numPr>
          <w:ilvl w:val="0"/>
          <w:numId w:val="6"/>
        </w:numPr>
        <w:autoSpaceDN w:val="0"/>
        <w:spacing w:line="276" w:lineRule="auto"/>
        <w:ind w:left="357" w:hanging="357"/>
        <w:rPr>
          <w:rFonts w:asciiTheme="minorHAnsi" w:hAnsiTheme="minorHAnsi"/>
          <w:sz w:val="24"/>
          <w:szCs w:val="24"/>
        </w:rPr>
      </w:pPr>
      <w:r w:rsidRPr="00122329">
        <w:rPr>
          <w:rFonts w:asciiTheme="minorHAnsi" w:hAnsiTheme="minorHAnsi"/>
          <w:sz w:val="24"/>
          <w:szCs w:val="24"/>
        </w:rPr>
        <w:t>Ma Pani</w:t>
      </w:r>
      <w:r w:rsidR="000B5B5C">
        <w:rPr>
          <w:rFonts w:asciiTheme="minorHAnsi" w:hAnsiTheme="minorHAnsi"/>
          <w:sz w:val="24"/>
          <w:szCs w:val="24"/>
        </w:rPr>
        <w:t xml:space="preserve"> </w:t>
      </w:r>
      <w:r w:rsidRPr="00122329">
        <w:rPr>
          <w:rFonts w:asciiTheme="minorHAnsi" w:hAnsiTheme="minorHAnsi"/>
          <w:sz w:val="24"/>
          <w:szCs w:val="24"/>
        </w:rPr>
        <w:t>/</w:t>
      </w:r>
      <w:r w:rsidR="000B5B5C">
        <w:rPr>
          <w:rFonts w:asciiTheme="minorHAnsi" w:hAnsiTheme="minorHAnsi"/>
          <w:sz w:val="24"/>
          <w:szCs w:val="24"/>
        </w:rPr>
        <w:t xml:space="preserve"> </w:t>
      </w:r>
      <w:r w:rsidRPr="00122329">
        <w:rPr>
          <w:rFonts w:asciiTheme="minorHAnsi" w:hAnsiTheme="minorHAnsi"/>
          <w:sz w:val="24"/>
          <w:szCs w:val="24"/>
        </w:rPr>
        <w:t>Pan prawo do wniesienia skargi do Prezesa Urzędu Ochrony Danych Osobowych gdy uzna Pani</w:t>
      </w:r>
      <w:r w:rsidR="000B5B5C">
        <w:rPr>
          <w:rFonts w:asciiTheme="minorHAnsi" w:hAnsiTheme="minorHAnsi"/>
          <w:sz w:val="24"/>
          <w:szCs w:val="24"/>
        </w:rPr>
        <w:t xml:space="preserve"> </w:t>
      </w:r>
      <w:r w:rsidRPr="00122329">
        <w:rPr>
          <w:rFonts w:asciiTheme="minorHAnsi" w:hAnsiTheme="minorHAnsi"/>
          <w:sz w:val="24"/>
          <w:szCs w:val="24"/>
        </w:rPr>
        <w:t>/</w:t>
      </w:r>
      <w:r w:rsidR="000B5B5C">
        <w:rPr>
          <w:rFonts w:asciiTheme="minorHAnsi" w:hAnsiTheme="minorHAnsi"/>
          <w:sz w:val="24"/>
          <w:szCs w:val="24"/>
        </w:rPr>
        <w:t xml:space="preserve"> </w:t>
      </w:r>
      <w:r w:rsidRPr="00122329">
        <w:rPr>
          <w:rFonts w:asciiTheme="minorHAnsi" w:hAnsiTheme="minorHAnsi"/>
          <w:sz w:val="24"/>
          <w:szCs w:val="24"/>
        </w:rPr>
        <w:t>Pan, iż przetwarzanie danych osobowych dotyczących Pani</w:t>
      </w:r>
      <w:r w:rsidR="000B5B5C">
        <w:rPr>
          <w:rFonts w:asciiTheme="minorHAnsi" w:hAnsiTheme="minorHAnsi"/>
          <w:sz w:val="24"/>
          <w:szCs w:val="24"/>
        </w:rPr>
        <w:t xml:space="preserve"> </w:t>
      </w:r>
      <w:r w:rsidRPr="00122329">
        <w:rPr>
          <w:rFonts w:asciiTheme="minorHAnsi" w:hAnsiTheme="minorHAnsi"/>
          <w:sz w:val="24"/>
          <w:szCs w:val="24"/>
        </w:rPr>
        <w:t>/</w:t>
      </w:r>
      <w:r w:rsidR="000B5B5C">
        <w:rPr>
          <w:rFonts w:asciiTheme="minorHAnsi" w:hAnsiTheme="minorHAnsi"/>
          <w:sz w:val="24"/>
          <w:szCs w:val="24"/>
        </w:rPr>
        <w:t xml:space="preserve"> </w:t>
      </w:r>
      <w:r w:rsidRPr="00122329">
        <w:rPr>
          <w:rFonts w:asciiTheme="minorHAnsi" w:hAnsiTheme="minorHAnsi"/>
          <w:sz w:val="24"/>
          <w:szCs w:val="24"/>
        </w:rPr>
        <w:t>Pana osoby narusza przepisy Rozporządzenia Parlamentu Europejskiego i Rady z dnia 27 kwietnia 2016 r. w sprawie ochrony osób fizycznych w związku z przetwarzaniem danych osobowych i w sprawie swobodnego przepływu takich danych oraz uchylenia dyrektywy 95/46/WE (Dz. Urz. UE L 119 z 4.05.2016),</w:t>
      </w:r>
    </w:p>
    <w:p w14:paraId="3EBEA64D" w14:textId="63855EFE" w:rsidR="00C52587" w:rsidRPr="00122329" w:rsidRDefault="00C52587" w:rsidP="003370AD">
      <w:pPr>
        <w:pStyle w:val="Akapitzlist"/>
        <w:numPr>
          <w:ilvl w:val="0"/>
          <w:numId w:val="6"/>
        </w:numPr>
        <w:autoSpaceDN w:val="0"/>
        <w:spacing w:line="276" w:lineRule="auto"/>
        <w:ind w:left="357" w:hanging="357"/>
        <w:rPr>
          <w:rFonts w:asciiTheme="minorHAnsi" w:hAnsiTheme="minorHAnsi"/>
          <w:sz w:val="24"/>
          <w:szCs w:val="24"/>
        </w:rPr>
      </w:pPr>
      <w:r w:rsidRPr="00122329">
        <w:rPr>
          <w:rFonts w:asciiTheme="minorHAnsi" w:hAnsiTheme="minorHAnsi"/>
          <w:sz w:val="24"/>
          <w:szCs w:val="24"/>
        </w:rPr>
        <w:t>Podanie przez Pani</w:t>
      </w:r>
      <w:r w:rsidR="000B5B5C">
        <w:rPr>
          <w:rFonts w:asciiTheme="minorHAnsi" w:hAnsiTheme="minorHAnsi"/>
          <w:sz w:val="24"/>
          <w:szCs w:val="24"/>
        </w:rPr>
        <w:t xml:space="preserve"> </w:t>
      </w:r>
      <w:r w:rsidRPr="00122329">
        <w:rPr>
          <w:rFonts w:asciiTheme="minorHAnsi" w:hAnsiTheme="minorHAnsi"/>
          <w:sz w:val="24"/>
          <w:szCs w:val="24"/>
        </w:rPr>
        <w:t>/</w:t>
      </w:r>
      <w:r w:rsidR="000B5B5C">
        <w:rPr>
          <w:rFonts w:asciiTheme="minorHAnsi" w:hAnsiTheme="minorHAnsi"/>
          <w:sz w:val="24"/>
          <w:szCs w:val="24"/>
        </w:rPr>
        <w:t xml:space="preserve"> </w:t>
      </w:r>
      <w:r w:rsidRPr="00122329">
        <w:rPr>
          <w:rFonts w:asciiTheme="minorHAnsi" w:hAnsiTheme="minorHAnsi"/>
          <w:sz w:val="24"/>
          <w:szCs w:val="24"/>
        </w:rPr>
        <w:t>Pana danych osobowych jest o</w:t>
      </w:r>
      <w:bookmarkStart w:id="0" w:name="_GoBack"/>
      <w:bookmarkEnd w:id="0"/>
      <w:r w:rsidRPr="00122329">
        <w:rPr>
          <w:rFonts w:asciiTheme="minorHAnsi" w:hAnsiTheme="minorHAnsi"/>
          <w:sz w:val="24"/>
          <w:szCs w:val="24"/>
        </w:rPr>
        <w:t>bligatoryjne i jest warunkiem zadania realizowanego w</w:t>
      </w:r>
      <w:r w:rsidR="000B5B5C">
        <w:rPr>
          <w:rFonts w:asciiTheme="minorHAnsi" w:hAnsiTheme="minorHAnsi"/>
          <w:sz w:val="24"/>
          <w:szCs w:val="24"/>
        </w:rPr>
        <w:t> </w:t>
      </w:r>
      <w:r w:rsidRPr="00122329">
        <w:rPr>
          <w:rFonts w:asciiTheme="minorHAnsi" w:hAnsiTheme="minorHAnsi"/>
          <w:sz w:val="24"/>
          <w:szCs w:val="24"/>
        </w:rPr>
        <w:t>interesie publicznym.</w:t>
      </w:r>
    </w:p>
    <w:p w14:paraId="23392D7F" w14:textId="05C58784" w:rsidR="002E591E" w:rsidRPr="000B5B5C" w:rsidRDefault="00CA2D59" w:rsidP="00CA2D59">
      <w:pPr>
        <w:spacing w:before="120" w:line="276" w:lineRule="auto"/>
        <w:ind w:right="459"/>
        <w:jc w:val="center"/>
        <w:rPr>
          <w:rFonts w:asciiTheme="minorHAnsi" w:hAnsiTheme="minorHAnsi" w:cs="Tahoma"/>
          <w:sz w:val="24"/>
          <w:szCs w:val="24"/>
        </w:rPr>
      </w:pPr>
      <w:r w:rsidRPr="00CA2D59">
        <w:rPr>
          <w:rFonts w:asciiTheme="minorHAnsi" w:hAnsiTheme="minorHAnsi" w:cs="Tahoma"/>
          <w:b/>
          <w:sz w:val="24"/>
          <w:szCs w:val="24"/>
        </w:rPr>
        <w:t>Zapoznałam / Zapoznałem się</w:t>
      </w:r>
      <w:r w:rsidRPr="00CA2D59">
        <w:rPr>
          <w:rFonts w:asciiTheme="minorHAnsi" w:hAnsiTheme="minorHAnsi" w:cs="Tahoma"/>
          <w:sz w:val="24"/>
          <w:szCs w:val="24"/>
        </w:rPr>
        <w:t xml:space="preserve"> (usuń bądź przekreśl nieodpowiednie): Tak / Nie</w:t>
      </w:r>
    </w:p>
    <w:sectPr w:rsidR="002E591E" w:rsidRPr="000B5B5C" w:rsidSect="00483A17">
      <w:footerReference w:type="default" r:id="rId12"/>
      <w:footerReference w:type="first" r:id="rId13"/>
      <w:type w:val="continuous"/>
      <w:pgSz w:w="11906" w:h="16838"/>
      <w:pgMar w:top="720" w:right="720" w:bottom="567" w:left="720" w:header="709" w:footer="30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D4B313" w14:textId="77777777" w:rsidR="00DD6287" w:rsidRDefault="00DD6287">
      <w:r>
        <w:separator/>
      </w:r>
    </w:p>
  </w:endnote>
  <w:endnote w:type="continuationSeparator" w:id="0">
    <w:p w14:paraId="520B0AAC" w14:textId="77777777" w:rsidR="00DD6287" w:rsidRDefault="00DD6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956499"/>
      <w:docPartObj>
        <w:docPartGallery w:val="Page Numbers (Bottom of Page)"/>
        <w:docPartUnique/>
      </w:docPartObj>
    </w:sdtPr>
    <w:sdtEndPr/>
    <w:sdtContent>
      <w:sdt>
        <w:sdtPr>
          <w:id w:val="1154869587"/>
          <w:docPartObj>
            <w:docPartGallery w:val="Page Numbers (Top of Page)"/>
            <w:docPartUnique/>
          </w:docPartObj>
        </w:sdtPr>
        <w:sdtEndPr/>
        <w:sdtContent>
          <w:p w14:paraId="637512EC" w14:textId="21E20113" w:rsidR="002D05F0" w:rsidRPr="00C52587" w:rsidRDefault="002D05F0" w:rsidP="00FD135D">
            <w:pPr>
              <w:pStyle w:val="Stopka"/>
              <w:jc w:val="right"/>
            </w:pPr>
            <w:r w:rsidRPr="00FD135D">
              <w:rPr>
                <w:rFonts w:asciiTheme="minorHAnsi" w:hAnsiTheme="minorHAnsi" w:cstheme="minorHAnsi"/>
                <w:sz w:val="24"/>
                <w:szCs w:val="24"/>
              </w:rPr>
              <w:t xml:space="preserve">Strona </w:t>
            </w:r>
            <w:r w:rsidRPr="00FD135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FD135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>PAGE</w:instrText>
            </w:r>
            <w:r w:rsidRPr="00FD135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FD135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Pr="00FD135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FD135D">
              <w:rPr>
                <w:rFonts w:asciiTheme="minorHAnsi" w:hAnsiTheme="minorHAnsi" w:cstheme="minorHAnsi"/>
                <w:sz w:val="24"/>
                <w:szCs w:val="24"/>
              </w:rPr>
              <w:t xml:space="preserve"> z </w:t>
            </w:r>
            <w:r w:rsidRPr="00FD135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FD135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>NUMPAGES</w:instrText>
            </w:r>
            <w:r w:rsidRPr="00FD135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FD135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Pr="00FD135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709086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DA1496" w14:textId="55D81866" w:rsidR="002D05F0" w:rsidRDefault="002D05F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384438" w14:textId="77777777" w:rsidR="002D05F0" w:rsidRDefault="002D05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22F13B" w14:textId="77777777" w:rsidR="00DD6287" w:rsidRDefault="00DD6287">
      <w:r>
        <w:separator/>
      </w:r>
    </w:p>
  </w:footnote>
  <w:footnote w:type="continuationSeparator" w:id="0">
    <w:p w14:paraId="0D2E480F" w14:textId="77777777" w:rsidR="00DD6287" w:rsidRDefault="00DD6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C601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64F2606"/>
    <w:multiLevelType w:val="hybridMultilevel"/>
    <w:tmpl w:val="3190B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94A84"/>
    <w:multiLevelType w:val="singleLevel"/>
    <w:tmpl w:val="B33E061A"/>
    <w:lvl w:ilvl="0">
      <w:start w:val="1"/>
      <w:numFmt w:val="decimal"/>
      <w:lvlText w:val="%1."/>
      <w:lvlJc w:val="left"/>
      <w:pPr>
        <w:tabs>
          <w:tab w:val="num" w:pos="8015"/>
        </w:tabs>
        <w:ind w:left="8015" w:hanging="360"/>
      </w:pPr>
      <w:rPr>
        <w:rFonts w:hint="default"/>
        <w:b/>
      </w:rPr>
    </w:lvl>
  </w:abstractNum>
  <w:abstractNum w:abstractNumId="3" w15:restartNumberingAfterBreak="0">
    <w:nsid w:val="252A0004"/>
    <w:multiLevelType w:val="hybridMultilevel"/>
    <w:tmpl w:val="9A926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E025C"/>
    <w:multiLevelType w:val="singleLevel"/>
    <w:tmpl w:val="0415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6D33237"/>
    <w:multiLevelType w:val="singleLevel"/>
    <w:tmpl w:val="0415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3985CB9"/>
    <w:multiLevelType w:val="hybridMultilevel"/>
    <w:tmpl w:val="CA68AFB0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49690657"/>
    <w:multiLevelType w:val="multilevel"/>
    <w:tmpl w:val="DD2680E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F566A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6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D8C"/>
    <w:rsid w:val="00001B36"/>
    <w:rsid w:val="000041BF"/>
    <w:rsid w:val="00013B5E"/>
    <w:rsid w:val="00030F5D"/>
    <w:rsid w:val="000508EB"/>
    <w:rsid w:val="0005667E"/>
    <w:rsid w:val="00061E69"/>
    <w:rsid w:val="00070CDA"/>
    <w:rsid w:val="00086A66"/>
    <w:rsid w:val="00086DE8"/>
    <w:rsid w:val="000977E0"/>
    <w:rsid w:val="000B5B5C"/>
    <w:rsid w:val="000F5174"/>
    <w:rsid w:val="00122329"/>
    <w:rsid w:val="00126AEA"/>
    <w:rsid w:val="001317EF"/>
    <w:rsid w:val="0014041A"/>
    <w:rsid w:val="00170C38"/>
    <w:rsid w:val="001C0AF5"/>
    <w:rsid w:val="001C6EF4"/>
    <w:rsid w:val="001D680A"/>
    <w:rsid w:val="001E5BBE"/>
    <w:rsid w:val="001E7E29"/>
    <w:rsid w:val="002053FA"/>
    <w:rsid w:val="002170B8"/>
    <w:rsid w:val="002418DD"/>
    <w:rsid w:val="00251B88"/>
    <w:rsid w:val="00275210"/>
    <w:rsid w:val="00281191"/>
    <w:rsid w:val="002D05F0"/>
    <w:rsid w:val="002D4680"/>
    <w:rsid w:val="002E591E"/>
    <w:rsid w:val="00302F5E"/>
    <w:rsid w:val="00322D1A"/>
    <w:rsid w:val="003370AD"/>
    <w:rsid w:val="003467CB"/>
    <w:rsid w:val="00371CB4"/>
    <w:rsid w:val="003B1656"/>
    <w:rsid w:val="003C56CE"/>
    <w:rsid w:val="003E0AC4"/>
    <w:rsid w:val="0040718E"/>
    <w:rsid w:val="00426437"/>
    <w:rsid w:val="00455280"/>
    <w:rsid w:val="004809F7"/>
    <w:rsid w:val="00483A17"/>
    <w:rsid w:val="004A2D1D"/>
    <w:rsid w:val="004B7982"/>
    <w:rsid w:val="004C31B2"/>
    <w:rsid w:val="004C7F97"/>
    <w:rsid w:val="004D5862"/>
    <w:rsid w:val="00501105"/>
    <w:rsid w:val="00523B1A"/>
    <w:rsid w:val="00551197"/>
    <w:rsid w:val="005672AD"/>
    <w:rsid w:val="00572226"/>
    <w:rsid w:val="00577C34"/>
    <w:rsid w:val="005966A9"/>
    <w:rsid w:val="005D65E8"/>
    <w:rsid w:val="006106DF"/>
    <w:rsid w:val="00613D41"/>
    <w:rsid w:val="00635ACB"/>
    <w:rsid w:val="00645CD5"/>
    <w:rsid w:val="006920D7"/>
    <w:rsid w:val="006B52AA"/>
    <w:rsid w:val="006B5C45"/>
    <w:rsid w:val="006D6E07"/>
    <w:rsid w:val="006D7258"/>
    <w:rsid w:val="00707A6C"/>
    <w:rsid w:val="00712C96"/>
    <w:rsid w:val="007320CF"/>
    <w:rsid w:val="00742EFE"/>
    <w:rsid w:val="007E7CA8"/>
    <w:rsid w:val="007F4BFD"/>
    <w:rsid w:val="0083387D"/>
    <w:rsid w:val="0083572D"/>
    <w:rsid w:val="00856B22"/>
    <w:rsid w:val="008726EA"/>
    <w:rsid w:val="0087781A"/>
    <w:rsid w:val="008B1131"/>
    <w:rsid w:val="008B1D8C"/>
    <w:rsid w:val="008C07F3"/>
    <w:rsid w:val="008C31F6"/>
    <w:rsid w:val="008E1CB2"/>
    <w:rsid w:val="009509B7"/>
    <w:rsid w:val="009946A8"/>
    <w:rsid w:val="009A2297"/>
    <w:rsid w:val="009A7A17"/>
    <w:rsid w:val="009C0374"/>
    <w:rsid w:val="009C7DDC"/>
    <w:rsid w:val="009E3A9D"/>
    <w:rsid w:val="00A156CC"/>
    <w:rsid w:val="00A22600"/>
    <w:rsid w:val="00A35F10"/>
    <w:rsid w:val="00A60765"/>
    <w:rsid w:val="00A72A79"/>
    <w:rsid w:val="00A80C3E"/>
    <w:rsid w:val="00AA5B77"/>
    <w:rsid w:val="00AB6ADA"/>
    <w:rsid w:val="00AC1F5E"/>
    <w:rsid w:val="00AD2782"/>
    <w:rsid w:val="00AD607D"/>
    <w:rsid w:val="00AD6EF1"/>
    <w:rsid w:val="00AE356E"/>
    <w:rsid w:val="00AE5EEE"/>
    <w:rsid w:val="00AF74D6"/>
    <w:rsid w:val="00B03149"/>
    <w:rsid w:val="00B064C2"/>
    <w:rsid w:val="00B147C0"/>
    <w:rsid w:val="00B2188A"/>
    <w:rsid w:val="00B27F55"/>
    <w:rsid w:val="00B46E3E"/>
    <w:rsid w:val="00B50CC5"/>
    <w:rsid w:val="00B52FDA"/>
    <w:rsid w:val="00B548B7"/>
    <w:rsid w:val="00B55FC9"/>
    <w:rsid w:val="00B6189A"/>
    <w:rsid w:val="00B621E1"/>
    <w:rsid w:val="00B62451"/>
    <w:rsid w:val="00BA14E8"/>
    <w:rsid w:val="00BB7624"/>
    <w:rsid w:val="00BD1746"/>
    <w:rsid w:val="00BD2056"/>
    <w:rsid w:val="00BD75FB"/>
    <w:rsid w:val="00BE3242"/>
    <w:rsid w:val="00BF2F19"/>
    <w:rsid w:val="00BF4608"/>
    <w:rsid w:val="00BF742B"/>
    <w:rsid w:val="00C14655"/>
    <w:rsid w:val="00C178E6"/>
    <w:rsid w:val="00C52587"/>
    <w:rsid w:val="00C526D0"/>
    <w:rsid w:val="00C82E3E"/>
    <w:rsid w:val="00C85C38"/>
    <w:rsid w:val="00CA2D59"/>
    <w:rsid w:val="00CD3ED8"/>
    <w:rsid w:val="00CD774E"/>
    <w:rsid w:val="00CD7F9D"/>
    <w:rsid w:val="00CE5000"/>
    <w:rsid w:val="00D230EC"/>
    <w:rsid w:val="00D26A13"/>
    <w:rsid w:val="00D64787"/>
    <w:rsid w:val="00D677BF"/>
    <w:rsid w:val="00D77189"/>
    <w:rsid w:val="00D80A44"/>
    <w:rsid w:val="00D93077"/>
    <w:rsid w:val="00D972C9"/>
    <w:rsid w:val="00DC4375"/>
    <w:rsid w:val="00DD6287"/>
    <w:rsid w:val="00DD7A63"/>
    <w:rsid w:val="00DE3022"/>
    <w:rsid w:val="00E034BE"/>
    <w:rsid w:val="00E646FC"/>
    <w:rsid w:val="00E65D12"/>
    <w:rsid w:val="00E85179"/>
    <w:rsid w:val="00EA2437"/>
    <w:rsid w:val="00EE2831"/>
    <w:rsid w:val="00EE36E4"/>
    <w:rsid w:val="00EF11CB"/>
    <w:rsid w:val="00F10D36"/>
    <w:rsid w:val="00F5408D"/>
    <w:rsid w:val="00F604F3"/>
    <w:rsid w:val="00F60C00"/>
    <w:rsid w:val="00F60E8E"/>
    <w:rsid w:val="00F66AD9"/>
    <w:rsid w:val="00FD135D"/>
    <w:rsid w:val="00FD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4B9840"/>
  <w15:chartTrackingRefBased/>
  <w15:docId w15:val="{D7F5EBB8-C1DE-42B7-B2E0-4989089FE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0B5B5C"/>
    <w:pPr>
      <w:spacing w:before="240" w:line="276" w:lineRule="auto"/>
      <w:ind w:left="357" w:hanging="357"/>
      <w:outlineLvl w:val="1"/>
    </w:pPr>
    <w:rPr>
      <w:rFonts w:asciiTheme="minorHAnsi" w:hAnsiTheme="minorHAns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pPr>
      <w:ind w:left="1985" w:right="1983"/>
      <w:jc w:val="center"/>
    </w:pPr>
  </w:style>
  <w:style w:type="paragraph" w:styleId="Tekstpodstawowywcity">
    <w:name w:val="Body Text Indent"/>
    <w:basedOn w:val="Normalny"/>
    <w:pPr>
      <w:tabs>
        <w:tab w:val="left" w:pos="2835"/>
      </w:tabs>
      <w:spacing w:line="360" w:lineRule="auto"/>
      <w:ind w:left="709"/>
    </w:pPr>
    <w:rPr>
      <w:sz w:val="22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52A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52AA"/>
  </w:style>
  <w:style w:type="character" w:styleId="Odwoanieprzypisudolnego">
    <w:name w:val="footnote reference"/>
    <w:uiPriority w:val="99"/>
    <w:semiHidden/>
    <w:unhideWhenUsed/>
    <w:rsid w:val="006B52AA"/>
    <w:rPr>
      <w:vertAlign w:val="superscript"/>
    </w:rPr>
  </w:style>
  <w:style w:type="paragraph" w:styleId="Akapitzlist">
    <w:name w:val="List Paragraph"/>
    <w:basedOn w:val="Normalny"/>
    <w:qFormat/>
    <w:rsid w:val="00A80C3E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0A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80A44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D80A44"/>
    <w:rPr>
      <w:color w:val="0000FF"/>
      <w:u w:val="single"/>
    </w:rPr>
  </w:style>
  <w:style w:type="character" w:customStyle="1" w:styleId="apple-converted-space">
    <w:name w:val="apple-converted-space"/>
    <w:rsid w:val="00D80A44"/>
  </w:style>
  <w:style w:type="character" w:customStyle="1" w:styleId="StopkaZnak">
    <w:name w:val="Stopka Znak"/>
    <w:link w:val="Stopka"/>
    <w:uiPriority w:val="99"/>
    <w:rsid w:val="00BB7624"/>
  </w:style>
  <w:style w:type="paragraph" w:customStyle="1" w:styleId="Default">
    <w:name w:val="Default"/>
    <w:rsid w:val="00070CD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7320CF"/>
    <w:rPr>
      <w:color w:val="954F72" w:themeColor="followedHyperlink"/>
      <w:u w:val="single"/>
    </w:rPr>
  </w:style>
  <w:style w:type="character" w:styleId="Wyrnieniedelikatne">
    <w:name w:val="Subtle Emphasis"/>
    <w:basedOn w:val="Domylnaczcionkaakapitu"/>
    <w:uiPriority w:val="19"/>
    <w:qFormat/>
    <w:rsid w:val="00C178E6"/>
    <w:rPr>
      <w:i/>
      <w:iCs/>
      <w:color w:val="404040" w:themeColor="text1" w:themeTint="B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21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0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dt.gov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@udt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sap.sejm.gov.pl/DetailsServlet?id=WDU2014000167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B5591-7922-442F-A841-C23F86CD1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579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przeprowadzenie badania lub zmianę danych.</vt:lpstr>
    </vt:vector>
  </TitlesOfParts>
  <Company>UDT</Company>
  <LinksUpToDate>false</LinksUpToDate>
  <CharactersWithSpaces>4530</CharactersWithSpaces>
  <SharedDoc>false</SharedDoc>
  <HLinks>
    <vt:vector size="18" baseType="variant">
      <vt:variant>
        <vt:i4>6553655</vt:i4>
      </vt:variant>
      <vt:variant>
        <vt:i4>6</vt:i4>
      </vt:variant>
      <vt:variant>
        <vt:i4>0</vt:i4>
      </vt:variant>
      <vt:variant>
        <vt:i4>5</vt:i4>
      </vt:variant>
      <vt:variant>
        <vt:lpwstr>http://www.udt.gov.pl/</vt:lpwstr>
      </vt:variant>
      <vt:variant>
        <vt:lpwstr/>
      </vt:variant>
      <vt:variant>
        <vt:i4>983150</vt:i4>
      </vt:variant>
      <vt:variant>
        <vt:i4>3</vt:i4>
      </vt:variant>
      <vt:variant>
        <vt:i4>0</vt:i4>
      </vt:variant>
      <vt:variant>
        <vt:i4>5</vt:i4>
      </vt:variant>
      <vt:variant>
        <vt:lpwstr>mailto:iod@udt.gov.pl</vt:lpwstr>
      </vt:variant>
      <vt:variant>
        <vt:lpwstr/>
      </vt:variant>
      <vt:variant>
        <vt:i4>655367</vt:i4>
      </vt:variant>
      <vt:variant>
        <vt:i4>0</vt:i4>
      </vt:variant>
      <vt:variant>
        <vt:i4>0</vt:i4>
      </vt:variant>
      <vt:variant>
        <vt:i4>5</vt:i4>
      </vt:variant>
      <vt:variant>
        <vt:lpwstr>http://isap.sejm.gov.pl/DetailsServlet?id=WDU20140001675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przeprowadzenie badania lub zmianę danych.</dc:title>
  <dc:subject/>
  <dc:creator>UDT</dc:creator>
  <cp:keywords>odbiorcze, doraźne, eksploatacyjne</cp:keywords>
  <cp:lastModifiedBy>Karolina Świerczewska</cp:lastModifiedBy>
  <cp:revision>4</cp:revision>
  <cp:lastPrinted>2022-03-16T13:29:00Z</cp:lastPrinted>
  <dcterms:created xsi:type="dcterms:W3CDTF">2026-04-24T09:16:00Z</dcterms:created>
  <dcterms:modified xsi:type="dcterms:W3CDTF">2026-07-08T07:03:00Z</dcterms:modified>
</cp:coreProperties>
</file>