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96"/>
        <w:gridCol w:w="2334"/>
        <w:gridCol w:w="485"/>
        <w:gridCol w:w="299"/>
        <w:gridCol w:w="1343"/>
        <w:gridCol w:w="850"/>
        <w:gridCol w:w="359"/>
        <w:gridCol w:w="425"/>
        <w:gridCol w:w="95"/>
        <w:gridCol w:w="737"/>
        <w:gridCol w:w="2466"/>
      </w:tblGrid>
      <w:tr w:rsidR="00117468" w:rsidRPr="00EA35C5" w:rsidTr="00E96B2A">
        <w:trPr>
          <w:trHeight w:val="1858"/>
          <w:tblHeader/>
        </w:trPr>
        <w:tc>
          <w:tcPr>
            <w:tcW w:w="5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468" w:rsidRPr="00EA35C5" w:rsidRDefault="00117468" w:rsidP="004129A9">
            <w:pPr>
              <w:pBdr>
                <w:bottom w:val="dashSmallGap" w:sz="4" w:space="1" w:color="auto"/>
              </w:pBd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117468" w:rsidRPr="00117468" w:rsidRDefault="00117468" w:rsidP="004129A9">
            <w:pPr>
              <w:pBdr>
                <w:top w:val="dashSmallGap" w:sz="2" w:space="1" w:color="auto"/>
              </w:pBdr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117468">
              <w:rPr>
                <w:rFonts w:asciiTheme="minorHAnsi" w:hAnsiTheme="minorHAnsi" w:cstheme="minorHAnsi"/>
                <w:b/>
                <w:sz w:val="20"/>
                <w:szCs w:val="22"/>
              </w:rPr>
              <w:t>(wnioskodawca)</w:t>
            </w:r>
          </w:p>
          <w:p w:rsidR="00117468" w:rsidRPr="00EA35C5" w:rsidRDefault="00117468" w:rsidP="00495D5D">
            <w:pPr>
              <w:tabs>
                <w:tab w:val="left" w:pos="5103"/>
              </w:tabs>
              <w:ind w:hanging="35"/>
              <w:rPr>
                <w:rFonts w:asciiTheme="minorHAnsi" w:hAnsiTheme="minorHAnsi" w:cstheme="minorHAnsi"/>
                <w:sz w:val="28"/>
                <w:vertAlign w:val="superscript"/>
              </w:rPr>
            </w:pPr>
            <w:r w:rsidRPr="00EA35C5">
              <w:rPr>
                <w:rFonts w:asciiTheme="minorHAnsi" w:hAnsiTheme="minorHAnsi" w:cstheme="minorHAnsi"/>
                <w:sz w:val="28"/>
                <w:vertAlign w:val="superscript"/>
              </w:rPr>
              <w:t>Osoba fizyczna nieprowadząca działalności gospodarczej:</w:t>
            </w:r>
          </w:p>
          <w:p w:rsidR="00117468" w:rsidRPr="00EA35C5" w:rsidRDefault="00117468" w:rsidP="00495D5D">
            <w:pPr>
              <w:spacing w:line="200" w:lineRule="exact"/>
              <w:ind w:hanging="34"/>
              <w:jc w:val="both"/>
              <w:rPr>
                <w:rFonts w:asciiTheme="minorHAnsi" w:hAnsiTheme="minorHAnsi" w:cstheme="minorHAnsi"/>
                <w:sz w:val="18"/>
              </w:rPr>
            </w:pPr>
            <w:r w:rsidRPr="00EA35C5">
              <w:rPr>
                <w:rFonts w:asciiTheme="minorHAnsi" w:hAnsiTheme="minorHAnsi" w:cstheme="minorHAnsi"/>
                <w:sz w:val="28"/>
                <w:vertAlign w:val="superscript"/>
              </w:rPr>
              <w:t xml:space="preserve"> </w:t>
            </w:r>
            <w:r w:rsidRPr="00EA35C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C5"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0267F6">
              <w:rPr>
                <w:rFonts w:asciiTheme="minorHAnsi" w:hAnsiTheme="minorHAnsi" w:cstheme="minorHAnsi"/>
                <w:sz w:val="18"/>
              </w:rPr>
            </w:r>
            <w:r w:rsidR="000267F6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A35C5">
              <w:rPr>
                <w:rFonts w:asciiTheme="minorHAnsi" w:hAnsiTheme="minorHAnsi" w:cstheme="minorHAnsi"/>
                <w:sz w:val="18"/>
              </w:rPr>
              <w:fldChar w:fldCharType="end"/>
            </w:r>
            <w:r w:rsidRPr="00EA35C5">
              <w:rPr>
                <w:rFonts w:asciiTheme="minorHAnsi" w:hAnsiTheme="minorHAnsi" w:cstheme="minorHAnsi"/>
                <w:sz w:val="18"/>
              </w:rPr>
              <w:t xml:space="preserve">  TAK  </w:t>
            </w:r>
            <w:r w:rsidRPr="00EA35C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C5"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0267F6">
              <w:rPr>
                <w:rFonts w:asciiTheme="minorHAnsi" w:hAnsiTheme="minorHAnsi" w:cstheme="minorHAnsi"/>
                <w:sz w:val="18"/>
              </w:rPr>
            </w:r>
            <w:r w:rsidR="000267F6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A35C5">
              <w:rPr>
                <w:rFonts w:asciiTheme="minorHAnsi" w:hAnsiTheme="minorHAnsi" w:cstheme="minorHAnsi"/>
                <w:sz w:val="18"/>
              </w:rPr>
              <w:fldChar w:fldCharType="end"/>
            </w:r>
            <w:r w:rsidRPr="00EA35C5">
              <w:rPr>
                <w:rFonts w:asciiTheme="minorHAnsi" w:hAnsiTheme="minorHAnsi" w:cstheme="minorHAnsi"/>
                <w:sz w:val="18"/>
              </w:rPr>
              <w:t xml:space="preserve">  NIE</w:t>
            </w:r>
          </w:p>
          <w:p w:rsidR="00117468" w:rsidRPr="00EA35C5" w:rsidRDefault="00117468" w:rsidP="00117468">
            <w:pPr>
              <w:spacing w:before="360"/>
              <w:ind w:hanging="34"/>
              <w:jc w:val="both"/>
              <w:rPr>
                <w:rFonts w:asciiTheme="minorHAnsi" w:hAnsiTheme="minorHAnsi" w:cstheme="minorHAnsi"/>
                <w:sz w:val="16"/>
              </w:rPr>
            </w:pPr>
          </w:p>
          <w:p w:rsidR="00117468" w:rsidRPr="00117468" w:rsidRDefault="00117468" w:rsidP="00495D5D">
            <w:pPr>
              <w:pBdr>
                <w:top w:val="dashSmallGap" w:sz="4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  <w:r w:rsidRPr="00117468">
              <w:rPr>
                <w:rFonts w:asciiTheme="minorHAnsi" w:hAnsiTheme="minorHAnsi" w:cstheme="minorHAnsi"/>
                <w:b/>
                <w:sz w:val="18"/>
                <w:szCs w:val="18"/>
              </w:rPr>
              <w:t>(adres</w:t>
            </w:r>
            <w:r w:rsidRPr="0011746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  <w:r w:rsidRPr="00117468">
              <w:rPr>
                <w:rFonts w:asciiTheme="minorHAnsi" w:hAnsiTheme="minorHAnsi" w:cstheme="minorHAnsi"/>
                <w:sz w:val="18"/>
                <w:szCs w:val="18"/>
              </w:rPr>
              <w:t>dla osób fizycznych lub wspólników spółek cywilnych wymagany adres zamieszkania)</w:t>
            </w:r>
          </w:p>
          <w:p w:rsidR="00117468" w:rsidRPr="00EA35C5" w:rsidRDefault="00117468" w:rsidP="00495D5D">
            <w:pPr>
              <w:pBdr>
                <w:bottom w:val="dashSmallGap" w:sz="4" w:space="1" w:color="auto"/>
                <w:between w:val="single" w:sz="4" w:space="0" w:color="auto"/>
                <w:bar w:val="single" w:sz="4" w:color="auto"/>
              </w:pBd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17468" w:rsidRPr="00EA35C5" w:rsidRDefault="00117468" w:rsidP="00495D5D">
            <w:pPr>
              <w:rPr>
                <w:rFonts w:asciiTheme="minorHAnsi" w:hAnsiTheme="minorHAnsi" w:cstheme="minorHAnsi"/>
                <w:sz w:val="20"/>
              </w:rPr>
            </w:pPr>
            <w:r w:rsidRPr="00117468">
              <w:rPr>
                <w:rFonts w:asciiTheme="minorHAnsi" w:hAnsiTheme="minorHAnsi" w:cstheme="minorHAnsi"/>
                <w:b/>
                <w:sz w:val="20"/>
                <w:szCs w:val="22"/>
              </w:rPr>
              <w:t>NIP płatnika</w:t>
            </w:r>
          </w:p>
        </w:tc>
        <w:tc>
          <w:tcPr>
            <w:tcW w:w="2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7468" w:rsidRPr="00EA35C5" w:rsidRDefault="00117468" w:rsidP="00495D5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URZĄD DOZORU TECHNICZNEGO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Oddział w: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/>
                <w:sz w:val="16"/>
                <w:szCs w:val="22"/>
              </w:rPr>
              <w:t>………………………………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68" w:rsidRPr="00EA35C5" w:rsidRDefault="00117468" w:rsidP="00495D5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17468" w:rsidRPr="00EA35C5" w:rsidRDefault="00903038" w:rsidP="00495D5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object w:dxaOrig="12330" w:dyaOrig="116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 UDT" style="width:81.75pt;height:77.25pt" o:ole="">
                  <v:imagedata r:id="rId12" o:title=""/>
                </v:shape>
                <o:OLEObject Type="Embed" ProgID="PBrush" ShapeID="_x0000_i1025" DrawAspect="Content" ObjectID="_1836631195" r:id="rId13"/>
              </w:object>
            </w:r>
          </w:p>
        </w:tc>
      </w:tr>
      <w:tr w:rsidR="00950749" w:rsidRPr="00EA35C5" w:rsidTr="002B0344">
        <w:trPr>
          <w:trHeight w:val="580"/>
          <w:tblHeader/>
        </w:trPr>
        <w:tc>
          <w:tcPr>
            <w:tcW w:w="103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0749" w:rsidRPr="0085568B" w:rsidRDefault="00950749" w:rsidP="007F1BCF">
            <w:pPr>
              <w:pStyle w:val="Nagwek1"/>
              <w:spacing w:before="60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  <w:r w:rsidRPr="0085568B">
              <w:rPr>
                <w:rFonts w:asciiTheme="minorHAnsi" w:hAnsiTheme="minorHAnsi" w:cstheme="minorHAnsi"/>
                <w:sz w:val="26"/>
                <w:szCs w:val="26"/>
              </w:rPr>
              <w:t xml:space="preserve">Wniosek o uprawnienie </w:t>
            </w:r>
            <w:r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instrText xml:space="preserve"> FORMCHECKBOX </w:instrText>
            </w:r>
            <w:r w:rsidR="000267F6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</w:r>
            <w:r w:rsidR="000267F6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separate"/>
            </w:r>
            <w:r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end"/>
            </w:r>
            <w:r w:rsidRPr="0085568B">
              <w:rPr>
                <w:rFonts w:asciiTheme="minorHAnsi" w:hAnsiTheme="minorHAnsi" w:cstheme="minorHAnsi"/>
                <w:sz w:val="26"/>
                <w:szCs w:val="26"/>
              </w:rPr>
              <w:t xml:space="preserve">/ sprawdzenie kwalifikacji </w:t>
            </w:r>
            <w:r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instrText xml:space="preserve"> FORMCHECKBOX </w:instrText>
            </w:r>
            <w:r w:rsidR="000267F6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</w:r>
            <w:r w:rsidR="000267F6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separate"/>
            </w:r>
            <w:r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end"/>
            </w:r>
            <w:r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t xml:space="preserve"> /</w:t>
            </w:r>
            <w:r w:rsidRPr="0085568B">
              <w:rPr>
                <w:rFonts w:asciiTheme="minorHAnsi" w:hAnsiTheme="minorHAnsi" w:cstheme="minorHAnsi"/>
                <w:sz w:val="26"/>
                <w:szCs w:val="26"/>
              </w:rPr>
              <w:t xml:space="preserve">certyfikację </w:t>
            </w:r>
            <w:r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instrText xml:space="preserve"> FORMCHECKBOX </w:instrText>
            </w:r>
            <w:r w:rsidR="000267F6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</w:r>
            <w:r w:rsidR="000267F6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separate"/>
            </w:r>
            <w:r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end"/>
            </w:r>
            <w:r w:rsidR="00EE6C9C" w:rsidRPr="008556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1</w:t>
            </w:r>
            <w:r w:rsidRPr="0085568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:rsidR="00950749" w:rsidRPr="00EA35C5" w:rsidRDefault="00950749" w:rsidP="0085568B">
            <w:pPr>
              <w:pStyle w:val="Nagwek1"/>
              <w:spacing w:after="120"/>
              <w:rPr>
                <w:rFonts w:asciiTheme="minorHAnsi" w:hAnsiTheme="minorHAnsi" w:cstheme="minorHAnsi"/>
              </w:rPr>
            </w:pPr>
            <w:r w:rsidRPr="0085568B">
              <w:rPr>
                <w:rFonts w:asciiTheme="minorHAnsi" w:hAnsiTheme="minorHAnsi" w:cstheme="minorHAnsi"/>
                <w:sz w:val="26"/>
                <w:szCs w:val="26"/>
              </w:rPr>
              <w:t>zgodnie z PN-EN ISO 14732</w:t>
            </w:r>
            <w:r w:rsidR="00EE32DF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903038"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03038"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instrText xml:space="preserve"> FORMCHECKBOX </w:instrText>
            </w:r>
            <w:r w:rsidR="000267F6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</w:r>
            <w:r w:rsidR="000267F6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separate"/>
            </w:r>
            <w:r w:rsidR="00903038"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end"/>
            </w:r>
            <w:r w:rsidR="00903038" w:rsidRPr="0085568B">
              <w:rPr>
                <w:rFonts w:asciiTheme="minorHAnsi" w:hAnsiTheme="minorHAnsi" w:cstheme="minorHAnsi"/>
                <w:sz w:val="26"/>
                <w:szCs w:val="26"/>
              </w:rPr>
              <w:t xml:space="preserve">/ </w:t>
            </w:r>
            <w:r w:rsidRPr="0085568B">
              <w:rPr>
                <w:rFonts w:asciiTheme="minorHAnsi" w:hAnsiTheme="minorHAnsi" w:cstheme="minorHAnsi"/>
                <w:sz w:val="26"/>
                <w:szCs w:val="26"/>
              </w:rPr>
              <w:t>(PED) 2014/68/UE II</w:t>
            </w:r>
            <w:r w:rsidR="004129A9" w:rsidRPr="0085568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85568B">
              <w:rPr>
                <w:rFonts w:asciiTheme="minorHAnsi" w:hAnsiTheme="minorHAnsi" w:cstheme="minorHAnsi"/>
                <w:sz w:val="26"/>
                <w:szCs w:val="26"/>
              </w:rPr>
              <w:t>,III</w:t>
            </w:r>
            <w:r w:rsidR="004129A9" w:rsidRPr="0085568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85568B">
              <w:rPr>
                <w:rFonts w:asciiTheme="minorHAnsi" w:hAnsiTheme="minorHAnsi" w:cstheme="minorHAnsi"/>
                <w:sz w:val="26"/>
                <w:szCs w:val="26"/>
              </w:rPr>
              <w:t>,IV</w:t>
            </w:r>
            <w:r w:rsidR="004129A9" w:rsidRPr="0085568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85568B">
              <w:rPr>
                <w:rFonts w:asciiTheme="minorHAnsi" w:hAnsiTheme="minorHAnsi" w:cstheme="minorHAnsi"/>
                <w:sz w:val="26"/>
                <w:szCs w:val="26"/>
              </w:rPr>
              <w:t xml:space="preserve"> kat. </w:t>
            </w:r>
            <w:r w:rsidR="00903038"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03038"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instrText xml:space="preserve"> FORMCHECKBOX </w:instrText>
            </w:r>
            <w:r w:rsidR="000267F6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</w:r>
            <w:r w:rsidR="000267F6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separate"/>
            </w:r>
            <w:r w:rsidR="00903038" w:rsidRPr="0085568B">
              <w:rPr>
                <w:rFonts w:asciiTheme="minorHAnsi" w:hAnsiTheme="minorHAnsi" w:cstheme="minorHAnsi"/>
                <w:b w:val="0"/>
                <w:color w:val="008000"/>
                <w:sz w:val="26"/>
                <w:szCs w:val="26"/>
              </w:rPr>
              <w:fldChar w:fldCharType="end"/>
            </w:r>
            <w:r w:rsidR="00903038" w:rsidRPr="0085568B">
              <w:rPr>
                <w:rFonts w:asciiTheme="minorHAnsi" w:hAnsiTheme="minorHAnsi" w:cstheme="minorHAnsi"/>
                <w:sz w:val="26"/>
                <w:szCs w:val="26"/>
              </w:rPr>
              <w:t>/</w:t>
            </w:r>
            <w:r w:rsidRPr="0085568B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1</w:t>
            </w:r>
          </w:p>
        </w:tc>
      </w:tr>
      <w:tr w:rsidR="00950749" w:rsidRPr="00EA35C5" w:rsidTr="002B03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val="285"/>
          <w:tblHeader/>
        </w:trPr>
        <w:tc>
          <w:tcPr>
            <w:tcW w:w="5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EA35C5">
              <w:rPr>
                <w:rFonts w:asciiTheme="minorHAnsi" w:hAnsiTheme="minorHAnsi" w:cstheme="minorHAnsi"/>
                <w:b/>
                <w:sz w:val="20"/>
                <w:szCs w:val="16"/>
                <w:u w:val="single"/>
              </w:rPr>
              <w:t>DANE OPERATORA SPAWALNICZEGO</w:t>
            </w:r>
            <w:r w:rsidR="004129A9">
              <w:rPr>
                <w:rFonts w:asciiTheme="minorHAnsi" w:hAnsiTheme="minorHAnsi" w:cstheme="minorHAnsi"/>
                <w:b/>
                <w:sz w:val="20"/>
                <w:szCs w:val="16"/>
                <w:u w:val="single"/>
              </w:rPr>
              <w:t xml:space="preserve"> </w:t>
            </w:r>
            <w:r w:rsidR="004129A9">
              <w:rPr>
                <w:rFonts w:asciiTheme="minorHAnsi" w:hAnsiTheme="minorHAnsi" w:cstheme="minorHAnsi"/>
                <w:b/>
                <w:sz w:val="20"/>
                <w:szCs w:val="16"/>
                <w:u w:val="single"/>
              </w:rPr>
              <w:sym w:font="Wingdings 2" w:char="F0A3"/>
            </w:r>
            <w:r w:rsidRPr="00EA35C5">
              <w:rPr>
                <w:rFonts w:asciiTheme="minorHAnsi" w:hAnsiTheme="minorHAnsi" w:cstheme="minorHAnsi"/>
                <w:b/>
                <w:sz w:val="20"/>
                <w:szCs w:val="16"/>
                <w:u w:val="single"/>
              </w:rPr>
              <w:t xml:space="preserve"> / NASTAWIACZA</w:t>
            </w:r>
            <w:r w:rsidR="004129A9">
              <w:rPr>
                <w:rFonts w:asciiTheme="minorHAnsi" w:hAnsiTheme="minorHAnsi" w:cstheme="minorHAnsi"/>
                <w:b/>
                <w:sz w:val="20"/>
                <w:szCs w:val="16"/>
                <w:u w:val="single"/>
              </w:rPr>
              <w:t xml:space="preserve"> </w:t>
            </w:r>
            <w:r w:rsidR="004129A9">
              <w:rPr>
                <w:rFonts w:asciiTheme="minorHAnsi" w:hAnsiTheme="minorHAnsi" w:cstheme="minorHAnsi"/>
                <w:b/>
                <w:sz w:val="20"/>
                <w:szCs w:val="16"/>
                <w:u w:val="single"/>
              </w:rPr>
              <w:sym w:font="Wingdings 2" w:char="F0A3"/>
            </w:r>
            <w:r w:rsidRPr="00EA35C5">
              <w:rPr>
                <w:rFonts w:asciiTheme="minorHAnsi" w:hAnsiTheme="minorHAnsi" w:cstheme="minorHAnsi"/>
                <w:b/>
                <w:sz w:val="20"/>
                <w:szCs w:val="16"/>
                <w:u w:val="single"/>
                <w:vertAlign w:val="superscript"/>
              </w:rPr>
              <w:t>1)</w:t>
            </w:r>
          </w:p>
        </w:tc>
        <w:tc>
          <w:tcPr>
            <w:tcW w:w="4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</w:tc>
      </w:tr>
      <w:tr w:rsidR="00950749" w:rsidRPr="00EA35C5" w:rsidTr="002B03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val="285"/>
          <w:tblHeader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5" w:color="auto" w:fill="FFFFFF"/>
            <w:vAlign w:val="center"/>
          </w:tcPr>
          <w:p w:rsidR="00950749" w:rsidRPr="00EA35C5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A35C5">
              <w:rPr>
                <w:rFonts w:asciiTheme="minorHAnsi" w:hAnsiTheme="minorHAnsi" w:cstheme="minorHAnsi"/>
                <w:sz w:val="20"/>
                <w:szCs w:val="16"/>
              </w:rPr>
              <w:t>1</w:t>
            </w:r>
          </w:p>
        </w:tc>
        <w:tc>
          <w:tcPr>
            <w:tcW w:w="233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EA35C5">
              <w:rPr>
                <w:rFonts w:asciiTheme="minorHAnsi" w:hAnsiTheme="minorHAnsi" w:cstheme="minorHAnsi"/>
                <w:sz w:val="20"/>
                <w:szCs w:val="16"/>
              </w:rPr>
              <w:t xml:space="preserve">Imię i nazwisko </w:t>
            </w:r>
          </w:p>
        </w:tc>
        <w:tc>
          <w:tcPr>
            <w:tcW w:w="7059" w:type="dxa"/>
            <w:gridSpan w:val="9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  <w:tr w:rsidR="00950749" w:rsidRPr="00EA35C5" w:rsidTr="002B03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val="285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5" w:color="auto" w:fill="FFFFFF"/>
          </w:tcPr>
          <w:p w:rsidR="00950749" w:rsidRPr="00EA35C5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A35C5"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23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EA35C5">
              <w:rPr>
                <w:rFonts w:asciiTheme="minorHAnsi" w:hAnsiTheme="minorHAnsi" w:cstheme="minorHAnsi"/>
                <w:sz w:val="20"/>
                <w:szCs w:val="16"/>
              </w:rPr>
              <w:t>Nr PESEL</w:t>
            </w:r>
          </w:p>
        </w:tc>
        <w:tc>
          <w:tcPr>
            <w:tcW w:w="7059" w:type="dxa"/>
            <w:gridSpan w:val="9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  <w:tr w:rsidR="00950749" w:rsidRPr="00EA35C5" w:rsidTr="002B03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val="285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5" w:color="auto" w:fill="FFFFFF"/>
          </w:tcPr>
          <w:p w:rsidR="00950749" w:rsidRPr="00EA35C5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A35C5">
              <w:rPr>
                <w:rFonts w:asciiTheme="minorHAnsi" w:hAnsiTheme="minorHAnsi" w:cstheme="minorHAnsi"/>
                <w:sz w:val="20"/>
                <w:szCs w:val="16"/>
              </w:rPr>
              <w:t>3</w:t>
            </w:r>
          </w:p>
        </w:tc>
        <w:tc>
          <w:tcPr>
            <w:tcW w:w="23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EA35C5">
              <w:rPr>
                <w:rFonts w:asciiTheme="minorHAnsi" w:hAnsiTheme="minorHAnsi" w:cstheme="minorHAnsi"/>
                <w:sz w:val="20"/>
                <w:szCs w:val="16"/>
              </w:rPr>
              <w:t>Data i miejsce urodzenia</w:t>
            </w:r>
          </w:p>
        </w:tc>
        <w:tc>
          <w:tcPr>
            <w:tcW w:w="7059" w:type="dxa"/>
            <w:gridSpan w:val="9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  <w:tr w:rsidR="00950749" w:rsidRPr="00EA35C5" w:rsidTr="002B03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val="285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5" w:color="auto" w:fill="FFFFFF"/>
          </w:tcPr>
          <w:p w:rsidR="00950749" w:rsidRPr="00EA35C5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A35C5">
              <w:rPr>
                <w:rFonts w:asciiTheme="minorHAnsi" w:hAnsiTheme="minorHAnsi" w:cstheme="minorHAnsi"/>
                <w:sz w:val="20"/>
                <w:szCs w:val="16"/>
              </w:rPr>
              <w:t>4</w:t>
            </w:r>
          </w:p>
        </w:tc>
        <w:tc>
          <w:tcPr>
            <w:tcW w:w="23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EA35C5">
              <w:rPr>
                <w:rFonts w:asciiTheme="minorHAnsi" w:hAnsiTheme="minorHAnsi" w:cstheme="minorHAnsi"/>
                <w:sz w:val="20"/>
                <w:szCs w:val="16"/>
              </w:rPr>
              <w:t>Miejsce pracy</w:t>
            </w:r>
          </w:p>
        </w:tc>
        <w:tc>
          <w:tcPr>
            <w:tcW w:w="7059" w:type="dxa"/>
            <w:gridSpan w:val="9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  <w:tr w:rsidR="00950749" w:rsidRPr="00EA35C5" w:rsidTr="002B03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val="285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pct15" w:color="auto" w:fill="FFFFFF"/>
          </w:tcPr>
          <w:p w:rsidR="00950749" w:rsidRPr="00EA35C5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A35C5">
              <w:rPr>
                <w:rFonts w:asciiTheme="minorHAnsi" w:hAnsiTheme="minorHAnsi" w:cstheme="minorHAnsi"/>
                <w:sz w:val="20"/>
                <w:szCs w:val="16"/>
              </w:rPr>
              <w:t>5</w:t>
            </w:r>
          </w:p>
        </w:tc>
        <w:tc>
          <w:tcPr>
            <w:tcW w:w="233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EA35C5">
              <w:rPr>
                <w:rFonts w:asciiTheme="minorHAnsi" w:hAnsiTheme="minorHAnsi" w:cstheme="minorHAnsi"/>
                <w:sz w:val="20"/>
                <w:szCs w:val="16"/>
              </w:rPr>
              <w:t>Nr instrukcji WPS</w:t>
            </w:r>
          </w:p>
        </w:tc>
        <w:tc>
          <w:tcPr>
            <w:tcW w:w="7059" w:type="dxa"/>
            <w:gridSpan w:val="9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  <w:tr w:rsidR="00950749" w:rsidRPr="00EA35C5" w:rsidTr="008F1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val="285"/>
          <w:tblHeader/>
        </w:trPr>
        <w:tc>
          <w:tcPr>
            <w:tcW w:w="6166" w:type="dxa"/>
            <w:gridSpan w:val="7"/>
            <w:tcBorders>
              <w:top w:val="nil"/>
            </w:tcBorders>
            <w:shd w:val="clear" w:color="auto" w:fill="FFFFFF"/>
          </w:tcPr>
          <w:p w:rsidR="00950749" w:rsidRPr="00EA35C5" w:rsidRDefault="00950749" w:rsidP="00950749">
            <w:pPr>
              <w:spacing w:before="60" w:after="60"/>
              <w:ind w:left="-567" w:firstLine="567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vertAlign w:val="superscript"/>
              </w:rPr>
            </w:pPr>
            <w:r w:rsidRPr="00B632B3">
              <w:rPr>
                <w:rFonts w:asciiTheme="minorHAnsi" w:hAnsiTheme="minorHAnsi" w:cstheme="minorHAnsi"/>
                <w:b/>
                <w:sz w:val="20"/>
                <w:szCs w:val="16"/>
                <w:u w:val="single"/>
              </w:rPr>
              <w:t>WNIOSKOWANY ZAKRES EGZAMINU</w:t>
            </w:r>
          </w:p>
        </w:tc>
        <w:tc>
          <w:tcPr>
            <w:tcW w:w="3723" w:type="dxa"/>
            <w:gridSpan w:val="4"/>
            <w:tcBorders>
              <w:top w:val="nil"/>
            </w:tcBorders>
            <w:shd w:val="clear" w:color="auto" w:fill="FFFFFF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</w:tr>
      <w:tr w:rsidR="00950749" w:rsidRPr="00EA35C5" w:rsidTr="008F1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309"/>
          <w:tblHeader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6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Metoda spajania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50749" w:rsidRPr="00EA35C5" w:rsidTr="008F1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554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7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Spa</w:t>
            </w:r>
            <w:r w:rsidR="00A07F10">
              <w:rPr>
                <w:rFonts w:asciiTheme="minorHAnsi" w:hAnsiTheme="minorHAnsi" w:cstheme="minorHAnsi"/>
                <w:sz w:val="20"/>
                <w:szCs w:val="16"/>
              </w:rPr>
              <w:t>j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anie automatyczne/ zmechanizowane</w:t>
            </w:r>
            <w:r w:rsidR="003F3DE3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3F3DE3" w:rsidRPr="00A07F10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4)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50749" w:rsidRPr="00B632B3" w:rsidRDefault="004129A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a</w:t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>utomatyczne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/ zmechanizowane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18"/>
              </w:rPr>
            </w:pPr>
          </w:p>
        </w:tc>
      </w:tr>
      <w:tr w:rsidR="00950749" w:rsidRPr="00EA35C5" w:rsidTr="008F1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505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8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B632B3" w:rsidRDefault="00E07251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Stanowisko do spajania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B632B3">
              <w:rPr>
                <w:rFonts w:asciiTheme="minorHAnsi" w:hAnsiTheme="minorHAnsi" w:cstheme="minorHAnsi"/>
                <w:sz w:val="18"/>
                <w:szCs w:val="16"/>
              </w:rPr>
              <w:t>Metoda przedłużenia ważności kwalifikacji wg :</w:t>
            </w:r>
          </w:p>
        </w:tc>
      </w:tr>
      <w:tr w:rsidR="005975CA" w:rsidRPr="00EA35C5" w:rsidTr="008F1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569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5975CA" w:rsidRPr="00B632B3" w:rsidRDefault="005975CA" w:rsidP="005975CA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9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5975CA" w:rsidRPr="00B632B3" w:rsidRDefault="005975CA" w:rsidP="005975CA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Spawanie orbitalne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/ Pozycja spawania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3)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5975CA" w:rsidRPr="00B632B3" w:rsidRDefault="005975CA" w:rsidP="005975CA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t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ak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/ nie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/ 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5975CA" w:rsidRPr="00B632B3" w:rsidRDefault="005975CA" w:rsidP="005975C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B632B3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632B3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  <w:instrText xml:space="preserve"> FORMCHECKBOX </w:instrText>
            </w:r>
            <w:r w:rsidR="000267F6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</w:r>
            <w:r w:rsidR="000267F6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  <w:fldChar w:fldCharType="separate"/>
            </w:r>
            <w:r w:rsidRPr="00B632B3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  <w:fldChar w:fldCharType="end"/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5CA" w:rsidRPr="00B632B3" w:rsidRDefault="007A44C9" w:rsidP="005975CA">
            <w:p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6</w:t>
            </w:r>
            <w:r w:rsidR="005975CA" w:rsidRPr="00B632B3">
              <w:rPr>
                <w:rFonts w:asciiTheme="minorHAnsi" w:hAnsiTheme="minorHAnsi" w:cstheme="minorHAnsi"/>
                <w:sz w:val="18"/>
                <w:szCs w:val="16"/>
              </w:rPr>
              <w:t>.3 a) PN-EN ISO 14732</w:t>
            </w:r>
          </w:p>
        </w:tc>
      </w:tr>
      <w:tr w:rsidR="005975CA" w:rsidRPr="00EA35C5" w:rsidTr="008F1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1697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5975CA" w:rsidRPr="00B632B3" w:rsidRDefault="005975CA" w:rsidP="005975CA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10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5975CA" w:rsidRPr="00B632B3" w:rsidRDefault="005975CA" w:rsidP="005975CA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Zgrzewanie kołków/ Sposób zabezpieczenia jeziorka </w:t>
            </w:r>
            <w:r w:rsidRPr="00257B90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2)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5975CA" w:rsidRDefault="005975CA" w:rsidP="005975CA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t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ak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/ nie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/</w:t>
            </w:r>
          </w:p>
          <w:p w:rsidR="005975CA" w:rsidRPr="00B632B3" w:rsidRDefault="005975CA" w:rsidP="005975CA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CF </w:t>
            </w:r>
            <w:r w:rsidR="003F44C2">
              <w:rPr>
                <w:rFonts w:asciiTheme="minorHAnsi" w:hAnsiTheme="minorHAnsi" w:cstheme="minorHAnsi"/>
                <w:sz w:val="20"/>
                <w:szCs w:val="16"/>
              </w:rPr>
              <w:t>(pierścień ceramiczny)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/</w:t>
            </w:r>
            <w:r w:rsidR="003F44C2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SG </w:t>
            </w:r>
            <w:r w:rsidR="003F44C2">
              <w:rPr>
                <w:rFonts w:asciiTheme="minorHAnsi" w:hAnsiTheme="minorHAnsi" w:cstheme="minorHAnsi"/>
                <w:sz w:val="20"/>
                <w:szCs w:val="16"/>
              </w:rPr>
              <w:t>(gaz osłonowy)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/ </w:t>
            </w:r>
            <w:r w:rsidR="003F44C2">
              <w:rPr>
                <w:rFonts w:asciiTheme="minorHAnsi" w:hAnsiTheme="minorHAnsi" w:cstheme="minorHAnsi"/>
                <w:sz w:val="20"/>
                <w:szCs w:val="16"/>
              </w:rPr>
              <w:t xml:space="preserve">               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NP </w:t>
            </w:r>
            <w:r w:rsidR="003F44C2">
              <w:rPr>
                <w:rFonts w:asciiTheme="minorHAnsi" w:hAnsiTheme="minorHAnsi" w:cstheme="minorHAnsi"/>
                <w:sz w:val="20"/>
                <w:szCs w:val="16"/>
              </w:rPr>
              <w:t>(bez zabezpieczenia)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Pr="00257B90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5975CA" w:rsidRPr="00B632B3" w:rsidRDefault="005975CA" w:rsidP="005975C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B632B3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632B3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  <w:instrText xml:space="preserve"> FORMCHECKBOX </w:instrText>
            </w:r>
            <w:r w:rsidR="000267F6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</w:r>
            <w:r w:rsidR="000267F6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  <w:fldChar w:fldCharType="separate"/>
            </w:r>
            <w:r w:rsidRPr="00B632B3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  <w:fldChar w:fldCharType="end"/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5CA" w:rsidRPr="00B632B3" w:rsidRDefault="007A44C9" w:rsidP="005975CA">
            <w:pPr>
              <w:jc w:val="both"/>
              <w:rPr>
                <w:rFonts w:asciiTheme="minorHAnsi" w:hAnsiTheme="minorHAnsi" w:cstheme="minorHAnsi"/>
                <w:sz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6</w:t>
            </w:r>
            <w:r w:rsidR="005975CA" w:rsidRPr="00B632B3">
              <w:rPr>
                <w:rFonts w:asciiTheme="minorHAnsi" w:hAnsiTheme="minorHAnsi" w:cstheme="minorHAnsi"/>
                <w:sz w:val="18"/>
                <w:szCs w:val="16"/>
                <w:lang w:val="en-US"/>
              </w:rPr>
              <w:t>.3 b) PN-EN ISO 14732</w:t>
            </w:r>
          </w:p>
        </w:tc>
      </w:tr>
      <w:tr w:rsidR="00950749" w:rsidRPr="00EA35C5" w:rsidTr="008F1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558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11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Spawanie jednościegowe/ wielościegowe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950749" w:rsidRPr="00B632B3" w:rsidRDefault="004129A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J</w:t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>ednościegowe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>/</w:t>
            </w:r>
            <w:r w:rsidR="005975CA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>wielościegowe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 xml:space="preserve"> 1)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749" w:rsidRPr="00B632B3" w:rsidRDefault="00950749" w:rsidP="00950749">
            <w:pPr>
              <w:jc w:val="both"/>
              <w:rPr>
                <w:rFonts w:asciiTheme="minorHAnsi" w:hAnsiTheme="minorHAnsi" w:cstheme="minorHAnsi"/>
                <w:sz w:val="18"/>
                <w:lang w:val="en-US"/>
              </w:rPr>
            </w:pPr>
          </w:p>
        </w:tc>
      </w:tr>
      <w:tr w:rsidR="00950749" w:rsidRPr="00EA35C5" w:rsidTr="002B0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565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12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Kontrola bezpośrednia/ zdalna trajektorii ruchu uchwytu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3)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950749" w:rsidRPr="00B632B3" w:rsidRDefault="004129A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B</w:t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>ezpośrednia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/ zdalna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98" w:type="dxa"/>
            <w:gridSpan w:val="3"/>
            <w:shd w:val="clear" w:color="auto" w:fill="auto"/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18"/>
              </w:rPr>
            </w:pPr>
          </w:p>
        </w:tc>
      </w:tr>
      <w:tr w:rsidR="00950749" w:rsidRPr="00EA35C5" w:rsidTr="002B0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573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13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Automatyczne sterowanie długością łuku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3)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950749" w:rsidRPr="00B632B3" w:rsidRDefault="004129A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t</w:t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>ak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>/ nie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50749" w:rsidRPr="00B632B3" w:rsidRDefault="00950749" w:rsidP="00950749">
            <w:pPr>
              <w:spacing w:before="60"/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</w:pPr>
            <w:r w:rsidRPr="00B632B3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  <w:t xml:space="preserve"> </w:t>
            </w:r>
            <w:r w:rsidRPr="00B632B3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632B3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  <w:instrText xml:space="preserve"> FORMCHECKBOX </w:instrText>
            </w:r>
            <w:r w:rsidR="000267F6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</w:r>
            <w:r w:rsidR="000267F6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  <w:fldChar w:fldCharType="separate"/>
            </w:r>
            <w:r w:rsidRPr="00B632B3">
              <w:rPr>
                <w:rFonts w:asciiTheme="minorHAnsi" w:hAnsiTheme="minorHAnsi" w:cstheme="minorHAnsi"/>
                <w:b/>
                <w:color w:val="008000"/>
                <w:sz w:val="18"/>
                <w:szCs w:val="16"/>
              </w:rPr>
              <w:fldChar w:fldCharType="end"/>
            </w:r>
          </w:p>
        </w:tc>
        <w:tc>
          <w:tcPr>
            <w:tcW w:w="3298" w:type="dxa"/>
            <w:gridSpan w:val="3"/>
            <w:vMerge w:val="restart"/>
            <w:shd w:val="clear" w:color="auto" w:fill="auto"/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18"/>
                <w:szCs w:val="16"/>
              </w:rPr>
            </w:pPr>
            <w:r w:rsidRPr="00B632B3">
              <w:rPr>
                <w:rFonts w:asciiTheme="minorHAnsi" w:hAnsiTheme="minorHAnsi" w:cstheme="minorHAnsi"/>
                <w:sz w:val="18"/>
                <w:szCs w:val="16"/>
              </w:rPr>
              <w:t>Zaznaczyć, jeśli wnioskodawca posiada aktualne zaświadczenie lekarskie o braku przeciwskazań do wykonywania połączeń nierozłącznych</w:t>
            </w:r>
          </w:p>
        </w:tc>
      </w:tr>
      <w:tr w:rsidR="00950749" w:rsidRPr="00EA35C5" w:rsidTr="002B0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567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14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Automatyczne śledzenie położenia złącza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3)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950749" w:rsidRPr="00B632B3" w:rsidRDefault="004129A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t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ak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/ nie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98" w:type="dxa"/>
            <w:gridSpan w:val="3"/>
            <w:vMerge/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50749" w:rsidRPr="00EA35C5" w:rsidTr="002B0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312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1</w:t>
            </w:r>
            <w:r w:rsidR="00793F47">
              <w:rPr>
                <w:rFonts w:asciiTheme="minorHAnsi" w:hAnsiTheme="minorHAnsi" w:cstheme="minorHAnsi"/>
                <w:sz w:val="20"/>
                <w:szCs w:val="16"/>
              </w:rPr>
              <w:t>5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Podkładka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3)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950749" w:rsidRPr="00B632B3" w:rsidRDefault="004129A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t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ak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/ nie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98" w:type="dxa"/>
            <w:gridSpan w:val="3"/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50749" w:rsidRPr="00EA35C5" w:rsidTr="002B0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571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1</w:t>
            </w:r>
            <w:r w:rsidR="00793F47">
              <w:rPr>
                <w:rFonts w:asciiTheme="minorHAnsi" w:hAnsiTheme="minorHAnsi" w:cstheme="minorHAnsi"/>
                <w:sz w:val="20"/>
                <w:szCs w:val="16"/>
              </w:rPr>
              <w:t>6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Podkładka stapiana z materiałem podstawowym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3)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950749" w:rsidRPr="00B632B3" w:rsidRDefault="004129A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t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ak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/ nie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98" w:type="dxa"/>
            <w:gridSpan w:val="3"/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50749" w:rsidRPr="00EA35C5" w:rsidTr="008F1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295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Sposób sprawdzenia kwalifikacji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50749" w:rsidRPr="00EA35C5" w:rsidTr="008F1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881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1</w:t>
            </w:r>
            <w:r w:rsidR="00793F47">
              <w:rPr>
                <w:rFonts w:asciiTheme="minorHAnsi" w:hAnsiTheme="minorHAnsi" w:cstheme="minorHAnsi"/>
                <w:sz w:val="20"/>
                <w:szCs w:val="16"/>
              </w:rPr>
              <w:t>7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="009422D3">
              <w:rPr>
                <w:rFonts w:asciiTheme="minorHAnsi" w:hAnsiTheme="minorHAnsi" w:cstheme="minorHAnsi"/>
                <w:sz w:val="20"/>
                <w:szCs w:val="16"/>
              </w:rPr>
              <w:t>W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g 4.</w:t>
            </w:r>
            <w:r w:rsidR="009422D3">
              <w:rPr>
                <w:rFonts w:asciiTheme="minorHAnsi" w:hAnsiTheme="minorHAnsi" w:cstheme="minorHAnsi"/>
                <w:sz w:val="20"/>
                <w:szCs w:val="16"/>
              </w:rPr>
              <w:t>2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PN-EN ISO 14732</w:t>
            </w:r>
            <w:r w:rsidR="009422D3">
              <w:rPr>
                <w:rFonts w:asciiTheme="minorHAnsi" w:hAnsiTheme="minorHAnsi" w:cstheme="minorHAnsi"/>
                <w:sz w:val="20"/>
                <w:szCs w:val="16"/>
              </w:rPr>
              <w:t>, Metoda 1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950749" w:rsidRPr="00B632B3" w:rsidRDefault="004129A9" w:rsidP="0095074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t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ak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/ nie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50749" w:rsidRPr="00EA35C5" w:rsidTr="008F1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850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1</w:t>
            </w:r>
            <w:r w:rsidR="00793F47">
              <w:rPr>
                <w:rFonts w:asciiTheme="minorHAnsi" w:hAnsiTheme="minorHAnsi" w:cstheme="minorHAnsi"/>
                <w:sz w:val="20"/>
                <w:szCs w:val="16"/>
              </w:rPr>
              <w:t>8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9422D3">
              <w:rPr>
                <w:rFonts w:asciiTheme="minorHAnsi" w:hAnsiTheme="minorHAnsi" w:cstheme="minorHAnsi"/>
                <w:sz w:val="20"/>
                <w:szCs w:val="16"/>
              </w:rPr>
              <w:t>W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g 4.</w:t>
            </w:r>
            <w:r w:rsidR="009422D3">
              <w:rPr>
                <w:rFonts w:asciiTheme="minorHAnsi" w:hAnsiTheme="minorHAnsi" w:cstheme="minorHAnsi"/>
                <w:sz w:val="20"/>
                <w:szCs w:val="16"/>
              </w:rPr>
              <w:t>2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PN-EN ISO 14732</w:t>
            </w:r>
            <w:r w:rsidR="009422D3">
              <w:rPr>
                <w:rFonts w:asciiTheme="minorHAnsi" w:hAnsiTheme="minorHAnsi" w:cstheme="minorHAnsi"/>
                <w:sz w:val="20"/>
                <w:szCs w:val="16"/>
              </w:rPr>
              <w:t>, Metoda 2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950749" w:rsidRPr="00B632B3" w:rsidRDefault="004129A9" w:rsidP="0095074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t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ak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/ nie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50749" w:rsidRPr="00EA35C5" w:rsidTr="008F1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849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793F47" w:rsidP="00C012F6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lastRenderedPageBreak/>
              <w:t>19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50749" w:rsidRPr="00B632B3" w:rsidRDefault="00EE32DF" w:rsidP="00C012F6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9422D3">
              <w:rPr>
                <w:rFonts w:asciiTheme="minorHAnsi" w:hAnsiTheme="minorHAnsi" w:cstheme="minorHAnsi"/>
                <w:sz w:val="20"/>
                <w:szCs w:val="16"/>
              </w:rPr>
              <w:t>W</w:t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>g 4.</w:t>
            </w:r>
            <w:r w:rsidR="009422D3">
              <w:rPr>
                <w:rFonts w:asciiTheme="minorHAnsi" w:hAnsiTheme="minorHAnsi" w:cstheme="minorHAnsi"/>
                <w:sz w:val="20"/>
                <w:szCs w:val="16"/>
              </w:rPr>
              <w:t>2</w:t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PN-EN ISO 14732</w:t>
            </w:r>
            <w:r w:rsidR="009422D3">
              <w:rPr>
                <w:rFonts w:asciiTheme="minorHAnsi" w:hAnsiTheme="minorHAnsi" w:cstheme="minorHAnsi"/>
                <w:sz w:val="20"/>
                <w:szCs w:val="16"/>
              </w:rPr>
              <w:t>, Metoda 3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:rsidR="00950749" w:rsidRPr="00B632B3" w:rsidRDefault="004129A9" w:rsidP="00C012F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t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ak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/ nie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50749" w:rsidRDefault="00950749" w:rsidP="008F15E5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9422D3" w:rsidRDefault="009422D3" w:rsidP="008F15E5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9422D3" w:rsidRDefault="009422D3" w:rsidP="008F15E5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9422D3" w:rsidRDefault="009422D3" w:rsidP="008F15E5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9422D3" w:rsidRDefault="009422D3" w:rsidP="008F15E5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9422D3" w:rsidRPr="00EA35C5" w:rsidRDefault="009422D3" w:rsidP="008F15E5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749" w:rsidRPr="00EA35C5" w:rsidRDefault="00950749" w:rsidP="008F15E5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50749" w:rsidRPr="00EA35C5" w:rsidTr="008F1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858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pct10" w:color="auto" w:fill="auto"/>
          </w:tcPr>
          <w:p w:rsidR="00950749" w:rsidRPr="00B632B3" w:rsidRDefault="00950749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2</w:t>
            </w:r>
            <w:r w:rsidR="00793F47">
              <w:rPr>
                <w:rFonts w:asciiTheme="minorHAnsi" w:hAnsiTheme="minorHAnsi" w:cstheme="minorHAnsi"/>
                <w:sz w:val="20"/>
                <w:szCs w:val="16"/>
              </w:rPr>
              <w:t>0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</w:tcPr>
          <w:p w:rsidR="00950749" w:rsidRPr="00B632B3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 w:rsidRPr="00B632B3"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="009422D3">
              <w:rPr>
                <w:rFonts w:asciiTheme="minorHAnsi" w:hAnsiTheme="minorHAnsi" w:cstheme="minorHAnsi"/>
                <w:sz w:val="20"/>
                <w:szCs w:val="16"/>
              </w:rPr>
              <w:t>W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g 4.</w:t>
            </w:r>
            <w:r w:rsidR="009422D3">
              <w:rPr>
                <w:rFonts w:asciiTheme="minorHAnsi" w:hAnsiTheme="minorHAnsi" w:cstheme="minorHAnsi"/>
                <w:sz w:val="20"/>
                <w:szCs w:val="16"/>
              </w:rPr>
              <w:t>2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 PN-EN ISO 14732</w:t>
            </w:r>
            <w:r w:rsidR="009422D3">
              <w:rPr>
                <w:rFonts w:asciiTheme="minorHAnsi" w:hAnsiTheme="minorHAnsi" w:cstheme="minorHAnsi"/>
                <w:sz w:val="20"/>
                <w:szCs w:val="16"/>
              </w:rPr>
              <w:t>, Metoda 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49" w:rsidRPr="00B632B3" w:rsidRDefault="004129A9" w:rsidP="0095074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t</w:t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>ak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/ nie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="00950749"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749" w:rsidRPr="00EA35C5" w:rsidRDefault="00950749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22D3" w:rsidRPr="00EA35C5" w:rsidTr="008F15E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858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pct10" w:color="auto" w:fill="auto"/>
          </w:tcPr>
          <w:p w:rsidR="009422D3" w:rsidRPr="00B632B3" w:rsidRDefault="009422D3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  <w:r w:rsidR="00793F47">
              <w:rPr>
                <w:rFonts w:asciiTheme="minorHAnsi" w:hAnsiTheme="minorHAnsi" w:cstheme="minorHAnsi"/>
                <w:sz w:val="20"/>
                <w:szCs w:val="16"/>
              </w:rPr>
              <w:t>1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</w:tcPr>
          <w:p w:rsidR="009422D3" w:rsidRPr="00B632B3" w:rsidRDefault="009422D3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Wg 4.3 PN-EN ISO 14732</w:t>
            </w:r>
            <w:r w:rsidR="003F44C2">
              <w:rPr>
                <w:rFonts w:asciiTheme="minorHAnsi" w:hAnsiTheme="minorHAnsi" w:cstheme="minorHAnsi"/>
                <w:sz w:val="20"/>
                <w:szCs w:val="16"/>
              </w:rPr>
              <w:t xml:space="preserve"> (zgrzewanie oporowe)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3" w:rsidRDefault="007A44C9" w:rsidP="00950749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t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ak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/ nie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22D3" w:rsidRPr="00EA35C5" w:rsidRDefault="009422D3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2D3" w:rsidRPr="00EA35C5" w:rsidRDefault="009422D3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22D3" w:rsidRPr="00EA35C5" w:rsidTr="00942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hRule="exact" w:val="858"/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pct10" w:color="auto" w:fill="auto"/>
          </w:tcPr>
          <w:p w:rsidR="009422D3" w:rsidRDefault="009422D3" w:rsidP="0095074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  <w:r w:rsidR="00793F47"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</w:tcPr>
          <w:p w:rsidR="009422D3" w:rsidRDefault="009422D3" w:rsidP="00950749">
            <w:pPr>
              <w:spacing w:before="60" w:after="6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Wg 4.4 PN-EN ISO 14732</w:t>
            </w:r>
            <w:r w:rsidR="00020CD0">
              <w:rPr>
                <w:rFonts w:asciiTheme="minorHAnsi" w:hAnsiTheme="minorHAnsi" w:cstheme="minorHAnsi"/>
                <w:sz w:val="20"/>
                <w:szCs w:val="16"/>
              </w:rPr>
              <w:t xml:space="preserve"> (zgrzewanie kołków)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D3" w:rsidRDefault="007A44C9" w:rsidP="00950749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t</w:t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>ak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</w:rPr>
              <w:t xml:space="preserve">/ nie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sym w:font="Wingdings 2" w:char="F0A3"/>
            </w:r>
            <w:r w:rsidRPr="00B632B3">
              <w:rPr>
                <w:rFonts w:asciiTheme="minorHAnsi" w:hAnsiTheme="minorHAnsi" w:cstheme="minorHAnsi"/>
                <w:sz w:val="20"/>
                <w:szCs w:val="16"/>
                <w:vertAlign w:val="superscript"/>
              </w:rPr>
              <w:t>1)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9422D3" w:rsidRPr="00EA35C5" w:rsidRDefault="009422D3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98" w:type="dxa"/>
            <w:gridSpan w:val="3"/>
            <w:shd w:val="clear" w:color="auto" w:fill="auto"/>
          </w:tcPr>
          <w:p w:rsidR="009422D3" w:rsidRPr="00EA35C5" w:rsidRDefault="009422D3" w:rsidP="00950749">
            <w:pPr>
              <w:spacing w:before="6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50749" w:rsidRPr="00EA35C5" w:rsidTr="002B03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val="441"/>
          <w:tblHeader/>
        </w:trPr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44C9" w:rsidRDefault="007A44C9" w:rsidP="0085568B">
            <w:pPr>
              <w:ind w:right="284"/>
              <w:jc w:val="right"/>
              <w:rPr>
                <w:rFonts w:asciiTheme="minorHAnsi" w:hAnsiTheme="minorHAnsi" w:cstheme="minorHAnsi"/>
                <w:sz w:val="20"/>
              </w:rPr>
            </w:pPr>
          </w:p>
          <w:p w:rsidR="007A44C9" w:rsidRDefault="007A44C9" w:rsidP="007A44C9">
            <w:pPr>
              <w:tabs>
                <w:tab w:val="left" w:pos="709"/>
                <w:tab w:val="left" w:pos="851"/>
              </w:tabs>
              <w:rPr>
                <w:rFonts w:asciiTheme="minorHAnsi" w:hAnsiTheme="minorHAnsi" w:cstheme="minorHAnsi"/>
                <w:sz w:val="18"/>
              </w:rPr>
            </w:pPr>
          </w:p>
          <w:p w:rsidR="007A44C9" w:rsidRDefault="007A44C9" w:rsidP="0085568B">
            <w:pPr>
              <w:ind w:right="284"/>
              <w:jc w:val="right"/>
              <w:rPr>
                <w:rFonts w:asciiTheme="minorHAnsi" w:hAnsiTheme="minorHAnsi" w:cstheme="minorHAnsi"/>
                <w:sz w:val="20"/>
              </w:rPr>
            </w:pPr>
          </w:p>
          <w:p w:rsidR="007A44C9" w:rsidRDefault="007A44C9" w:rsidP="0085568B">
            <w:pPr>
              <w:ind w:right="284"/>
              <w:jc w:val="right"/>
              <w:rPr>
                <w:rFonts w:asciiTheme="minorHAnsi" w:hAnsiTheme="minorHAnsi" w:cstheme="minorHAnsi"/>
                <w:sz w:val="20"/>
              </w:rPr>
            </w:pPr>
          </w:p>
          <w:p w:rsidR="007A44C9" w:rsidRDefault="007A44C9" w:rsidP="0085568B">
            <w:pPr>
              <w:ind w:right="284"/>
              <w:jc w:val="right"/>
              <w:rPr>
                <w:rFonts w:asciiTheme="minorHAnsi" w:hAnsiTheme="minorHAnsi" w:cstheme="minorHAnsi"/>
                <w:sz w:val="20"/>
              </w:rPr>
            </w:pPr>
          </w:p>
          <w:p w:rsidR="007A44C9" w:rsidRDefault="007A44C9" w:rsidP="0085568B">
            <w:pPr>
              <w:ind w:right="284"/>
              <w:jc w:val="right"/>
              <w:rPr>
                <w:rFonts w:asciiTheme="minorHAnsi" w:hAnsiTheme="minorHAnsi" w:cstheme="minorHAnsi"/>
                <w:sz w:val="20"/>
              </w:rPr>
            </w:pPr>
          </w:p>
          <w:p w:rsidR="00950749" w:rsidRPr="00EA35C5" w:rsidRDefault="00950749" w:rsidP="0085568B">
            <w:pPr>
              <w:ind w:right="284"/>
              <w:jc w:val="right"/>
              <w:rPr>
                <w:rFonts w:asciiTheme="minorHAnsi" w:hAnsiTheme="minorHAnsi" w:cstheme="minorHAnsi"/>
                <w:sz w:val="20"/>
              </w:rPr>
            </w:pPr>
            <w:r w:rsidRPr="00EA35C5">
              <w:rPr>
                <w:rFonts w:asciiTheme="minorHAnsi" w:hAnsiTheme="minorHAnsi" w:cstheme="minorHAnsi"/>
                <w:sz w:val="20"/>
              </w:rPr>
              <w:t>............................................................</w:t>
            </w:r>
          </w:p>
        </w:tc>
      </w:tr>
      <w:tr w:rsidR="00950749" w:rsidRPr="00EA35C5" w:rsidTr="002B03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val="215"/>
          <w:tblHeader/>
        </w:trPr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0749" w:rsidRPr="00EA35C5" w:rsidRDefault="00950749" w:rsidP="00950749">
            <w:pPr>
              <w:ind w:right="707"/>
              <w:jc w:val="right"/>
              <w:rPr>
                <w:rFonts w:asciiTheme="minorHAnsi" w:hAnsiTheme="minorHAnsi" w:cstheme="minorHAnsi"/>
                <w:sz w:val="16"/>
              </w:rPr>
            </w:pPr>
            <w:r w:rsidRPr="00EA35C5">
              <w:rPr>
                <w:rFonts w:asciiTheme="minorHAnsi" w:hAnsiTheme="minorHAnsi" w:cstheme="minorHAnsi"/>
                <w:sz w:val="20"/>
              </w:rPr>
              <w:t>(podpis  wnioskodawcy)</w:t>
            </w:r>
          </w:p>
        </w:tc>
      </w:tr>
      <w:tr w:rsidR="00950749" w:rsidRPr="00EA35C5" w:rsidTr="002B03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26" w:type="dxa"/>
          <w:trHeight w:val="215"/>
          <w:tblHeader/>
        </w:trPr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0749" w:rsidRPr="004129A9" w:rsidRDefault="00950749" w:rsidP="00B632B3">
            <w:pPr>
              <w:spacing w:before="120"/>
              <w:ind w:right="6"/>
              <w:jc w:val="both"/>
              <w:rPr>
                <w:rFonts w:asciiTheme="minorHAnsi" w:hAnsiTheme="minorHAnsi" w:cstheme="minorHAnsi"/>
                <w:sz w:val="20"/>
              </w:rPr>
            </w:pPr>
            <w:r w:rsidRPr="004129A9">
              <w:rPr>
                <w:rFonts w:asciiTheme="minorHAnsi" w:hAnsiTheme="minorHAnsi" w:cstheme="minorHAnsi"/>
                <w:color w:val="0070C0"/>
                <w:sz w:val="20"/>
              </w:rPr>
              <w:t xml:space="preserve">W przypadku wnioskowania o uprawnienie / certyfikację: zobowiązuję się spełnić wymagania określone w celu uzyskania uprawnienia /certyfikatu oraz dostarczyć wszystkie informacje niezbędne do oceny. Oświadczam, że zapoznałam/em się z aktualnym Programem certyfikacji personelu wykonującego połączenia nierozłączne, opublikowanym na stronie internetowej </w:t>
            </w:r>
            <w:hyperlink r:id="rId14" w:history="1">
              <w:r w:rsidRPr="004129A9">
                <w:rPr>
                  <w:rFonts w:asciiTheme="minorHAnsi" w:hAnsiTheme="minorHAnsi" w:cstheme="minorHAnsi"/>
                  <w:color w:val="0070C0"/>
                  <w:sz w:val="20"/>
                </w:rPr>
                <w:t>www.udt.gov.pl</w:t>
              </w:r>
            </w:hyperlink>
            <w:r w:rsidRPr="004129A9">
              <w:rPr>
                <w:rFonts w:asciiTheme="minorHAnsi" w:hAnsiTheme="minorHAnsi" w:cstheme="minorHAnsi"/>
                <w:color w:val="0070C0"/>
                <w:sz w:val="20"/>
              </w:rPr>
              <w:t>. Zobowiązuję się, że nie ujawnię poufnych materiałów egzaminacyjnych oraz nie będę uczestniczyła/ył w nieuczciwych praktykach podczas  egzaminu. Deklaruję, że uprawnienie / certyfikat będę  wykorzystywać zgodnie z uzyskanym zakresem kwalifikacji. W przypadku jego zawieszenia lub cofnięcia przez Jednostkę Certyfikującą Osoby UDT-CERT (na skutek moich nieuprawnionych działań i oświadczeń związanych z udzielonym uprawnieniem/ certyfikatem, a także niewłaściwym, nieuczciwym i wprowadzającym w błąd jego wykorzystaniem), zobowiązuję się do bezzwłocznego zwrócenia uprawnienia/certyfikatu, bez jakichkolwiek roszczeń w stosunku do JCO UDT-CERT.</w:t>
            </w:r>
          </w:p>
        </w:tc>
      </w:tr>
      <w:tr w:rsidR="00950749" w:rsidRPr="00B632B3" w:rsidTr="002B0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226"/>
          <w:tblHeader/>
        </w:trPr>
        <w:tc>
          <w:tcPr>
            <w:tcW w:w="3315" w:type="dxa"/>
            <w:gridSpan w:val="3"/>
            <w:shd w:val="clear" w:color="auto" w:fill="auto"/>
            <w:vAlign w:val="bottom"/>
          </w:tcPr>
          <w:p w:rsidR="00950749" w:rsidRPr="00B632B3" w:rsidRDefault="00950749" w:rsidP="0095074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50749" w:rsidRPr="00B632B3" w:rsidRDefault="00950749" w:rsidP="0095074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50749" w:rsidRPr="00B632B3" w:rsidRDefault="00950749" w:rsidP="0095074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632B3">
              <w:rPr>
                <w:rFonts w:asciiTheme="minorHAnsi" w:hAnsiTheme="minorHAnsi" w:cstheme="minorHAnsi"/>
                <w:sz w:val="20"/>
                <w:szCs w:val="18"/>
              </w:rPr>
              <w:t>............................., dnia .....................</w:t>
            </w:r>
          </w:p>
        </w:tc>
        <w:tc>
          <w:tcPr>
            <w:tcW w:w="3371" w:type="dxa"/>
            <w:gridSpan w:val="6"/>
            <w:shd w:val="clear" w:color="auto" w:fill="auto"/>
            <w:vAlign w:val="bottom"/>
          </w:tcPr>
          <w:p w:rsidR="00950749" w:rsidRPr="00B632B3" w:rsidRDefault="00950749" w:rsidP="00950749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  <w:p w:rsidR="00950749" w:rsidRPr="00B632B3" w:rsidRDefault="00950749" w:rsidP="0095074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632B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</w:t>
            </w:r>
          </w:p>
        </w:tc>
        <w:tc>
          <w:tcPr>
            <w:tcW w:w="3203" w:type="dxa"/>
            <w:gridSpan w:val="2"/>
            <w:shd w:val="clear" w:color="auto" w:fill="auto"/>
            <w:vAlign w:val="bottom"/>
          </w:tcPr>
          <w:p w:rsidR="00950749" w:rsidRPr="00B632B3" w:rsidRDefault="00950749" w:rsidP="00950749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  <w:p w:rsidR="00950749" w:rsidRPr="00B632B3" w:rsidRDefault="00950749" w:rsidP="0095074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632B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</w:t>
            </w:r>
          </w:p>
        </w:tc>
      </w:tr>
      <w:tr w:rsidR="00950749" w:rsidRPr="00B632B3" w:rsidTr="002B0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6" w:type="dxa"/>
          <w:trHeight w:val="225"/>
          <w:tblHeader/>
        </w:trPr>
        <w:tc>
          <w:tcPr>
            <w:tcW w:w="3315" w:type="dxa"/>
            <w:gridSpan w:val="3"/>
            <w:shd w:val="clear" w:color="auto" w:fill="auto"/>
            <w:vAlign w:val="bottom"/>
          </w:tcPr>
          <w:p w:rsidR="00950749" w:rsidRPr="00B632B3" w:rsidRDefault="00950749" w:rsidP="0095074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632B3">
              <w:rPr>
                <w:rFonts w:asciiTheme="minorHAnsi" w:hAnsiTheme="minorHAnsi" w:cstheme="minorHAnsi"/>
                <w:sz w:val="20"/>
                <w:szCs w:val="18"/>
              </w:rPr>
              <w:t>(miejscowość)</w:t>
            </w:r>
          </w:p>
        </w:tc>
        <w:tc>
          <w:tcPr>
            <w:tcW w:w="3371" w:type="dxa"/>
            <w:gridSpan w:val="6"/>
            <w:shd w:val="clear" w:color="auto" w:fill="auto"/>
            <w:vAlign w:val="bottom"/>
          </w:tcPr>
          <w:p w:rsidR="00950749" w:rsidRPr="00B632B3" w:rsidRDefault="00950749" w:rsidP="0095074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632B3">
              <w:rPr>
                <w:rFonts w:asciiTheme="minorHAnsi" w:hAnsiTheme="minorHAnsi" w:cstheme="minorHAnsi"/>
                <w:sz w:val="20"/>
                <w:szCs w:val="18"/>
              </w:rPr>
              <w:t>(Imię i nazwisko)</w:t>
            </w:r>
          </w:p>
        </w:tc>
        <w:tc>
          <w:tcPr>
            <w:tcW w:w="3203" w:type="dxa"/>
            <w:gridSpan w:val="2"/>
            <w:shd w:val="clear" w:color="auto" w:fill="auto"/>
            <w:vAlign w:val="bottom"/>
          </w:tcPr>
          <w:p w:rsidR="00950749" w:rsidRPr="00B632B3" w:rsidRDefault="00950749" w:rsidP="0095074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632B3">
              <w:rPr>
                <w:rFonts w:asciiTheme="minorHAnsi" w:hAnsiTheme="minorHAnsi" w:cstheme="minorHAnsi"/>
                <w:sz w:val="20"/>
                <w:szCs w:val="18"/>
              </w:rPr>
              <w:t>(podpis)</w:t>
            </w:r>
          </w:p>
        </w:tc>
      </w:tr>
    </w:tbl>
    <w:p w:rsidR="00D44543" w:rsidRPr="00B632B3" w:rsidRDefault="00D44543">
      <w:pPr>
        <w:ind w:right="-427"/>
        <w:rPr>
          <w:rFonts w:ascii="Times New Roman" w:hAnsi="Times New Roman"/>
          <w:sz w:val="22"/>
        </w:rPr>
      </w:pPr>
    </w:p>
    <w:p w:rsidR="00B006E8" w:rsidRPr="00B632B3" w:rsidRDefault="00B006E8" w:rsidP="004E1C8F">
      <w:pPr>
        <w:rPr>
          <w:rFonts w:ascii="Calibri" w:hAnsi="Calibri"/>
          <w:szCs w:val="22"/>
        </w:rPr>
      </w:pPr>
    </w:p>
    <w:p w:rsidR="00D36521" w:rsidRPr="004E1C8F" w:rsidRDefault="00D36521" w:rsidP="004E1C8F">
      <w:pPr>
        <w:rPr>
          <w:rFonts w:ascii="Times New Roman" w:hAnsi="Times New Roman"/>
          <w:sz w:val="20"/>
        </w:rPr>
      </w:pPr>
      <w:r w:rsidRPr="00D36521">
        <w:rPr>
          <w:rFonts w:ascii="Calibri" w:hAnsi="Calibri"/>
          <w:sz w:val="22"/>
          <w:szCs w:val="22"/>
        </w:rPr>
        <w:t xml:space="preserve">Obowiązek informacyjny wynikający z art. 13  </w:t>
      </w:r>
      <w:r w:rsidRPr="00D36521">
        <w:rPr>
          <w:rFonts w:ascii="Calibri" w:hAnsi="Calibri"/>
          <w:bCs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D36521" w:rsidRDefault="00D36521" w:rsidP="00DB59AE">
      <w:pPr>
        <w:rPr>
          <w:rFonts w:ascii="Times New Roman" w:hAnsi="Times New Roman"/>
          <w:sz w:val="18"/>
          <w:szCs w:val="18"/>
        </w:rPr>
      </w:pPr>
    </w:p>
    <w:p w:rsidR="00D36521" w:rsidRDefault="00D36521" w:rsidP="00D36521">
      <w:pPr>
        <w:ind w:hanging="426"/>
        <w:rPr>
          <w:rFonts w:ascii="Times New Roman" w:hAnsi="Times New Roman"/>
          <w:sz w:val="18"/>
          <w:szCs w:val="18"/>
        </w:rPr>
      </w:pPr>
    </w:p>
    <w:p w:rsidR="00D36521" w:rsidRPr="009577F6" w:rsidRDefault="00D36521" w:rsidP="00D36521">
      <w:pPr>
        <w:pStyle w:val="Akapitzlist"/>
        <w:numPr>
          <w:ilvl w:val="0"/>
          <w:numId w:val="22"/>
        </w:numPr>
        <w:autoSpaceDN w:val="0"/>
        <w:spacing w:after="60"/>
        <w:ind w:left="357" w:hanging="357"/>
        <w:jc w:val="both"/>
      </w:pPr>
      <w:r w:rsidRPr="009577F6">
        <w:t xml:space="preserve">Administratorem Pani/Pana danych osobowych jest Prezes Urzędu Dozoru Technicznego z siedzibą </w:t>
      </w:r>
      <w:r>
        <w:br/>
      </w:r>
      <w:r w:rsidRPr="009577F6">
        <w:t>w Warszawie ul. Szczęśliwicka 34, kod pocztowy 02-353,</w:t>
      </w:r>
    </w:p>
    <w:p w:rsidR="00D36521" w:rsidRDefault="00D36521" w:rsidP="00D36521">
      <w:pPr>
        <w:pStyle w:val="Akapitzlist"/>
        <w:numPr>
          <w:ilvl w:val="0"/>
          <w:numId w:val="22"/>
        </w:numPr>
        <w:autoSpaceDN w:val="0"/>
        <w:spacing w:after="60"/>
        <w:ind w:left="357" w:hanging="357"/>
        <w:jc w:val="both"/>
      </w:pPr>
      <w:r w:rsidRPr="009577F6">
        <w:t xml:space="preserve">Kontakt z wyznaczonym przez Administratora Danych Osobowych – Inspektorem Ochrony Danych, możliwy jest za pośrednictwem poczty elektronicznej (adres: </w:t>
      </w:r>
      <w:hyperlink r:id="rId15" w:history="1">
        <w:r w:rsidRPr="00977A63">
          <w:rPr>
            <w:rStyle w:val="Hipercze"/>
          </w:rPr>
          <w:t>iod@udt.gov.pl</w:t>
        </w:r>
      </w:hyperlink>
      <w:r>
        <w:t>),</w:t>
      </w:r>
    </w:p>
    <w:p w:rsidR="00D36521" w:rsidRPr="004E54EF" w:rsidRDefault="00D36521" w:rsidP="00D36521">
      <w:pPr>
        <w:pStyle w:val="Akapitzlist"/>
        <w:numPr>
          <w:ilvl w:val="0"/>
          <w:numId w:val="22"/>
        </w:numPr>
        <w:autoSpaceDN w:val="0"/>
        <w:spacing w:after="60"/>
        <w:ind w:left="357" w:hanging="357"/>
        <w:jc w:val="both"/>
      </w:pPr>
      <w:r w:rsidRPr="009577F6">
        <w:t>Pani/Pana dane osobowe będą przetwarzane w celu real</w:t>
      </w:r>
      <w:r>
        <w:t>izacji wniosku o</w:t>
      </w:r>
      <w:r w:rsidRPr="009577F6">
        <w:t xml:space="preserve"> sprawdzenie kwalifikacji, na p</w:t>
      </w:r>
      <w:r>
        <w:t>odstawie art. 6 ust. 1 lit. e) ogólnego rozporządzenia o ochronie danych, w związku z art. 23 ustawy z dnia 22 grudnia 2000 r. o dozorze technicznym (ustawa). W</w:t>
      </w:r>
      <w:r w:rsidRPr="009577F6">
        <w:t xml:space="preserve"> </w:t>
      </w:r>
      <w:r w:rsidR="00D90832">
        <w:t>przypadku wniosku o certyfikację</w:t>
      </w:r>
      <w:r>
        <w:t xml:space="preserve"> bądź </w:t>
      </w:r>
      <w:r w:rsidR="00D90832">
        <w:t>uprawnienie</w:t>
      </w:r>
      <w:r w:rsidRPr="009577F6">
        <w:t xml:space="preserve"> na podstawie art. 6 ust. 1 lit</w:t>
      </w:r>
      <w:r>
        <w:t>.</w:t>
      </w:r>
      <w:r w:rsidRPr="009577F6">
        <w:t xml:space="preserve"> b</w:t>
      </w:r>
      <w:r>
        <w:t>)</w:t>
      </w:r>
      <w:r w:rsidRPr="009577F6">
        <w:t xml:space="preserve"> i e</w:t>
      </w:r>
      <w:r>
        <w:t>)</w:t>
      </w:r>
      <w:r w:rsidRPr="009577F6">
        <w:t xml:space="preserve"> </w:t>
      </w:r>
      <w:r>
        <w:t xml:space="preserve">ogólnego rozporządzenia o ochronie danych w oparciu o wyżej wskazane normy oraz </w:t>
      </w:r>
      <w:r w:rsidRPr="004E54EF">
        <w:t>Dyrektywy Parlamentu Europejskiego i Rady</w:t>
      </w:r>
      <w:r>
        <w:t>, w związku z art. 37 pkt. 11 ustawy</w:t>
      </w:r>
      <w:r w:rsidR="00475B28">
        <w:t xml:space="preserve"> </w:t>
      </w:r>
      <w:r w:rsidR="00475B28" w:rsidRPr="00A551FD">
        <w:rPr>
          <w:rFonts w:asciiTheme="minorHAnsi" w:hAnsiTheme="minorHAnsi" w:cstheme="minorHAnsi"/>
          <w:szCs w:val="20"/>
        </w:rPr>
        <w:t>oraz art. 5 ust. 1 pkt 2) ustawy z dnia 17 grudnia 2004 r. o odpowiedzialności za naruszenie dyscypliny finansów publicznych</w:t>
      </w:r>
      <w:r>
        <w:t>,</w:t>
      </w:r>
    </w:p>
    <w:p w:rsidR="00D36521" w:rsidRPr="009577F6" w:rsidRDefault="00D36521" w:rsidP="00D36521">
      <w:pPr>
        <w:pStyle w:val="Akapitzlist"/>
        <w:numPr>
          <w:ilvl w:val="0"/>
          <w:numId w:val="22"/>
        </w:numPr>
        <w:autoSpaceDN w:val="0"/>
        <w:spacing w:after="60"/>
        <w:ind w:left="357" w:hanging="357"/>
        <w:jc w:val="both"/>
      </w:pPr>
      <w:r w:rsidRPr="009577F6">
        <w:t>Odbiorcami Pani/Pana danych osobowych będą jedynie podmioty przewidziane przepisami p</w:t>
      </w:r>
      <w:r>
        <w:t xml:space="preserve">owszechnie obowiązującego prawa oraz pracownicy Urzędu Dozoru Technicznego, </w:t>
      </w:r>
    </w:p>
    <w:p w:rsidR="00D36521" w:rsidRPr="009577F6" w:rsidRDefault="00D36521" w:rsidP="00D36521">
      <w:pPr>
        <w:pStyle w:val="Akapitzlist"/>
        <w:numPr>
          <w:ilvl w:val="0"/>
          <w:numId w:val="22"/>
        </w:numPr>
        <w:autoSpaceDN w:val="0"/>
        <w:spacing w:after="60"/>
        <w:ind w:left="357" w:hanging="357"/>
        <w:jc w:val="both"/>
      </w:pPr>
      <w:r w:rsidRPr="009577F6">
        <w:t xml:space="preserve">Pani/Pana dane osobowe będą przetwarzane przez okres niezbędny do realizacji wniosku </w:t>
      </w:r>
      <w:r w:rsidR="004129A9">
        <w:br/>
      </w:r>
      <w:r w:rsidRPr="009577F6">
        <w:t>z uwzględnieniem wymogów</w:t>
      </w:r>
      <w:r>
        <w:t xml:space="preserve"> wynikających z przepisów prawa</w:t>
      </w:r>
      <w:r w:rsidRPr="009577F6">
        <w:t>,</w:t>
      </w:r>
    </w:p>
    <w:p w:rsidR="00D36521" w:rsidRPr="009577F6" w:rsidRDefault="00D36521" w:rsidP="00D36521">
      <w:pPr>
        <w:pStyle w:val="Akapitzlist"/>
        <w:numPr>
          <w:ilvl w:val="0"/>
          <w:numId w:val="22"/>
        </w:numPr>
        <w:autoSpaceDN w:val="0"/>
        <w:spacing w:after="60"/>
        <w:ind w:left="357" w:hanging="357"/>
        <w:jc w:val="both"/>
      </w:pPr>
      <w:r w:rsidRPr="009577F6">
        <w:lastRenderedPageBreak/>
        <w:t>Posiada Pani/Pan prawo dostępu do treści swoich danych oraz prawo do ich sprostowania, usunięcia, ograniczenia przetwarzania, prawo do przenoszenia danych (jeśli ma zastosowanie), prawo wniesienia sprzeciwu</w:t>
      </w:r>
      <w:r>
        <w:t>,</w:t>
      </w:r>
    </w:p>
    <w:p w:rsidR="00D36521" w:rsidRPr="009577F6" w:rsidRDefault="00D36521" w:rsidP="00D36521">
      <w:pPr>
        <w:pStyle w:val="Akapitzlist"/>
        <w:numPr>
          <w:ilvl w:val="0"/>
          <w:numId w:val="22"/>
        </w:numPr>
        <w:autoSpaceDN w:val="0"/>
        <w:spacing w:after="60"/>
        <w:ind w:left="357" w:hanging="357"/>
        <w:jc w:val="both"/>
      </w:pPr>
      <w:r w:rsidRPr="009577F6">
        <w:t xml:space="preserve">Ma Pani/Pan prawo do wniesienia skargi do Prezesa Urzędu Ochrony Danych Osobowych gdy uzna Pani/Pan, iż przetwarzanie danych osobowych dotyczących Pani/Pana osoby narusza przepisy </w:t>
      </w:r>
      <w:r>
        <w:t>ogólnego rozporządzenia o ochronie danych,</w:t>
      </w:r>
    </w:p>
    <w:p w:rsidR="00D36521" w:rsidRDefault="00D36521" w:rsidP="00D36521">
      <w:pPr>
        <w:pStyle w:val="Akapitzlist"/>
        <w:numPr>
          <w:ilvl w:val="0"/>
          <w:numId w:val="22"/>
        </w:numPr>
        <w:autoSpaceDN w:val="0"/>
        <w:spacing w:after="60"/>
        <w:ind w:left="357" w:hanging="357"/>
        <w:jc w:val="both"/>
      </w:pPr>
      <w:r w:rsidRPr="009577F6">
        <w:t xml:space="preserve">Podanie przez Pani/Pana danych osobowych jest dobrowolne niemniej jest warunkiem realizacji wniosku. </w:t>
      </w:r>
    </w:p>
    <w:p w:rsidR="004129A9" w:rsidRPr="009577F6" w:rsidRDefault="004129A9" w:rsidP="004129A9">
      <w:pPr>
        <w:pStyle w:val="Akapitzlist"/>
        <w:autoSpaceDN w:val="0"/>
        <w:spacing w:after="60"/>
        <w:ind w:left="357"/>
        <w:jc w:val="both"/>
      </w:pPr>
    </w:p>
    <w:p w:rsidR="00D36521" w:rsidRPr="000646A7" w:rsidRDefault="00D36521" w:rsidP="00D36521">
      <w:pPr>
        <w:ind w:right="459"/>
        <w:jc w:val="center"/>
        <w:rPr>
          <w:rFonts w:ascii="Calibri" w:hAnsi="Calibri" w:cs="Tahoma"/>
          <w:sz w:val="22"/>
        </w:rPr>
      </w:pPr>
      <w:r w:rsidRPr="000646A7">
        <w:rPr>
          <w:rFonts w:ascii="Calibri" w:hAnsi="Calibri" w:cs="Tahoma"/>
          <w:sz w:val="22"/>
        </w:rPr>
        <w:t>Zapoznałem się</w:t>
      </w:r>
    </w:p>
    <w:p w:rsidR="007A44C9" w:rsidRDefault="00D36521" w:rsidP="007A44C9">
      <w:pPr>
        <w:jc w:val="center"/>
        <w:rPr>
          <w:rFonts w:asciiTheme="minorHAnsi" w:hAnsiTheme="minorHAnsi" w:cstheme="minorHAnsi"/>
          <w:sz w:val="22"/>
        </w:rPr>
      </w:pPr>
      <w:r w:rsidRPr="000646A7">
        <w:rPr>
          <w:rFonts w:asciiTheme="minorHAnsi" w:hAnsiTheme="minorHAnsi" w:cstheme="minorHAnsi"/>
          <w:sz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0646A7">
        <w:rPr>
          <w:rFonts w:asciiTheme="minorHAnsi" w:hAnsiTheme="minorHAnsi" w:cstheme="minorHAnsi"/>
          <w:sz w:val="22"/>
        </w:rPr>
        <w:instrText xml:space="preserve"> FORMCHECKBOX </w:instrText>
      </w:r>
      <w:r w:rsidR="000267F6">
        <w:rPr>
          <w:rFonts w:asciiTheme="minorHAnsi" w:hAnsiTheme="minorHAnsi" w:cstheme="minorHAnsi"/>
          <w:sz w:val="22"/>
        </w:rPr>
      </w:r>
      <w:r w:rsidR="000267F6">
        <w:rPr>
          <w:rFonts w:asciiTheme="minorHAnsi" w:hAnsiTheme="minorHAnsi" w:cstheme="minorHAnsi"/>
          <w:sz w:val="22"/>
        </w:rPr>
        <w:fldChar w:fldCharType="separate"/>
      </w:r>
      <w:r w:rsidRPr="000646A7">
        <w:rPr>
          <w:rFonts w:asciiTheme="minorHAnsi" w:hAnsiTheme="minorHAnsi" w:cstheme="minorHAnsi"/>
          <w:sz w:val="22"/>
        </w:rPr>
        <w:fldChar w:fldCharType="end"/>
      </w:r>
      <w:bookmarkEnd w:id="1"/>
      <w:r w:rsidRPr="000646A7">
        <w:rPr>
          <w:rFonts w:asciiTheme="minorHAnsi" w:hAnsiTheme="minorHAnsi" w:cstheme="minorHAnsi"/>
          <w:sz w:val="22"/>
        </w:rPr>
        <w:t xml:space="preserve"> TAK</w:t>
      </w:r>
      <w:r w:rsidR="00F24162" w:rsidRPr="000646A7">
        <w:rPr>
          <w:rFonts w:asciiTheme="minorHAnsi" w:hAnsiTheme="minorHAnsi" w:cstheme="minorHAnsi"/>
          <w:sz w:val="22"/>
        </w:rPr>
        <w:tab/>
      </w:r>
      <w:r w:rsidRPr="000646A7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46A7">
        <w:rPr>
          <w:rFonts w:asciiTheme="minorHAnsi" w:hAnsiTheme="minorHAnsi" w:cstheme="minorHAnsi"/>
          <w:sz w:val="22"/>
        </w:rPr>
        <w:instrText xml:space="preserve"> FORMCHECKBOX </w:instrText>
      </w:r>
      <w:r w:rsidR="000267F6">
        <w:rPr>
          <w:rFonts w:asciiTheme="minorHAnsi" w:hAnsiTheme="minorHAnsi" w:cstheme="minorHAnsi"/>
          <w:sz w:val="22"/>
        </w:rPr>
      </w:r>
      <w:r w:rsidR="000267F6">
        <w:rPr>
          <w:rFonts w:asciiTheme="minorHAnsi" w:hAnsiTheme="minorHAnsi" w:cstheme="minorHAnsi"/>
          <w:sz w:val="22"/>
        </w:rPr>
        <w:fldChar w:fldCharType="separate"/>
      </w:r>
      <w:r w:rsidRPr="000646A7">
        <w:rPr>
          <w:rFonts w:asciiTheme="minorHAnsi" w:hAnsiTheme="minorHAnsi" w:cstheme="minorHAnsi"/>
          <w:sz w:val="22"/>
        </w:rPr>
        <w:fldChar w:fldCharType="end"/>
      </w:r>
      <w:r w:rsidRPr="000646A7">
        <w:rPr>
          <w:rFonts w:asciiTheme="minorHAnsi" w:hAnsiTheme="minorHAnsi" w:cstheme="minorHAnsi"/>
          <w:sz w:val="22"/>
        </w:rPr>
        <w:t xml:space="preserve"> NIE</w:t>
      </w:r>
    </w:p>
    <w:p w:rsidR="00A13B31" w:rsidRDefault="00A13B31" w:rsidP="007A44C9">
      <w:pPr>
        <w:jc w:val="center"/>
        <w:rPr>
          <w:rFonts w:asciiTheme="minorHAnsi" w:hAnsiTheme="minorHAnsi" w:cstheme="minorHAnsi"/>
          <w:sz w:val="22"/>
        </w:rPr>
      </w:pPr>
    </w:p>
    <w:p w:rsidR="0000451F" w:rsidRDefault="0000451F" w:rsidP="007A44C9">
      <w:pPr>
        <w:jc w:val="center"/>
        <w:rPr>
          <w:rFonts w:asciiTheme="minorHAnsi" w:hAnsiTheme="minorHAnsi" w:cstheme="minorHAnsi"/>
          <w:sz w:val="22"/>
        </w:rPr>
      </w:pPr>
    </w:p>
    <w:tbl>
      <w:tblPr>
        <w:tblW w:w="10315" w:type="dxa"/>
        <w:tblInd w:w="-426" w:type="dxa"/>
        <w:tblLook w:val="04A0" w:firstRow="1" w:lastRow="0" w:firstColumn="1" w:lastColumn="0" w:noHBand="0" w:noVBand="1"/>
      </w:tblPr>
      <w:tblGrid>
        <w:gridCol w:w="5289"/>
        <w:gridCol w:w="5026"/>
      </w:tblGrid>
      <w:tr w:rsidR="0000451F" w:rsidRPr="00B632B3" w:rsidTr="003F44C2">
        <w:trPr>
          <w:trHeight w:val="226"/>
          <w:tblHeader/>
        </w:trPr>
        <w:tc>
          <w:tcPr>
            <w:tcW w:w="3371" w:type="dxa"/>
            <w:shd w:val="clear" w:color="auto" w:fill="auto"/>
            <w:vAlign w:val="bottom"/>
          </w:tcPr>
          <w:p w:rsidR="0000451F" w:rsidRPr="00B632B3" w:rsidRDefault="0000451F" w:rsidP="003F44C2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  <w:p w:rsidR="0000451F" w:rsidRPr="00B632B3" w:rsidRDefault="0000451F" w:rsidP="003F44C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632B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</w:t>
            </w:r>
          </w:p>
        </w:tc>
        <w:tc>
          <w:tcPr>
            <w:tcW w:w="3203" w:type="dxa"/>
            <w:shd w:val="clear" w:color="auto" w:fill="auto"/>
            <w:vAlign w:val="bottom"/>
          </w:tcPr>
          <w:p w:rsidR="0000451F" w:rsidRPr="00B632B3" w:rsidRDefault="0000451F" w:rsidP="003F44C2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  <w:p w:rsidR="0000451F" w:rsidRPr="00B632B3" w:rsidRDefault="0000451F" w:rsidP="003F44C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632B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</w:t>
            </w:r>
          </w:p>
        </w:tc>
      </w:tr>
      <w:tr w:rsidR="0000451F" w:rsidRPr="00B632B3" w:rsidTr="003F44C2">
        <w:trPr>
          <w:trHeight w:val="225"/>
          <w:tblHeader/>
        </w:trPr>
        <w:tc>
          <w:tcPr>
            <w:tcW w:w="3371" w:type="dxa"/>
            <w:shd w:val="clear" w:color="auto" w:fill="auto"/>
            <w:vAlign w:val="bottom"/>
          </w:tcPr>
          <w:p w:rsidR="0000451F" w:rsidRPr="00B632B3" w:rsidRDefault="0000451F" w:rsidP="003F44C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632B3">
              <w:rPr>
                <w:rFonts w:asciiTheme="minorHAnsi" w:hAnsiTheme="minorHAnsi" w:cstheme="minorHAnsi"/>
                <w:sz w:val="20"/>
                <w:szCs w:val="18"/>
              </w:rPr>
              <w:t>(Imię i nazwisko)</w:t>
            </w:r>
          </w:p>
        </w:tc>
        <w:tc>
          <w:tcPr>
            <w:tcW w:w="3203" w:type="dxa"/>
            <w:shd w:val="clear" w:color="auto" w:fill="auto"/>
            <w:vAlign w:val="bottom"/>
          </w:tcPr>
          <w:p w:rsidR="0000451F" w:rsidRPr="00B632B3" w:rsidRDefault="0000451F" w:rsidP="003F44C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632B3">
              <w:rPr>
                <w:rFonts w:asciiTheme="minorHAnsi" w:hAnsiTheme="minorHAnsi" w:cstheme="minorHAnsi"/>
                <w:sz w:val="20"/>
                <w:szCs w:val="18"/>
              </w:rPr>
              <w:t>(podpis)</w:t>
            </w:r>
          </w:p>
        </w:tc>
      </w:tr>
    </w:tbl>
    <w:p w:rsidR="0000451F" w:rsidRDefault="0000451F" w:rsidP="007A44C9">
      <w:pPr>
        <w:jc w:val="center"/>
        <w:rPr>
          <w:rFonts w:asciiTheme="minorHAnsi" w:hAnsiTheme="minorHAnsi" w:cstheme="minorHAnsi"/>
          <w:sz w:val="22"/>
        </w:rPr>
      </w:pPr>
    </w:p>
    <w:p w:rsidR="00F65B37" w:rsidRDefault="00F65B37" w:rsidP="00A13B3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Przegląd wniosku przez Egzaminatora: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F65B37" w:rsidTr="008F15E5">
        <w:trPr>
          <w:trHeight w:val="722"/>
        </w:trPr>
        <w:tc>
          <w:tcPr>
            <w:tcW w:w="4885" w:type="dxa"/>
          </w:tcPr>
          <w:p w:rsidR="00F65B37" w:rsidRDefault="00F65B37" w:rsidP="00A13B3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Data: </w:t>
            </w:r>
            <w:r>
              <w:rPr>
                <w:rFonts w:asciiTheme="minorHAnsi" w:hAnsiTheme="minorHAnsi" w:cstheme="minorHAnsi"/>
                <w:sz w:val="22"/>
              </w:rPr>
              <w:tab/>
            </w:r>
          </w:p>
        </w:tc>
        <w:tc>
          <w:tcPr>
            <w:tcW w:w="4886" w:type="dxa"/>
          </w:tcPr>
          <w:p w:rsidR="00F65B37" w:rsidRDefault="00F65B37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Podpis:</w:t>
            </w:r>
            <w:r w:rsidRPr="00B632B3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</w:tc>
      </w:tr>
    </w:tbl>
    <w:p w:rsidR="00F65B37" w:rsidRDefault="00F65B37" w:rsidP="00A13B3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:rsidR="00A13B31" w:rsidRDefault="005A0D4D" w:rsidP="00A13B3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13154</wp:posOffset>
                </wp:positionH>
                <wp:positionV relativeFrom="paragraph">
                  <wp:posOffset>84731</wp:posOffset>
                </wp:positionV>
                <wp:extent cx="2001329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3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ED16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65pt" to="158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:rsidR="00A13B31" w:rsidRPr="008F15E5" w:rsidRDefault="00A13B31" w:rsidP="00A13B31">
      <w:pPr>
        <w:rPr>
          <w:rFonts w:asciiTheme="minorHAnsi" w:hAnsiTheme="minorHAnsi" w:cstheme="minorHAnsi"/>
          <w:sz w:val="16"/>
          <w:szCs w:val="16"/>
        </w:rPr>
      </w:pPr>
      <w:r w:rsidRPr="008F15E5">
        <w:rPr>
          <w:rFonts w:asciiTheme="minorHAnsi" w:hAnsiTheme="minorHAnsi" w:cstheme="minorHAnsi"/>
          <w:sz w:val="16"/>
          <w:szCs w:val="16"/>
        </w:rPr>
        <w:t>1) zaznaczyć właściwe</w:t>
      </w:r>
    </w:p>
    <w:p w:rsidR="00A13B31" w:rsidRPr="008F15E5" w:rsidRDefault="00A13B31" w:rsidP="00A13B31">
      <w:pPr>
        <w:tabs>
          <w:tab w:val="left" w:pos="709"/>
          <w:tab w:val="left" w:pos="851"/>
        </w:tabs>
        <w:rPr>
          <w:rFonts w:asciiTheme="minorHAnsi" w:hAnsiTheme="minorHAnsi" w:cstheme="minorHAnsi"/>
          <w:sz w:val="16"/>
          <w:szCs w:val="16"/>
        </w:rPr>
      </w:pPr>
      <w:r w:rsidRPr="008F15E5">
        <w:rPr>
          <w:rFonts w:asciiTheme="minorHAnsi" w:hAnsiTheme="minorHAnsi" w:cstheme="minorHAnsi"/>
          <w:sz w:val="16"/>
          <w:szCs w:val="16"/>
        </w:rPr>
        <w:t>2) dotyczy wyłącznie spawania automatycznego</w:t>
      </w:r>
    </w:p>
    <w:p w:rsidR="00A13B31" w:rsidRPr="008F15E5" w:rsidRDefault="00A13B31" w:rsidP="00A13B31">
      <w:pPr>
        <w:tabs>
          <w:tab w:val="left" w:pos="142"/>
        </w:tabs>
        <w:rPr>
          <w:rFonts w:asciiTheme="minorHAnsi" w:hAnsiTheme="minorHAnsi" w:cstheme="minorHAnsi"/>
          <w:sz w:val="16"/>
          <w:szCs w:val="16"/>
        </w:rPr>
      </w:pPr>
      <w:r w:rsidRPr="008F15E5">
        <w:rPr>
          <w:rFonts w:asciiTheme="minorHAnsi" w:hAnsiTheme="minorHAnsi" w:cstheme="minorHAnsi"/>
          <w:sz w:val="16"/>
          <w:szCs w:val="16"/>
        </w:rPr>
        <w:t>3) dotyczy wyłącznie spawania zmechanizowanego</w:t>
      </w:r>
    </w:p>
    <w:p w:rsidR="00A13B31" w:rsidRPr="008F15E5" w:rsidRDefault="00A13B31" w:rsidP="00A13B31">
      <w:pPr>
        <w:tabs>
          <w:tab w:val="left" w:pos="142"/>
        </w:tabs>
        <w:rPr>
          <w:rFonts w:asciiTheme="minorHAnsi" w:hAnsiTheme="minorHAnsi" w:cstheme="minorHAnsi"/>
          <w:sz w:val="16"/>
          <w:szCs w:val="16"/>
        </w:rPr>
      </w:pPr>
      <w:r w:rsidRPr="008F15E5">
        <w:rPr>
          <w:rFonts w:asciiTheme="minorHAnsi" w:hAnsiTheme="minorHAnsi" w:cstheme="minorHAnsi"/>
          <w:sz w:val="16"/>
          <w:szCs w:val="16"/>
        </w:rPr>
        <w:t>4) w przypadku procesów zgrzewania nie wypełnia się rubryk poz. 9</w:t>
      </w:r>
      <w:r w:rsidR="003F44C2">
        <w:rPr>
          <w:rFonts w:asciiTheme="minorHAnsi" w:hAnsiTheme="minorHAnsi" w:cstheme="minorHAnsi"/>
          <w:sz w:val="16"/>
          <w:szCs w:val="16"/>
        </w:rPr>
        <w:t>, 11</w:t>
      </w:r>
      <w:r w:rsidRPr="008F15E5">
        <w:rPr>
          <w:rFonts w:asciiTheme="minorHAnsi" w:hAnsiTheme="minorHAnsi" w:cstheme="minorHAnsi"/>
          <w:sz w:val="16"/>
          <w:szCs w:val="16"/>
        </w:rPr>
        <w:t xml:space="preserve"> do 17</w:t>
      </w:r>
    </w:p>
    <w:p w:rsidR="00A13B31" w:rsidRPr="008F15E5" w:rsidRDefault="00A13B31" w:rsidP="008F15E5">
      <w:pPr>
        <w:rPr>
          <w:rFonts w:asciiTheme="minorHAnsi" w:hAnsiTheme="minorHAnsi" w:cstheme="minorHAnsi"/>
          <w:sz w:val="22"/>
        </w:rPr>
      </w:pPr>
    </w:p>
    <w:sectPr w:rsidR="00A13B31" w:rsidRPr="008F15E5" w:rsidSect="0085568B">
      <w:headerReference w:type="default" r:id="rId16"/>
      <w:footerReference w:type="default" r:id="rId17"/>
      <w:pgSz w:w="11906" w:h="16838"/>
      <w:pgMar w:top="568" w:right="991" w:bottom="567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4C2" w:rsidRDefault="003F44C2">
      <w:r>
        <w:separator/>
      </w:r>
    </w:p>
  </w:endnote>
  <w:endnote w:type="continuationSeparator" w:id="0">
    <w:p w:rsidR="003F44C2" w:rsidRDefault="003F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4C2" w:rsidRDefault="003F44C2">
    <w:pPr>
      <w:pStyle w:val="Stopka"/>
      <w:tabs>
        <w:tab w:val="clear" w:pos="9072"/>
        <w:tab w:val="left" w:pos="8080"/>
      </w:tabs>
      <w:ind w:right="-143" w:hanging="709"/>
      <w:rPr>
        <w:b/>
        <w:sz w:val="16"/>
      </w:rPr>
    </w:pPr>
    <w:r>
      <w:rPr>
        <w:b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4C2" w:rsidRDefault="003F44C2">
      <w:r>
        <w:separator/>
      </w:r>
    </w:p>
  </w:footnote>
  <w:footnote w:type="continuationSeparator" w:id="0">
    <w:p w:rsidR="003F44C2" w:rsidRDefault="003F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4C2" w:rsidRPr="00D051CF" w:rsidRDefault="003F44C2" w:rsidP="00B01185">
    <w:pPr>
      <w:pStyle w:val="Nagwek"/>
      <w:jc w:val="right"/>
      <w:rPr>
        <w:rFonts w:asciiTheme="minorHAnsi" w:hAnsiTheme="minorHAnsi" w:cstheme="minorHAnsi"/>
        <w:i/>
        <w:sz w:val="20"/>
      </w:rPr>
    </w:pPr>
    <w:r w:rsidRPr="00D051CF">
      <w:rPr>
        <w:rFonts w:asciiTheme="minorHAnsi" w:hAnsiTheme="minorHAnsi" w:cstheme="minorHAnsi"/>
        <w:i/>
        <w:sz w:val="20"/>
      </w:rPr>
      <w:t xml:space="preserve">FES-03/ </w:t>
    </w:r>
    <w:r w:rsidRPr="00D051CF">
      <w:rPr>
        <w:rFonts w:asciiTheme="minorHAnsi" w:hAnsiTheme="minorHAnsi" w:cstheme="minorHAnsi"/>
        <w:i/>
        <w:sz w:val="20"/>
        <w:szCs w:val="16"/>
      </w:rPr>
      <w:t xml:space="preserve">Wydanie </w:t>
    </w:r>
    <w:r>
      <w:rPr>
        <w:rFonts w:asciiTheme="minorHAnsi" w:hAnsiTheme="minorHAnsi" w:cstheme="minorHAnsi"/>
        <w:i/>
        <w:sz w:val="20"/>
        <w:szCs w:val="16"/>
      </w:rPr>
      <w:t>6</w:t>
    </w:r>
    <w:r w:rsidRPr="00D051CF">
      <w:rPr>
        <w:rFonts w:asciiTheme="minorHAnsi" w:hAnsiTheme="minorHAnsi" w:cstheme="minorHAnsi"/>
        <w:i/>
        <w:sz w:val="20"/>
        <w:szCs w:val="16"/>
      </w:rPr>
      <w:t>.00 /</w:t>
    </w:r>
    <w:r w:rsidRPr="00D051CF">
      <w:rPr>
        <w:rFonts w:asciiTheme="minorHAnsi" w:hAnsiTheme="minorHAnsi" w:cstheme="minorHAnsi"/>
        <w:i/>
        <w:sz w:val="20"/>
      </w:rPr>
      <w:t xml:space="preserve">Strona </w:t>
    </w:r>
    <w:r w:rsidRPr="00D051CF">
      <w:rPr>
        <w:rFonts w:asciiTheme="minorHAnsi" w:hAnsiTheme="minorHAnsi" w:cstheme="minorHAnsi"/>
        <w:i/>
        <w:sz w:val="20"/>
      </w:rPr>
      <w:fldChar w:fldCharType="begin"/>
    </w:r>
    <w:r w:rsidRPr="00D051CF">
      <w:rPr>
        <w:rFonts w:asciiTheme="minorHAnsi" w:hAnsiTheme="minorHAnsi" w:cstheme="minorHAnsi"/>
        <w:i/>
        <w:sz w:val="20"/>
      </w:rPr>
      <w:instrText xml:space="preserve"> PAGE </w:instrText>
    </w:r>
    <w:r w:rsidRPr="00D051CF">
      <w:rPr>
        <w:rFonts w:asciiTheme="minorHAnsi" w:hAnsiTheme="minorHAnsi" w:cstheme="minorHAnsi"/>
        <w:i/>
        <w:sz w:val="20"/>
      </w:rPr>
      <w:fldChar w:fldCharType="separate"/>
    </w:r>
    <w:r w:rsidRPr="00D051CF">
      <w:rPr>
        <w:rFonts w:asciiTheme="minorHAnsi" w:hAnsiTheme="minorHAnsi" w:cstheme="minorHAnsi"/>
        <w:i/>
        <w:noProof/>
        <w:sz w:val="20"/>
      </w:rPr>
      <w:t>2</w:t>
    </w:r>
    <w:r w:rsidRPr="00D051CF">
      <w:rPr>
        <w:rFonts w:asciiTheme="minorHAnsi" w:hAnsiTheme="minorHAnsi" w:cstheme="minorHAnsi"/>
        <w:i/>
        <w:sz w:val="20"/>
      </w:rPr>
      <w:fldChar w:fldCharType="end"/>
    </w:r>
    <w:r w:rsidRPr="00D051CF">
      <w:rPr>
        <w:rFonts w:asciiTheme="minorHAnsi" w:hAnsiTheme="minorHAnsi" w:cstheme="minorHAnsi"/>
        <w:i/>
        <w:sz w:val="20"/>
      </w:rPr>
      <w:t xml:space="preserve"> z </w:t>
    </w:r>
    <w:r w:rsidRPr="00D051CF">
      <w:rPr>
        <w:rFonts w:asciiTheme="minorHAnsi" w:hAnsiTheme="minorHAnsi" w:cstheme="minorHAnsi"/>
        <w:i/>
        <w:sz w:val="20"/>
      </w:rPr>
      <w:fldChar w:fldCharType="begin"/>
    </w:r>
    <w:r w:rsidRPr="00D051CF">
      <w:rPr>
        <w:rFonts w:asciiTheme="minorHAnsi" w:hAnsiTheme="minorHAnsi" w:cstheme="minorHAnsi"/>
        <w:i/>
        <w:sz w:val="20"/>
      </w:rPr>
      <w:instrText xml:space="preserve"> NUMPAGES </w:instrText>
    </w:r>
    <w:r w:rsidRPr="00D051CF">
      <w:rPr>
        <w:rFonts w:asciiTheme="minorHAnsi" w:hAnsiTheme="minorHAnsi" w:cstheme="minorHAnsi"/>
        <w:i/>
        <w:sz w:val="20"/>
      </w:rPr>
      <w:fldChar w:fldCharType="separate"/>
    </w:r>
    <w:r w:rsidRPr="00D051CF">
      <w:rPr>
        <w:rFonts w:asciiTheme="minorHAnsi" w:hAnsiTheme="minorHAnsi" w:cstheme="minorHAnsi"/>
        <w:i/>
        <w:noProof/>
        <w:sz w:val="20"/>
      </w:rPr>
      <w:t>2</w:t>
    </w:r>
    <w:r w:rsidRPr="00D051CF">
      <w:rPr>
        <w:rFonts w:asciiTheme="minorHAnsi" w:hAnsiTheme="minorHAnsi" w:cstheme="minorHAnsi"/>
        <w:i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3ACB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149F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AA6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A88E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E606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28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8499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1EAD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B8B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5EE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71A2A"/>
    <w:multiLevelType w:val="singleLevel"/>
    <w:tmpl w:val="F1668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B460949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C055C0"/>
    <w:multiLevelType w:val="singleLevel"/>
    <w:tmpl w:val="8D38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63C48C5"/>
    <w:multiLevelType w:val="singleLevel"/>
    <w:tmpl w:val="8D38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FC6A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4524CCF"/>
    <w:multiLevelType w:val="singleLevel"/>
    <w:tmpl w:val="B2DAC766"/>
    <w:lvl w:ilvl="0">
      <w:start w:val="4"/>
      <w:numFmt w:val="upperRoman"/>
      <w:lvlText w:val="%1."/>
      <w:lvlJc w:val="left"/>
      <w:pPr>
        <w:tabs>
          <w:tab w:val="num" w:pos="436"/>
        </w:tabs>
        <w:ind w:left="436" w:hanging="720"/>
      </w:pPr>
      <w:rPr>
        <w:rFonts w:hint="default"/>
        <w:b/>
      </w:rPr>
    </w:lvl>
  </w:abstractNum>
  <w:abstractNum w:abstractNumId="16" w15:restartNumberingAfterBreak="0">
    <w:nsid w:val="4EC77527"/>
    <w:multiLevelType w:val="singleLevel"/>
    <w:tmpl w:val="8D3809A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33B1503"/>
    <w:multiLevelType w:val="singleLevel"/>
    <w:tmpl w:val="8D38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B3348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2C70FE7"/>
    <w:multiLevelType w:val="singleLevel"/>
    <w:tmpl w:val="8D38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6E345DB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5A09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0"/>
  </w:num>
  <w:num w:numId="5">
    <w:abstractNumId w:val="18"/>
  </w:num>
  <w:num w:numId="6">
    <w:abstractNumId w:val="14"/>
  </w:num>
  <w:num w:numId="7">
    <w:abstractNumId w:val="15"/>
  </w:num>
  <w:num w:numId="8">
    <w:abstractNumId w:val="21"/>
  </w:num>
  <w:num w:numId="9">
    <w:abstractNumId w:val="13"/>
  </w:num>
  <w:num w:numId="10">
    <w:abstractNumId w:val="19"/>
  </w:num>
  <w:num w:numId="11">
    <w:abstractNumId w:val="12"/>
  </w:num>
  <w:num w:numId="12">
    <w:abstractNumId w:val="9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BB"/>
    <w:rsid w:val="0000367D"/>
    <w:rsid w:val="0000451F"/>
    <w:rsid w:val="0001655E"/>
    <w:rsid w:val="00020CD0"/>
    <w:rsid w:val="000267F6"/>
    <w:rsid w:val="00027091"/>
    <w:rsid w:val="000321AC"/>
    <w:rsid w:val="00036422"/>
    <w:rsid w:val="00052FAF"/>
    <w:rsid w:val="00055898"/>
    <w:rsid w:val="0005694F"/>
    <w:rsid w:val="000646A7"/>
    <w:rsid w:val="000A03BB"/>
    <w:rsid w:val="000B16CE"/>
    <w:rsid w:val="000C6544"/>
    <w:rsid w:val="001035CC"/>
    <w:rsid w:val="00104EC4"/>
    <w:rsid w:val="00117468"/>
    <w:rsid w:val="0013554D"/>
    <w:rsid w:val="00166BA7"/>
    <w:rsid w:val="00166CBD"/>
    <w:rsid w:val="00181470"/>
    <w:rsid w:val="001A3288"/>
    <w:rsid w:val="001B4922"/>
    <w:rsid w:val="001C4BBE"/>
    <w:rsid w:val="001E2C2F"/>
    <w:rsid w:val="001F3558"/>
    <w:rsid w:val="002030F1"/>
    <w:rsid w:val="0022056B"/>
    <w:rsid w:val="00227D0D"/>
    <w:rsid w:val="00246B31"/>
    <w:rsid w:val="00260EAC"/>
    <w:rsid w:val="00266FD1"/>
    <w:rsid w:val="00292E9E"/>
    <w:rsid w:val="00295094"/>
    <w:rsid w:val="002B0344"/>
    <w:rsid w:val="002E0C25"/>
    <w:rsid w:val="00305450"/>
    <w:rsid w:val="00305E6C"/>
    <w:rsid w:val="003314D3"/>
    <w:rsid w:val="003345C7"/>
    <w:rsid w:val="003647BF"/>
    <w:rsid w:val="00365279"/>
    <w:rsid w:val="00371661"/>
    <w:rsid w:val="003B58F6"/>
    <w:rsid w:val="003C2BC4"/>
    <w:rsid w:val="003F23CE"/>
    <w:rsid w:val="003F3DE3"/>
    <w:rsid w:val="003F44C2"/>
    <w:rsid w:val="0040713C"/>
    <w:rsid w:val="004129A9"/>
    <w:rsid w:val="00431140"/>
    <w:rsid w:val="00440531"/>
    <w:rsid w:val="00441290"/>
    <w:rsid w:val="00443241"/>
    <w:rsid w:val="0044563D"/>
    <w:rsid w:val="00450610"/>
    <w:rsid w:val="004547E0"/>
    <w:rsid w:val="00475B28"/>
    <w:rsid w:val="00476D7A"/>
    <w:rsid w:val="00487EAB"/>
    <w:rsid w:val="00495D5D"/>
    <w:rsid w:val="004A0503"/>
    <w:rsid w:val="004A0EB8"/>
    <w:rsid w:val="004A3F84"/>
    <w:rsid w:val="004B0DA8"/>
    <w:rsid w:val="004C4CB8"/>
    <w:rsid w:val="004E1C8F"/>
    <w:rsid w:val="004F4B9A"/>
    <w:rsid w:val="005110DF"/>
    <w:rsid w:val="005221DA"/>
    <w:rsid w:val="0052398C"/>
    <w:rsid w:val="00526BF3"/>
    <w:rsid w:val="005340F8"/>
    <w:rsid w:val="00592927"/>
    <w:rsid w:val="005975CA"/>
    <w:rsid w:val="005A0D4D"/>
    <w:rsid w:val="005D54C3"/>
    <w:rsid w:val="005D5668"/>
    <w:rsid w:val="005F3303"/>
    <w:rsid w:val="005F705D"/>
    <w:rsid w:val="006102FC"/>
    <w:rsid w:val="0062170C"/>
    <w:rsid w:val="00646347"/>
    <w:rsid w:val="00646507"/>
    <w:rsid w:val="006A377D"/>
    <w:rsid w:val="006A5552"/>
    <w:rsid w:val="006B0D67"/>
    <w:rsid w:val="006B6B34"/>
    <w:rsid w:val="006C799F"/>
    <w:rsid w:val="006D7DBB"/>
    <w:rsid w:val="00707AA4"/>
    <w:rsid w:val="007273A1"/>
    <w:rsid w:val="00743531"/>
    <w:rsid w:val="00757198"/>
    <w:rsid w:val="007730F9"/>
    <w:rsid w:val="00773426"/>
    <w:rsid w:val="00782702"/>
    <w:rsid w:val="00793F47"/>
    <w:rsid w:val="007A44C9"/>
    <w:rsid w:val="007B14B6"/>
    <w:rsid w:val="007C5632"/>
    <w:rsid w:val="007D263B"/>
    <w:rsid w:val="007E0B53"/>
    <w:rsid w:val="007E6C2F"/>
    <w:rsid w:val="007F1BCF"/>
    <w:rsid w:val="00822FDC"/>
    <w:rsid w:val="00832969"/>
    <w:rsid w:val="0085568B"/>
    <w:rsid w:val="00884482"/>
    <w:rsid w:val="00886C73"/>
    <w:rsid w:val="008B0143"/>
    <w:rsid w:val="008D0F3E"/>
    <w:rsid w:val="008E3D15"/>
    <w:rsid w:val="008F15E5"/>
    <w:rsid w:val="00903038"/>
    <w:rsid w:val="00914B80"/>
    <w:rsid w:val="00925080"/>
    <w:rsid w:val="009422D3"/>
    <w:rsid w:val="00947CE0"/>
    <w:rsid w:val="00950749"/>
    <w:rsid w:val="00985215"/>
    <w:rsid w:val="0099351D"/>
    <w:rsid w:val="00993F33"/>
    <w:rsid w:val="009B254D"/>
    <w:rsid w:val="009C1074"/>
    <w:rsid w:val="009E0315"/>
    <w:rsid w:val="009F204F"/>
    <w:rsid w:val="00A07F10"/>
    <w:rsid w:val="00A13B31"/>
    <w:rsid w:val="00A23DA8"/>
    <w:rsid w:val="00A24F99"/>
    <w:rsid w:val="00A27530"/>
    <w:rsid w:val="00A85808"/>
    <w:rsid w:val="00AC7265"/>
    <w:rsid w:val="00B006E8"/>
    <w:rsid w:val="00B01185"/>
    <w:rsid w:val="00B1086D"/>
    <w:rsid w:val="00B20899"/>
    <w:rsid w:val="00B23082"/>
    <w:rsid w:val="00B33917"/>
    <w:rsid w:val="00B4463F"/>
    <w:rsid w:val="00B57B82"/>
    <w:rsid w:val="00B632B3"/>
    <w:rsid w:val="00B63EF8"/>
    <w:rsid w:val="00B6646F"/>
    <w:rsid w:val="00B75411"/>
    <w:rsid w:val="00B83901"/>
    <w:rsid w:val="00B9381E"/>
    <w:rsid w:val="00BA3AD1"/>
    <w:rsid w:val="00BA5623"/>
    <w:rsid w:val="00BF3D1C"/>
    <w:rsid w:val="00C012F6"/>
    <w:rsid w:val="00C60D75"/>
    <w:rsid w:val="00C62A29"/>
    <w:rsid w:val="00C62CC3"/>
    <w:rsid w:val="00C70627"/>
    <w:rsid w:val="00C755D5"/>
    <w:rsid w:val="00C7615F"/>
    <w:rsid w:val="00C86D20"/>
    <w:rsid w:val="00C96FF1"/>
    <w:rsid w:val="00CB68EB"/>
    <w:rsid w:val="00CF2646"/>
    <w:rsid w:val="00CF68E7"/>
    <w:rsid w:val="00D051CF"/>
    <w:rsid w:val="00D06BD0"/>
    <w:rsid w:val="00D12011"/>
    <w:rsid w:val="00D328EB"/>
    <w:rsid w:val="00D36521"/>
    <w:rsid w:val="00D44543"/>
    <w:rsid w:val="00D5454D"/>
    <w:rsid w:val="00D843D9"/>
    <w:rsid w:val="00D90832"/>
    <w:rsid w:val="00DB59AE"/>
    <w:rsid w:val="00DD2CD8"/>
    <w:rsid w:val="00DF7A8C"/>
    <w:rsid w:val="00E07251"/>
    <w:rsid w:val="00E20C8C"/>
    <w:rsid w:val="00E26AB1"/>
    <w:rsid w:val="00E44DA3"/>
    <w:rsid w:val="00E528C5"/>
    <w:rsid w:val="00E5559E"/>
    <w:rsid w:val="00E76CFF"/>
    <w:rsid w:val="00E87C58"/>
    <w:rsid w:val="00E96B2A"/>
    <w:rsid w:val="00EA35C5"/>
    <w:rsid w:val="00ED793E"/>
    <w:rsid w:val="00EE0EEE"/>
    <w:rsid w:val="00EE172E"/>
    <w:rsid w:val="00EE1DB1"/>
    <w:rsid w:val="00EE32DF"/>
    <w:rsid w:val="00EE6C9C"/>
    <w:rsid w:val="00EF32E7"/>
    <w:rsid w:val="00F02F7C"/>
    <w:rsid w:val="00F168F0"/>
    <w:rsid w:val="00F24162"/>
    <w:rsid w:val="00F3624E"/>
    <w:rsid w:val="00F42044"/>
    <w:rsid w:val="00F512D3"/>
    <w:rsid w:val="00F60097"/>
    <w:rsid w:val="00F65B37"/>
    <w:rsid w:val="00F73924"/>
    <w:rsid w:val="00F87A74"/>
    <w:rsid w:val="00F97908"/>
    <w:rsid w:val="00FA08D0"/>
    <w:rsid w:val="00FA33BF"/>
    <w:rsid w:val="00FD59D0"/>
    <w:rsid w:val="00FD7B18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5:chartTrackingRefBased/>
  <w15:docId w15:val="{0B45141D-3CCC-4709-BE2E-6C962C2E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right="-284"/>
      <w:outlineLvl w:val="1"/>
    </w:pPr>
    <w:rPr>
      <w:rFonts w:ascii="Times New Roman" w:hAnsi="Times New Roman"/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3">
    <w:name w:val="Body Text 3"/>
    <w:basedOn w:val="Normalny"/>
    <w:pPr>
      <w:ind w:right="-427"/>
    </w:pPr>
    <w:rPr>
      <w:sz w:val="2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18"/>
    </w:rPr>
  </w:style>
  <w:style w:type="character" w:styleId="Numerstrony">
    <w:name w:val="page number"/>
    <w:basedOn w:val="Domylnaczcionkaakapitu"/>
  </w:style>
  <w:style w:type="paragraph" w:styleId="Tekstblokowy">
    <w:name w:val="Block Text"/>
    <w:basedOn w:val="Normalny"/>
    <w:pPr>
      <w:tabs>
        <w:tab w:val="left" w:pos="142"/>
      </w:tabs>
      <w:spacing w:line="360" w:lineRule="auto"/>
      <w:ind w:left="-284" w:right="283"/>
    </w:pPr>
    <w:rPr>
      <w:rFonts w:ascii="Times New Roman" w:hAnsi="Times New Roman"/>
      <w:sz w:val="22"/>
    </w:rPr>
  </w:style>
  <w:style w:type="paragraph" w:styleId="Tekstpodstawowywcity">
    <w:name w:val="Body Text Indent"/>
    <w:basedOn w:val="Normalny"/>
    <w:link w:val="TekstpodstawowywcityZnak"/>
    <w:pPr>
      <w:ind w:left="-142"/>
      <w:jc w:val="both"/>
    </w:pPr>
    <w:rPr>
      <w:rFonts w:ascii="Times New Roman" w:hAnsi="Times New Roman"/>
      <w:sz w:val="16"/>
    </w:rPr>
  </w:style>
  <w:style w:type="paragraph" w:styleId="Tekstpodstawowywcity2">
    <w:name w:val="Body Text Indent 2"/>
    <w:basedOn w:val="Normalny"/>
    <w:pPr>
      <w:framePr w:w="5337" w:h="4615" w:hRule="exact" w:hSpace="141" w:wrap="around" w:vAnchor="text" w:hAnchor="page" w:x="6331" w:y="16"/>
      <w:tabs>
        <w:tab w:val="left" w:pos="0"/>
      </w:tabs>
      <w:ind w:left="336"/>
    </w:pPr>
    <w:rPr>
      <w:rFonts w:ascii="Times New Roman" w:hAnsi="Times New Roman"/>
      <w:sz w:val="20"/>
      <w:u w:val="single"/>
    </w:rPr>
  </w:style>
  <w:style w:type="paragraph" w:styleId="Tekstdymka">
    <w:name w:val="Balloon Text"/>
    <w:basedOn w:val="Normalny"/>
    <w:semiHidden/>
    <w:rsid w:val="005D5668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947CE0"/>
    <w:rPr>
      <w:rFonts w:ascii="Arial" w:hAnsi="Arial"/>
      <w:sz w:val="24"/>
    </w:rPr>
  </w:style>
  <w:style w:type="character" w:customStyle="1" w:styleId="TekstpodstawowywcityZnak">
    <w:name w:val="Tekst podstawowy wcięty Znak"/>
    <w:link w:val="Tekstpodstawowywcity"/>
    <w:rsid w:val="00F87A74"/>
    <w:rPr>
      <w:sz w:val="16"/>
    </w:rPr>
  </w:style>
  <w:style w:type="character" w:styleId="Hipercze">
    <w:name w:val="Hyperlink"/>
    <w:uiPriority w:val="99"/>
    <w:unhideWhenUsed/>
    <w:rsid w:val="00443241"/>
    <w:rPr>
      <w:color w:val="0563C1"/>
      <w:u w:val="single"/>
    </w:rPr>
  </w:style>
  <w:style w:type="paragraph" w:styleId="Akapitzlist">
    <w:name w:val="List Paragraph"/>
    <w:basedOn w:val="Normalny"/>
    <w:qFormat/>
    <w:rsid w:val="00F3624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BA562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A5623"/>
    <w:rPr>
      <w:rFonts w:ascii="Arial" w:hAnsi="Arial"/>
      <w:b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9422D3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C9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C9C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B37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B37"/>
    <w:rPr>
      <w:vertAlign w:val="superscript"/>
    </w:rPr>
  </w:style>
  <w:style w:type="table" w:styleId="Tabela-Siatka">
    <w:name w:val="Table Grid"/>
    <w:basedOn w:val="Standardowy"/>
    <w:uiPriority w:val="39"/>
    <w:rsid w:val="00F65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udt.gov.p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ud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dok xmlns="9d100a3c-5e5e-4bd2-96f0-08ed2fae06a2" xsi:nil="true"/>
    <Status xmlns="9d100a3c-5e5e-4bd2-96f0-08ed2fae06a2">Aktualny</Status>
    <Instrukcja xmlns="9d100a3c-5e5e-4bd2-96f0-08ed2fae06a2" xsi:nil="true"/>
    <Symbol_x0020_dok_x002e_ xmlns="9d100a3c-5e5e-4bd2-96f0-08ed2fae06a2" xsi:nil="true"/>
    <Data_x0020_obowi_x0105_zywania xmlns="9d100a3c-5e5e-4bd2-96f0-08ed2fae06a2">2019-11-20T23:00:00+00:00</Data_x0020_obowi_x0105_zywania>
    <Proces_x002d_ xmlns="9d100a3c-5e5e-4bd2-96f0-08ed2fae06a2">-</Proces_x002d_>
    <Symbol_x0020_doku. xmlns="9cb66a28-8b32-404a-9cfc-4a9ff1e903cf">130</Symbol_x0020_doku.>
    <IconOverlay xmlns="http://schemas.microsoft.com/sharepoint/v4" xsi:nil="true"/>
    <Ostatnie_x0020_zmiany xmlns="9d100a3c-5e5e-4bd2-96f0-08ed2fae06a2" xsi:nil="true"/>
    <TaxKeywordTaxHTField xmlns="e88fdb8c-a8fa-402b-9c0e-d4e47d186af4">
      <Terms xmlns="http://schemas.microsoft.com/office/infopath/2007/PartnerControls"/>
    </TaxKeywordTaxHTField>
    <Za_x0142__x0105_czniki xmlns="9d100a3c-5e5e-4bd2-96f0-08ed2fae06a2">
      <Url xsi:nil="true"/>
      <Description xsi:nil="true"/>
    </Za_x0142__x0105_czniki>
    <Poprzednia_x0020_wersja xmlns="9d100a3c-5e5e-4bd2-96f0-08ed2fae06a2">
      <Url xsi:nil="true"/>
      <Description xsi:nil="true"/>
    </Poprzednia_x0020_wersja>
    <Podproces xmlns="9d100a3c-5e5e-4bd2-96f0-08ed2fae06a2" xsi:nil="true"/>
    <TaxCatchAll xmlns="e88fdb8c-a8fa-402b-9c0e-d4e47d186af4"/>
    <Wydanie xmlns="9d100a3c-5e5e-4bd2-96f0-08ed2fae06a2">7</Wydani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A2A398B868E47845626226BD91F95" ma:contentTypeVersion="28" ma:contentTypeDescription="Utwórz nowy dokument." ma:contentTypeScope="" ma:versionID="a2d0aff1a7fe8e3037058e1ef3ff7653">
  <xsd:schema xmlns:xsd="http://www.w3.org/2001/XMLSchema" xmlns:xs="http://www.w3.org/2001/XMLSchema" xmlns:p="http://schemas.microsoft.com/office/2006/metadata/properties" xmlns:ns1="9d100a3c-5e5e-4bd2-96f0-08ed2fae06a2" xmlns:ns3="e88fdb8c-a8fa-402b-9c0e-d4e47d186af4" xmlns:ns4="9cb66a28-8b32-404a-9cfc-4a9ff1e903cf" xmlns:ns5="http://schemas.microsoft.com/sharepoint/v4" targetNamespace="http://schemas.microsoft.com/office/2006/metadata/properties" ma:root="true" ma:fieldsID="620e302aa7f83b94f890c508bbe92144" ns1:_="" ns3:_="" ns4:_="" ns5:_="">
    <xsd:import namespace="9d100a3c-5e5e-4bd2-96f0-08ed2fae06a2"/>
    <xsd:import namespace="e88fdb8c-a8fa-402b-9c0e-d4e47d186af4"/>
    <xsd:import namespace="9cb66a28-8b32-404a-9cfc-4a9ff1e903c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roces_x002d_"/>
                <xsd:element ref="ns1:Podproces" minOccurs="0"/>
                <xsd:element ref="ns1:Instrukcja" minOccurs="0"/>
                <xsd:element ref="ns1:Nr_x0020_dok" minOccurs="0"/>
                <xsd:element ref="ns1:Symbol_x0020_dok_x002e_" minOccurs="0"/>
                <xsd:element ref="ns1:Wydanie" minOccurs="0"/>
                <xsd:element ref="ns1:Data_x0020_obowi_x0105_zywania" minOccurs="0"/>
                <xsd:element ref="ns1:Za_x0142__x0105_czniki" minOccurs="0"/>
                <xsd:element ref="ns1:Poprzednia_x0020_wersja" minOccurs="0"/>
                <xsd:element ref="ns1:Ostatnie_x0020_zmiany" minOccurs="0"/>
                <xsd:element ref="ns1:Status"/>
                <xsd:element ref="ns3:TaxKeywordTaxHTField" minOccurs="0"/>
                <xsd:element ref="ns3:TaxCatchAll" minOccurs="0"/>
                <xsd:element ref="ns4:Symbol_x0020_doku.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0a3c-5e5e-4bd2-96f0-08ed2fae06a2" elementFormDefault="qualified">
    <xsd:import namespace="http://schemas.microsoft.com/office/2006/documentManagement/types"/>
    <xsd:import namespace="http://schemas.microsoft.com/office/infopath/2007/PartnerControls"/>
    <xsd:element name="Proces_x002d_" ma:index="0" ma:displayName="Proces" ma:default="-" ma:description="Proces ZSZ (wybierz z listy)" ma:format="Dropdown" ma:indexed="true" ma:internalName="Proces_x002d_">
      <xsd:simpleType>
        <xsd:restriction base="dms:Choice">
          <xsd:enumeration value="Księga Zarządzania"/>
          <xsd:enumeration value="CERT"/>
          <xsd:enumeration value="DF"/>
          <xsd:enumeration value="DT"/>
          <xsd:enumeration value="IR"/>
          <xsd:enumeration value="IT"/>
          <xsd:enumeration value="HR"/>
          <xsd:enumeration value="KZ"/>
          <xsd:enumeration value="LW"/>
          <xsd:enumeration value="NB"/>
          <xsd:enumeration value="NO"/>
          <xsd:enumeration value="SK"/>
          <xsd:enumeration value="ZI"/>
          <xsd:enumeration value="-"/>
        </xsd:restriction>
      </xsd:simpleType>
    </xsd:element>
    <xsd:element name="Podproces" ma:index="1" nillable="true" ma:displayName="Podproces_LP" ma:decimals="0" ma:description="Numer podprocesu - tylko cyfra 1-9" ma:indexed="true" ma:internalName="Podproces" ma:percentage="FALSE">
      <xsd:simpleType>
        <xsd:restriction base="dms:Number">
          <xsd:maxInclusive value="9"/>
          <xsd:minInclusive value="1"/>
        </xsd:restriction>
      </xsd:simpleType>
    </xsd:element>
    <xsd:element name="Instrukcja" ma:index="2" nillable="true" ma:displayName="Instrukcja" ma:description="Numer instrukcji w ZSZ (1-30)" ma:internalName="Instrukcja" ma:percentage="FALSE">
      <xsd:simpleType>
        <xsd:restriction base="dms:Number">
          <xsd:maxInclusive value="30"/>
          <xsd:minInclusive value="1"/>
        </xsd:restriction>
      </xsd:simpleType>
    </xsd:element>
    <xsd:element name="Nr_x0020_dok" ma:index="3" nillable="true" ma:displayName="Nr dok" ma:description="Dodatkowa informacja określająca dokument jak załącznik, formularz, np. Zał.1" ma:internalName="Nr_x0020_dok">
      <xsd:simpleType>
        <xsd:restriction base="dms:Text">
          <xsd:maxLength value="15"/>
        </xsd:restriction>
      </xsd:simpleType>
    </xsd:element>
    <xsd:element name="Symbol_x0020_dok_x002e_" ma:index="4" nillable="true" ma:displayName="Symbol dok." ma:description="Symbol dokumentu bazujący na powyższym kolumnach, np. KZ-1/IN/1 lub KZ-1/IN/1 zał.1" ma:internalName="Symbol_x0020_dok_x002e_">
      <xsd:simpleType>
        <xsd:restriction base="dms:Text">
          <xsd:maxLength value="20"/>
        </xsd:restriction>
      </xsd:simpleType>
    </xsd:element>
    <xsd:element name="Wydanie" ma:index="7" nillable="true" ma:displayName="Wydanie" ma:decimals="0" ma:description="Numer wydania dokumentu" ma:internalName="Wydanie" ma:percentage="FALSE">
      <xsd:simpleType>
        <xsd:restriction base="dms:Number">
          <xsd:maxInclusive value="100"/>
          <xsd:minInclusive value="1"/>
        </xsd:restriction>
      </xsd:simpleType>
    </xsd:element>
    <xsd:element name="Data_x0020_obowi_x0105_zywania" ma:index="8" nillable="true" ma:displayName="Data obowiązywania" ma:default="[today]" ma:format="DateOnly" ma:indexed="true" ma:internalName="Data_x0020_obowi_x0105_zywania">
      <xsd:simpleType>
        <xsd:restriction base="dms:DateTime"/>
      </xsd:simpleType>
    </xsd:element>
    <xsd:element name="Za_x0142__x0105_czniki" ma:index="9" nillable="true" ma:displayName="Załączniki" ma:format="Hyperlink" ma:internalName="Za_x0142__x0105_czni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oprzednia_x0020_wersja" ma:index="10" nillable="true" ma:displayName="Poprzednia wersja" ma:format="Hyperlink" ma:internalName="Poprzednia_x0020_wers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statnie_x0020_zmiany" ma:index="12" nillable="true" ma:displayName="Ostatnie zmiany" ma:internalName="Ostatnie_x0020_zmiany">
      <xsd:simpleType>
        <xsd:restriction base="dms:Note">
          <xsd:maxLength value="255"/>
        </xsd:restriction>
      </xsd:simpleType>
    </xsd:element>
    <xsd:element name="Status" ma:index="14" ma:displayName="Status" ma:default="Aktualny" ma:description="Status dokumentu" ma:format="Dropdown" ma:internalName="Status">
      <xsd:simpleType>
        <xsd:restriction base="dms:Choice">
          <xsd:enumeration value="Aktualny"/>
          <xsd:enumeration value="Zastąpiony"/>
          <xsd:enumeration value="Nieaktual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fdb8c-a8fa-402b-9c0e-d4e47d186af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Słowa kluczowe" ma:fieldId="{23f27201-bee3-471e-b2e7-b64fd8b7ca38}" ma:taxonomyMulti="true" ma:sspId="ab520713-1375-4d58-b736-d0e0b426dd8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ksonomia — przechwyć wszystkie (kolumna)" ma:hidden="true" ma:list="{39e9e62c-0671-4a56-ba5b-d6cbaee7bdba}" ma:internalName="TaxCatchAll" ma:showField="CatchAllData" ma:web="bd47aa2c-61cd-440c-a378-3df11fe09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6a28-8b32-404a-9cfc-4a9ff1e903cf" elementFormDefault="qualified">
    <xsd:import namespace="http://schemas.microsoft.com/office/2006/documentManagement/types"/>
    <xsd:import namespace="http://schemas.microsoft.com/office/infopath/2007/PartnerControls"/>
    <xsd:element name="Symbol_x0020_doku." ma:index="24" ma:displayName="Symbol doku." ma:list="{7226cbde-40f4-4235-9561-634097ca255b}" ma:internalName="Symbol_x0020_doku_x002e_" ma:showField="Title" ma:web="9cb66a28-8b32-404a-9cfc-4a9ff1e903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Typ zawartości"/>
        <xsd:element ref="dc:title" minOccurs="0" maxOccurs="1" ma:index="5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71ECB-9475-484F-8049-05575964DDD3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sharepoint/v4"/>
    <ds:schemaRef ds:uri="http://schemas.microsoft.com/office/2006/documentManagement/types"/>
    <ds:schemaRef ds:uri="e88fdb8c-a8fa-402b-9c0e-d4e47d186af4"/>
    <ds:schemaRef ds:uri="9d100a3c-5e5e-4bd2-96f0-08ed2fae06a2"/>
    <ds:schemaRef ds:uri="http://schemas.microsoft.com/office/infopath/2007/PartnerControls"/>
    <ds:schemaRef ds:uri="http://schemas.openxmlformats.org/package/2006/metadata/core-properties"/>
    <ds:schemaRef ds:uri="9cb66a28-8b32-404a-9cfc-4a9ff1e903cf"/>
  </ds:schemaRefs>
</ds:datastoreItem>
</file>

<file path=customXml/itemProps2.xml><?xml version="1.0" encoding="utf-8"?>
<ds:datastoreItem xmlns:ds="http://schemas.openxmlformats.org/officeDocument/2006/customXml" ds:itemID="{8C71461D-27B7-480C-8C88-31BE9476B64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8911CC-7083-4CE8-816E-07EBF4850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00a3c-5e5e-4bd2-96f0-08ed2fae06a2"/>
    <ds:schemaRef ds:uri="e88fdb8c-a8fa-402b-9c0e-d4e47d186af4"/>
    <ds:schemaRef ds:uri="9cb66a28-8b32-404a-9cfc-4a9ff1e903c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5BFFF2-BFD7-44DB-A8EC-EC9B0DC5E4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F2E0DE-4B75-4A97-A4A4-C18CCB6A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uprawnienie e/ sprawdzenie kwalifikacji/ certyfikację zgodnie z PN-EN ISO 14732, (PED) 2014/68/UE II, III, IV kat.,</vt:lpstr>
    </vt:vector>
  </TitlesOfParts>
  <Company>UDT</Company>
  <LinksUpToDate>false</LinksUpToDate>
  <CharactersWithSpaces>6067</CharactersWithSpaces>
  <SharedDoc>false</SharedDoc>
  <HLinks>
    <vt:vector size="12" baseType="variant">
      <vt:variant>
        <vt:i4>983150</vt:i4>
      </vt:variant>
      <vt:variant>
        <vt:i4>9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  <vt:variant>
        <vt:i4>6553655</vt:i4>
      </vt:variant>
      <vt:variant>
        <vt:i4>6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uprawnienie e/ sprawdzenie kwalifikacji/ certyfikację zgodnie z PN-EN ISO 14732, (PED) 2014/68/UE II, III, IV kat.,</dc:title>
  <dc:subject/>
  <dc:creator>UDT</dc:creator>
  <cp:keywords/>
  <dc:description/>
  <cp:lastModifiedBy>Arkadiusz Makówka</cp:lastModifiedBy>
  <cp:revision>2</cp:revision>
  <cp:lastPrinted>2016-02-23T09:13:00Z</cp:lastPrinted>
  <dcterms:created xsi:type="dcterms:W3CDTF">2026-04-02T08:34:00Z</dcterms:created>
  <dcterms:modified xsi:type="dcterms:W3CDTF">2026-04-02T08:34:00Z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</Properties>
</file>