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589DA" w14:textId="716B29FD" w:rsidR="00691EFF" w:rsidRPr="000D2326" w:rsidRDefault="00691EFF" w:rsidP="00691EFF">
      <w:pPr>
        <w:pStyle w:val="Nagwek1"/>
      </w:pPr>
      <w:r w:rsidRPr="000D2326">
        <w:t>Szczegółowy opis techniczny ciśnieniowego zbiornika stałego</w:t>
      </w:r>
    </w:p>
    <w:p w14:paraId="308D4BD7" w14:textId="77777777" w:rsidR="00376F07" w:rsidRPr="000D2326" w:rsidRDefault="00376F07" w:rsidP="00376F07">
      <w:pPr>
        <w:tabs>
          <w:tab w:val="right" w:leader="dot" w:pos="9498"/>
        </w:tabs>
        <w:spacing w:line="276" w:lineRule="auto"/>
        <w:rPr>
          <w:rFonts w:asciiTheme="minorHAnsi" w:hAnsiTheme="minorHAnsi" w:cstheme="minorHAnsi"/>
          <w:b/>
          <w:color w:val="C00000"/>
          <w:szCs w:val="20"/>
        </w:rPr>
      </w:pPr>
      <w:r w:rsidRPr="000D2326">
        <w:rPr>
          <w:rFonts w:asciiTheme="minorHAnsi" w:hAnsiTheme="minorHAnsi" w:cstheme="minorHAnsi"/>
          <w:b/>
          <w:color w:val="C00000"/>
          <w:szCs w:val="20"/>
        </w:rPr>
        <w:t>Czerwoną i pogrubioną czcionką podano przykłady, usuń je przed uzupełnieniem.</w:t>
      </w:r>
    </w:p>
    <w:p w14:paraId="769D3D45" w14:textId="77777777" w:rsidR="00376F07" w:rsidRPr="000D2326" w:rsidRDefault="00376F07" w:rsidP="001477C0">
      <w:pPr>
        <w:pStyle w:val="Stopka"/>
        <w:rPr>
          <w:rStyle w:val="Numerstrony"/>
          <w:rFonts w:asciiTheme="minorHAnsi" w:hAnsiTheme="minorHAnsi" w:cstheme="minorHAnsi"/>
          <w:szCs w:val="18"/>
        </w:rPr>
      </w:pPr>
      <w:r w:rsidRPr="000D2326">
        <w:rPr>
          <w:rStyle w:val="Numerstrony"/>
          <w:rFonts w:asciiTheme="minorHAnsi" w:hAnsiTheme="minorHAnsi" w:cstheme="minorHAnsi"/>
          <w:szCs w:val="18"/>
        </w:rPr>
        <w:t>Uwaga 1: W przypadku zmiany danych zawartych w niniejszym opisie należy go zaktualizować.</w:t>
      </w:r>
    </w:p>
    <w:p w14:paraId="09446D2A" w14:textId="1ABD4875" w:rsidR="00376F07" w:rsidRPr="000D2326" w:rsidRDefault="00376F07" w:rsidP="001477C0">
      <w:pPr>
        <w:pStyle w:val="Stopka"/>
        <w:rPr>
          <w:rStyle w:val="Numerstrony"/>
          <w:rFonts w:asciiTheme="minorHAnsi" w:hAnsiTheme="minorHAnsi" w:cstheme="minorHAnsi"/>
          <w:szCs w:val="18"/>
        </w:rPr>
      </w:pPr>
      <w:r w:rsidRPr="000D2326">
        <w:rPr>
          <w:rStyle w:val="Numerstrony"/>
          <w:rFonts w:asciiTheme="minorHAnsi" w:hAnsiTheme="minorHAnsi" w:cstheme="minorHAnsi"/>
          <w:szCs w:val="18"/>
        </w:rPr>
        <w:t>Uwaga 2: Zmiana parametrów zbiornika lub jego wyposażenia może wymagać uzgodnienia z UDT.</w:t>
      </w:r>
    </w:p>
    <w:p w14:paraId="211CA9B8" w14:textId="77777777" w:rsidR="00376F07" w:rsidRPr="000D2326" w:rsidRDefault="00376F07" w:rsidP="003A2E94">
      <w:pPr>
        <w:pStyle w:val="Stopka"/>
        <w:ind w:left="993" w:hanging="993"/>
        <w:rPr>
          <w:rFonts w:asciiTheme="minorHAnsi" w:hAnsiTheme="minorHAnsi" w:cstheme="minorHAnsi"/>
          <w:szCs w:val="18"/>
        </w:rPr>
      </w:pPr>
      <w:r w:rsidRPr="000D2326">
        <w:rPr>
          <w:rStyle w:val="Numerstrony"/>
          <w:rFonts w:asciiTheme="minorHAnsi" w:hAnsiTheme="minorHAnsi" w:cstheme="minorHAnsi"/>
          <w:szCs w:val="18"/>
        </w:rPr>
        <w:t>Uwaga 3: W przypadku braku miejsca na druku należy je zamieścić na dołączonych dodatkowych stronach.</w:t>
      </w:r>
    </w:p>
    <w:p w14:paraId="64E03A0A" w14:textId="74783BA0" w:rsidR="001477C0" w:rsidRPr="000D2326" w:rsidRDefault="001477C0" w:rsidP="001477C0">
      <w:pPr>
        <w:pStyle w:val="Tekstpodstawowywcity"/>
        <w:spacing w:line="276" w:lineRule="auto"/>
        <w:ind w:right="107" w:firstLine="0"/>
        <w:rPr>
          <w:rFonts w:asciiTheme="minorHAnsi" w:hAnsiTheme="minorHAnsi" w:cstheme="minorHAnsi"/>
          <w:b/>
          <w:sz w:val="24"/>
          <w:szCs w:val="20"/>
        </w:rPr>
      </w:pPr>
      <w:r w:rsidRPr="000D2326">
        <w:rPr>
          <w:rFonts w:asciiTheme="minorHAnsi" w:hAnsiTheme="minorHAnsi" w:cstheme="minorHAnsi"/>
          <w:sz w:val="24"/>
          <w:szCs w:val="20"/>
        </w:rPr>
        <w:t>Uwaga</w:t>
      </w:r>
      <w:r>
        <w:rPr>
          <w:rFonts w:asciiTheme="minorHAnsi" w:hAnsiTheme="minorHAnsi" w:cstheme="minorHAnsi"/>
          <w:sz w:val="24"/>
          <w:szCs w:val="20"/>
        </w:rPr>
        <w:t xml:space="preserve"> 4</w:t>
      </w:r>
      <w:r w:rsidRPr="000D2326">
        <w:rPr>
          <w:rFonts w:asciiTheme="minorHAnsi" w:hAnsiTheme="minorHAnsi" w:cstheme="minorHAnsi"/>
          <w:sz w:val="24"/>
          <w:szCs w:val="20"/>
        </w:rPr>
        <w:t>: Do opisu technicznego należy dołączyć fotografię tabliczki fabrycznej zbiornika.</w:t>
      </w:r>
    </w:p>
    <w:p w14:paraId="05F6899F" w14:textId="772DD209" w:rsidR="001477C0" w:rsidRPr="001477C0" w:rsidRDefault="001477C0" w:rsidP="00DC13BF">
      <w:pPr>
        <w:spacing w:line="276" w:lineRule="auto"/>
        <w:ind w:left="993" w:hanging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Uwaga </w:t>
      </w:r>
      <w:r w:rsidR="006C4DA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: </w:t>
      </w:r>
      <w:r w:rsidRPr="001477C0">
        <w:rPr>
          <w:rFonts w:asciiTheme="minorHAnsi" w:hAnsiTheme="minorHAnsi" w:cstheme="minorHAnsi"/>
        </w:rPr>
        <w:t>Wstaw ‘---------‘ w odpowiednim polu danych jeśli przedmiotowej informacji nie określono w dokumentacji w tabelach.</w:t>
      </w:r>
    </w:p>
    <w:p w14:paraId="51E803B7" w14:textId="4C73E273" w:rsidR="00376F07" w:rsidRPr="00BA148A" w:rsidRDefault="00376F07" w:rsidP="00BA148A">
      <w:pPr>
        <w:pStyle w:val="Nagwek2"/>
      </w:pPr>
      <w:r w:rsidRPr="00BA148A">
        <w:t>Przypisy w dokumencie:</w:t>
      </w:r>
    </w:p>
    <w:p w14:paraId="2C48C3A7" w14:textId="4E9C393B" w:rsidR="00376F07" w:rsidRPr="000D2326" w:rsidRDefault="004A276B" w:rsidP="000D2326">
      <w:pPr>
        <w:pStyle w:val="Tekstprzypisukocowego"/>
        <w:spacing w:line="276" w:lineRule="auto"/>
        <w:rPr>
          <w:rFonts w:asciiTheme="minorHAnsi" w:hAnsiTheme="minorHAnsi"/>
          <w:sz w:val="24"/>
          <w:szCs w:val="24"/>
        </w:rPr>
      </w:pPr>
      <w:r w:rsidRPr="000D2326">
        <w:rPr>
          <w:rFonts w:asciiTheme="minorHAnsi" w:hAnsiTheme="minorHAnsi"/>
          <w:sz w:val="24"/>
          <w:szCs w:val="24"/>
        </w:rPr>
        <w:t xml:space="preserve">[A] </w:t>
      </w:r>
      <w:r w:rsidR="00376F07" w:rsidRPr="000D2326">
        <w:rPr>
          <w:rFonts w:asciiTheme="minorHAnsi" w:hAnsiTheme="minorHAnsi"/>
          <w:sz w:val="24"/>
          <w:szCs w:val="24"/>
        </w:rPr>
        <w:t>wg § 2 rozp. MRiT z 17.12.2021 r. (Dz. U. z 2022 r., poz. 68):</w:t>
      </w:r>
    </w:p>
    <w:p w14:paraId="7E869D5B" w14:textId="77777777" w:rsidR="00376F07" w:rsidRPr="000D2326" w:rsidRDefault="00376F07" w:rsidP="000D2326">
      <w:pPr>
        <w:pStyle w:val="Tekstprzypisukocowego"/>
        <w:numPr>
          <w:ilvl w:val="0"/>
          <w:numId w:val="13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D2326">
        <w:rPr>
          <w:rFonts w:asciiTheme="minorHAnsi" w:hAnsiTheme="minorHAnsi"/>
          <w:sz w:val="24"/>
          <w:szCs w:val="24"/>
        </w:rPr>
        <w:t>osprzęt zabezpieczający -</w:t>
      </w:r>
      <w:r w:rsidRPr="000D2326">
        <w:rPr>
          <w:rFonts w:asciiTheme="minorHAnsi" w:hAnsiTheme="minorHAnsi"/>
          <w:b/>
          <w:sz w:val="24"/>
          <w:szCs w:val="24"/>
        </w:rPr>
        <w:t xml:space="preserve"> </w:t>
      </w:r>
      <w:r w:rsidRPr="000D2326">
        <w:rPr>
          <w:rFonts w:asciiTheme="minorHAnsi" w:hAnsiTheme="minorHAnsi"/>
          <w:sz w:val="24"/>
          <w:szCs w:val="24"/>
        </w:rPr>
        <w:t>urządzenia i obwody realizujące funkcje bezpieczeństwa, przeznaczone do zabezpieczania urządzeń ciśnieniowych przed przekroczeniem parametrów dopuszczalnych, w szczególności:</w:t>
      </w:r>
    </w:p>
    <w:p w14:paraId="0D4F9509" w14:textId="77777777" w:rsidR="00376F07" w:rsidRPr="000D2326" w:rsidRDefault="00376F07" w:rsidP="000D2326">
      <w:pPr>
        <w:pStyle w:val="Tekstprzypisukocowego"/>
        <w:numPr>
          <w:ilvl w:val="1"/>
          <w:numId w:val="13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D2326">
        <w:rPr>
          <w:rFonts w:asciiTheme="minorHAnsi" w:hAnsiTheme="minorHAnsi"/>
          <w:sz w:val="24"/>
          <w:szCs w:val="24"/>
        </w:rPr>
        <w:t>urządzenia do bezpośredniego ograniczenia ciśnienia, takie jak:</w:t>
      </w:r>
    </w:p>
    <w:p w14:paraId="4115402E" w14:textId="354B2AEA" w:rsidR="00376F07" w:rsidRPr="000D2326" w:rsidRDefault="00376F07" w:rsidP="000D2326">
      <w:pPr>
        <w:pStyle w:val="Tekstprzypisukocowego"/>
        <w:numPr>
          <w:ilvl w:val="2"/>
          <w:numId w:val="13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D2326">
        <w:rPr>
          <w:rFonts w:asciiTheme="minorHAnsi" w:hAnsiTheme="minorHAnsi"/>
          <w:sz w:val="24"/>
          <w:szCs w:val="24"/>
        </w:rPr>
        <w:t>zawory bezpieczeństwa, głowice bezpieczeństwa, pręty wyboczeniowe,</w:t>
      </w:r>
    </w:p>
    <w:p w14:paraId="674BEA3E" w14:textId="423AEAD1" w:rsidR="00376F07" w:rsidRPr="000D2326" w:rsidRDefault="00376F07" w:rsidP="000D2326">
      <w:pPr>
        <w:pStyle w:val="Tekstprzypisukocowego"/>
        <w:numPr>
          <w:ilvl w:val="2"/>
          <w:numId w:val="13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D2326">
        <w:rPr>
          <w:rFonts w:asciiTheme="minorHAnsi" w:hAnsiTheme="minorHAnsi"/>
          <w:sz w:val="24"/>
          <w:szCs w:val="24"/>
        </w:rPr>
        <w:t>sterowane układy zrzutu ciśnienia,</w:t>
      </w:r>
    </w:p>
    <w:p w14:paraId="66663BF1" w14:textId="26F0AE7C" w:rsidR="00376F07" w:rsidRPr="000D2326" w:rsidRDefault="00376F07" w:rsidP="000D2326">
      <w:pPr>
        <w:pStyle w:val="Tekstprzypisukocowego"/>
        <w:numPr>
          <w:ilvl w:val="1"/>
          <w:numId w:val="13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D2326">
        <w:rPr>
          <w:rFonts w:asciiTheme="minorHAnsi" w:hAnsiTheme="minorHAnsi"/>
          <w:sz w:val="24"/>
          <w:szCs w:val="24"/>
        </w:rPr>
        <w:t>ograniczniki, które aktywują środki korekcyjne albo powodują wyłączenie lub wyłączenie i</w:t>
      </w:r>
      <w:r w:rsidR="000D2326" w:rsidRPr="000D2326">
        <w:rPr>
          <w:rFonts w:asciiTheme="minorHAnsi" w:hAnsiTheme="minorHAnsi"/>
          <w:sz w:val="24"/>
          <w:szCs w:val="24"/>
        </w:rPr>
        <w:t> </w:t>
      </w:r>
      <w:r w:rsidRPr="000D2326">
        <w:rPr>
          <w:rFonts w:asciiTheme="minorHAnsi" w:hAnsiTheme="minorHAnsi"/>
          <w:sz w:val="24"/>
          <w:szCs w:val="24"/>
        </w:rPr>
        <w:t>zablokowanie pracy, takie jak: wyłączniki ciśnieniowe lub temperaturowe albo wyłączniki sterowane poziomem płynu,</w:t>
      </w:r>
    </w:p>
    <w:p w14:paraId="7B166A35" w14:textId="67BE020A" w:rsidR="00376F07" w:rsidRPr="000D2326" w:rsidRDefault="00376F07" w:rsidP="000D2326">
      <w:pPr>
        <w:pStyle w:val="Tekstprzypisukocowego"/>
        <w:numPr>
          <w:ilvl w:val="1"/>
          <w:numId w:val="13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D2326">
        <w:rPr>
          <w:rFonts w:asciiTheme="minorHAnsi" w:hAnsiTheme="minorHAnsi"/>
          <w:sz w:val="24"/>
          <w:szCs w:val="24"/>
        </w:rPr>
        <w:t>zabezpieczające pomiarowe urządzenia sterujące i regulujące;</w:t>
      </w:r>
    </w:p>
    <w:p w14:paraId="25F57568" w14:textId="77777777" w:rsidR="00376F07" w:rsidRPr="000D2326" w:rsidRDefault="00376F07" w:rsidP="000D2326">
      <w:pPr>
        <w:pStyle w:val="Tekstprzypisukocowego"/>
        <w:numPr>
          <w:ilvl w:val="0"/>
          <w:numId w:val="13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D2326">
        <w:rPr>
          <w:rFonts w:asciiTheme="minorHAnsi" w:hAnsiTheme="minorHAnsi"/>
          <w:sz w:val="24"/>
          <w:szCs w:val="24"/>
        </w:rPr>
        <w:t>osprzęt ciśnieniowy – urządzenia wykonujące funkcje eksploatacyjne i posiadające powłoki ciśnieniowe, np. zawory zwrotne, odcinające itp.</w:t>
      </w:r>
    </w:p>
    <w:p w14:paraId="54A5DDE3" w14:textId="760F9467" w:rsidR="00376F07" w:rsidRPr="000D2326" w:rsidRDefault="000D2326" w:rsidP="000D2326">
      <w:pPr>
        <w:pStyle w:val="Tekstprzypisukocowego"/>
        <w:spacing w:line="276" w:lineRule="auto"/>
        <w:rPr>
          <w:rFonts w:asciiTheme="minorHAnsi" w:hAnsiTheme="minorHAnsi"/>
          <w:sz w:val="24"/>
          <w:szCs w:val="24"/>
        </w:rPr>
      </w:pPr>
      <w:r w:rsidRPr="000D2326">
        <w:rPr>
          <w:rFonts w:asciiTheme="minorHAnsi" w:hAnsiTheme="minorHAnsi"/>
          <w:sz w:val="24"/>
          <w:szCs w:val="24"/>
        </w:rPr>
        <w:t xml:space="preserve">[B] </w:t>
      </w:r>
      <w:r w:rsidR="00376F07" w:rsidRPr="000D2326">
        <w:rPr>
          <w:rFonts w:asciiTheme="minorHAnsi" w:hAnsiTheme="minorHAnsi"/>
          <w:sz w:val="24"/>
          <w:szCs w:val="24"/>
        </w:rPr>
        <w:t>w razie potrzeby należy edytować nazwy funkcji lub dodać kolejne wiersze.</w:t>
      </w:r>
    </w:p>
    <w:p w14:paraId="7A3E35C3" w14:textId="302191FC" w:rsidR="00376F07" w:rsidRPr="000D2326" w:rsidRDefault="000D2326" w:rsidP="000D2326">
      <w:pPr>
        <w:pStyle w:val="Tekstprzypisukocowego"/>
        <w:spacing w:line="276" w:lineRule="auto"/>
        <w:rPr>
          <w:rFonts w:asciiTheme="minorHAnsi" w:hAnsiTheme="minorHAnsi"/>
          <w:sz w:val="24"/>
          <w:szCs w:val="24"/>
        </w:rPr>
      </w:pPr>
      <w:r w:rsidRPr="000D2326">
        <w:rPr>
          <w:rFonts w:asciiTheme="minorHAnsi" w:hAnsiTheme="minorHAnsi"/>
          <w:sz w:val="24"/>
          <w:szCs w:val="24"/>
        </w:rPr>
        <w:t xml:space="preserve">[C] </w:t>
      </w:r>
      <w:r w:rsidR="00376F07" w:rsidRPr="000D2326">
        <w:rPr>
          <w:rFonts w:asciiTheme="minorHAnsi" w:hAnsiTheme="minorHAnsi"/>
          <w:sz w:val="24"/>
          <w:szCs w:val="24"/>
        </w:rPr>
        <w:t>lub wg innego systemu oznaczeń</w:t>
      </w:r>
    </w:p>
    <w:p w14:paraId="3FA1740C" w14:textId="375A9611" w:rsidR="00376F07" w:rsidRPr="000D2326" w:rsidRDefault="000D2326" w:rsidP="000D2326">
      <w:pPr>
        <w:pStyle w:val="Tekstprzypisukocowego"/>
        <w:spacing w:line="276" w:lineRule="auto"/>
        <w:rPr>
          <w:rFonts w:asciiTheme="minorHAnsi" w:hAnsiTheme="minorHAnsi"/>
          <w:sz w:val="24"/>
          <w:szCs w:val="24"/>
        </w:rPr>
      </w:pPr>
      <w:r w:rsidRPr="000D2326">
        <w:rPr>
          <w:rFonts w:asciiTheme="minorHAnsi" w:hAnsiTheme="minorHAnsi"/>
          <w:sz w:val="24"/>
          <w:szCs w:val="24"/>
        </w:rPr>
        <w:t xml:space="preserve">[D] </w:t>
      </w:r>
      <w:r w:rsidR="00376F07" w:rsidRPr="000D2326">
        <w:rPr>
          <w:rFonts w:asciiTheme="minorHAnsi" w:hAnsiTheme="minorHAnsi"/>
          <w:sz w:val="24"/>
          <w:szCs w:val="24"/>
        </w:rPr>
        <w:t>sposób zabudowy jeśli nie wynika to z innych dokumentów, np. schematu technologicznego</w:t>
      </w:r>
    </w:p>
    <w:p w14:paraId="2FEDD417" w14:textId="00ABE6B8" w:rsidR="00376F07" w:rsidRPr="000D2326" w:rsidRDefault="000D2326" w:rsidP="000D2326">
      <w:pPr>
        <w:pStyle w:val="Tekstprzypisukocowego"/>
        <w:spacing w:line="276" w:lineRule="auto"/>
        <w:rPr>
          <w:rFonts w:asciiTheme="minorHAnsi" w:hAnsiTheme="minorHAnsi"/>
          <w:sz w:val="24"/>
          <w:szCs w:val="24"/>
        </w:rPr>
      </w:pPr>
      <w:r w:rsidRPr="000D2326">
        <w:rPr>
          <w:rFonts w:asciiTheme="minorHAnsi" w:hAnsiTheme="minorHAnsi"/>
          <w:sz w:val="24"/>
          <w:szCs w:val="24"/>
        </w:rPr>
        <w:t xml:space="preserve">[E] </w:t>
      </w:r>
      <w:r w:rsidR="00376F07" w:rsidRPr="000D2326">
        <w:rPr>
          <w:rFonts w:asciiTheme="minorHAnsi" w:hAnsiTheme="minorHAnsi"/>
          <w:sz w:val="24"/>
          <w:szCs w:val="24"/>
        </w:rPr>
        <w:t>lub nazwa dokumentu zawierającego obliczenia doboru zaworu/płytki itp.</w:t>
      </w:r>
    </w:p>
    <w:p w14:paraId="51EE4721" w14:textId="4344436B" w:rsidR="00376F07" w:rsidRPr="000D2326" w:rsidRDefault="000D2326" w:rsidP="000D2326">
      <w:pPr>
        <w:pStyle w:val="Tekstprzypisukocowego"/>
        <w:spacing w:line="276" w:lineRule="auto"/>
        <w:ind w:left="284" w:hanging="284"/>
        <w:rPr>
          <w:rFonts w:asciiTheme="minorHAnsi" w:hAnsiTheme="minorHAnsi"/>
          <w:sz w:val="24"/>
          <w:szCs w:val="24"/>
        </w:rPr>
      </w:pPr>
      <w:r w:rsidRPr="000D2326">
        <w:rPr>
          <w:rFonts w:asciiTheme="minorHAnsi" w:hAnsiTheme="minorHAnsi"/>
          <w:sz w:val="24"/>
          <w:szCs w:val="24"/>
        </w:rPr>
        <w:t xml:space="preserve">[F] </w:t>
      </w:r>
      <w:r w:rsidR="00376F07" w:rsidRPr="000D2326">
        <w:rPr>
          <w:rFonts w:asciiTheme="minorHAnsi" w:hAnsiTheme="minorHAnsi"/>
          <w:sz w:val="24"/>
          <w:szCs w:val="24"/>
        </w:rPr>
        <w:t>należy podać wszelkie istotne informacje dodatkowe, np. wymagania wymiany wyposażenia w</w:t>
      </w:r>
      <w:r w:rsidRPr="000D2326">
        <w:rPr>
          <w:rFonts w:asciiTheme="minorHAnsi" w:hAnsiTheme="minorHAnsi"/>
          <w:sz w:val="24"/>
          <w:szCs w:val="24"/>
        </w:rPr>
        <w:t> </w:t>
      </w:r>
      <w:r w:rsidR="00376F07" w:rsidRPr="000D2326">
        <w:rPr>
          <w:rFonts w:asciiTheme="minorHAnsi" w:hAnsiTheme="minorHAnsi"/>
          <w:sz w:val="24"/>
          <w:szCs w:val="24"/>
        </w:rPr>
        <w:t>określonych odstępach czasu, nazwę ewentualnej dokumentacji dodatkowej opisującej działanie</w:t>
      </w:r>
    </w:p>
    <w:p w14:paraId="3D2B8F7C" w14:textId="4870CCB9" w:rsidR="00376F07" w:rsidRPr="000D2326" w:rsidRDefault="000D2326" w:rsidP="000D2326">
      <w:pPr>
        <w:pStyle w:val="Tekstprzypisukocowego"/>
        <w:spacing w:line="276" w:lineRule="auto"/>
        <w:ind w:left="284" w:hanging="284"/>
        <w:rPr>
          <w:rFonts w:asciiTheme="minorHAnsi" w:hAnsiTheme="minorHAnsi"/>
          <w:sz w:val="24"/>
          <w:szCs w:val="24"/>
        </w:rPr>
      </w:pPr>
      <w:r w:rsidRPr="000D2326">
        <w:rPr>
          <w:rFonts w:asciiTheme="minorHAnsi" w:hAnsiTheme="minorHAnsi"/>
          <w:sz w:val="24"/>
          <w:szCs w:val="24"/>
        </w:rPr>
        <w:t xml:space="preserve">[G] </w:t>
      </w:r>
      <w:r w:rsidR="00376F07" w:rsidRPr="000D2326">
        <w:rPr>
          <w:rFonts w:asciiTheme="minorHAnsi" w:hAnsiTheme="minorHAnsi"/>
          <w:sz w:val="24"/>
          <w:szCs w:val="24"/>
        </w:rPr>
        <w:t>opis lub nazwa i nr strony dokumentu zawierającego odpowiednie informacje wg wymagań § 13 ust.1 ppkt.5) rozp. MRiT z 17.12.2022 r. (Dz. U. z 2022 r., poz. 68)</w:t>
      </w:r>
    </w:p>
    <w:p w14:paraId="4B2C615C" w14:textId="7EE8EDD4" w:rsidR="00376F07" w:rsidRPr="000D2326" w:rsidRDefault="000D2326" w:rsidP="000D2326">
      <w:pPr>
        <w:pStyle w:val="Tekstprzypisukocowego"/>
        <w:spacing w:line="276" w:lineRule="auto"/>
        <w:rPr>
          <w:rFonts w:asciiTheme="minorHAnsi" w:hAnsiTheme="minorHAnsi"/>
          <w:sz w:val="24"/>
          <w:szCs w:val="24"/>
        </w:rPr>
      </w:pPr>
      <w:r w:rsidRPr="000D2326">
        <w:rPr>
          <w:rFonts w:asciiTheme="minorHAnsi" w:hAnsiTheme="minorHAnsi"/>
          <w:sz w:val="24"/>
          <w:szCs w:val="24"/>
        </w:rPr>
        <w:t xml:space="preserve">[H] </w:t>
      </w:r>
      <w:r w:rsidR="00376F07" w:rsidRPr="000D2326">
        <w:rPr>
          <w:rFonts w:asciiTheme="minorHAnsi" w:hAnsiTheme="minorHAnsi"/>
          <w:sz w:val="24"/>
          <w:szCs w:val="24"/>
        </w:rPr>
        <w:t>schemat elektryczny co najmniej w zakresie obwodów realizujących funkcje bezpieczeństwa</w:t>
      </w:r>
    </w:p>
    <w:p w14:paraId="009FF40C" w14:textId="7E9BC2FD" w:rsidR="00376F07" w:rsidRPr="000D2326" w:rsidRDefault="000D2326" w:rsidP="000D2326">
      <w:pPr>
        <w:pStyle w:val="Tekstprzypisukocowego"/>
        <w:spacing w:line="276" w:lineRule="auto"/>
        <w:ind w:left="284" w:hanging="284"/>
        <w:rPr>
          <w:rFonts w:asciiTheme="minorHAnsi" w:hAnsiTheme="minorHAnsi"/>
          <w:sz w:val="24"/>
          <w:szCs w:val="24"/>
        </w:rPr>
      </w:pPr>
      <w:r w:rsidRPr="000D2326">
        <w:rPr>
          <w:rFonts w:asciiTheme="minorHAnsi" w:hAnsiTheme="minorHAnsi"/>
          <w:sz w:val="24"/>
          <w:szCs w:val="24"/>
        </w:rPr>
        <w:t xml:space="preserve">[I] </w:t>
      </w:r>
      <w:r w:rsidR="00376F07" w:rsidRPr="000D2326">
        <w:rPr>
          <w:rFonts w:asciiTheme="minorHAnsi" w:hAnsiTheme="minorHAnsi"/>
          <w:sz w:val="24"/>
          <w:szCs w:val="24"/>
        </w:rPr>
        <w:t>oraz przypisany do funkcji RRF (</w:t>
      </w:r>
      <w:r w:rsidR="00376F07" w:rsidRPr="00152FA7">
        <w:rPr>
          <w:rFonts w:asciiTheme="minorHAnsi" w:hAnsiTheme="minorHAnsi"/>
          <w:sz w:val="24"/>
          <w:szCs w:val="24"/>
          <w:lang w:val="en-GB"/>
        </w:rPr>
        <w:t>Risk Reduction Factor</w:t>
      </w:r>
      <w:r w:rsidR="00376F07" w:rsidRPr="000D2326">
        <w:rPr>
          <w:rFonts w:asciiTheme="minorHAnsi" w:hAnsiTheme="minorHAnsi"/>
          <w:sz w:val="24"/>
          <w:szCs w:val="24"/>
        </w:rPr>
        <w:t>) lub SIL (</w:t>
      </w:r>
      <w:bookmarkStart w:id="0" w:name="_GoBack"/>
      <w:r w:rsidR="00376F07" w:rsidRPr="00152FA7">
        <w:rPr>
          <w:rFonts w:asciiTheme="minorHAnsi" w:hAnsiTheme="minorHAnsi"/>
          <w:sz w:val="24"/>
          <w:szCs w:val="24"/>
          <w:lang w:val="en-GB"/>
        </w:rPr>
        <w:t>Safety Integrity Level</w:t>
      </w:r>
      <w:bookmarkEnd w:id="0"/>
      <w:r w:rsidR="00376F07" w:rsidRPr="000D2326">
        <w:rPr>
          <w:rFonts w:asciiTheme="minorHAnsi" w:hAnsiTheme="minorHAnsi"/>
          <w:sz w:val="24"/>
          <w:szCs w:val="24"/>
        </w:rPr>
        <w:t>) lub PL (Performance Level)</w:t>
      </w:r>
    </w:p>
    <w:p w14:paraId="136219DF" w14:textId="646A66A1" w:rsidR="00376F07" w:rsidRPr="000D2326" w:rsidRDefault="000D2326" w:rsidP="000D2326">
      <w:pPr>
        <w:pStyle w:val="Tekstprzypisukocowego"/>
        <w:spacing w:line="276" w:lineRule="auto"/>
        <w:rPr>
          <w:rFonts w:asciiTheme="minorHAnsi" w:hAnsiTheme="minorHAnsi"/>
          <w:sz w:val="24"/>
          <w:szCs w:val="24"/>
        </w:rPr>
      </w:pPr>
      <w:r w:rsidRPr="000D2326">
        <w:rPr>
          <w:rFonts w:asciiTheme="minorHAnsi" w:hAnsiTheme="minorHAnsi"/>
          <w:sz w:val="24"/>
          <w:szCs w:val="24"/>
        </w:rPr>
        <w:t xml:space="preserve">[]] </w:t>
      </w:r>
      <w:r w:rsidR="00376F07" w:rsidRPr="000D2326">
        <w:rPr>
          <w:rFonts w:asciiTheme="minorHAnsi" w:hAnsiTheme="minorHAnsi"/>
          <w:sz w:val="24"/>
          <w:szCs w:val="24"/>
        </w:rPr>
        <w:t>wytwórca i typ oraz oznaczenie TAG/KKS</w:t>
      </w:r>
      <w:r w:rsidRPr="000D2326">
        <w:rPr>
          <w:rFonts w:asciiTheme="minorHAnsi" w:hAnsiTheme="minorHAnsi"/>
          <w:sz w:val="24"/>
          <w:szCs w:val="24"/>
        </w:rPr>
        <w:t xml:space="preserve"> [C]</w:t>
      </w:r>
    </w:p>
    <w:p w14:paraId="35874B9E" w14:textId="17DADD0A" w:rsidR="00376F07" w:rsidRPr="000D2326" w:rsidRDefault="000D2326" w:rsidP="000D2326">
      <w:pPr>
        <w:pStyle w:val="Tekstprzypisukocowego"/>
        <w:spacing w:line="276" w:lineRule="auto"/>
        <w:rPr>
          <w:rFonts w:asciiTheme="minorHAnsi" w:hAnsiTheme="minorHAnsi"/>
          <w:sz w:val="24"/>
          <w:szCs w:val="24"/>
        </w:rPr>
      </w:pPr>
      <w:r w:rsidRPr="000D2326">
        <w:rPr>
          <w:rFonts w:asciiTheme="minorHAnsi" w:hAnsiTheme="minorHAnsi"/>
          <w:sz w:val="24"/>
          <w:szCs w:val="24"/>
        </w:rPr>
        <w:t xml:space="preserve">[K] </w:t>
      </w:r>
      <w:r w:rsidR="00376F07" w:rsidRPr="000D2326">
        <w:rPr>
          <w:rFonts w:asciiTheme="minorHAnsi" w:hAnsiTheme="minorHAnsi"/>
          <w:sz w:val="24"/>
          <w:szCs w:val="24"/>
        </w:rPr>
        <w:t>lub odsyłacz do odpowiedniego schematu elektrycznego</w:t>
      </w:r>
    </w:p>
    <w:p w14:paraId="4DD67779" w14:textId="77777777" w:rsidR="000D2326" w:rsidRPr="000D2326" w:rsidRDefault="000D2326" w:rsidP="000D2326">
      <w:pPr>
        <w:pStyle w:val="Tekstprzypisukocowego"/>
        <w:spacing w:line="276" w:lineRule="auto"/>
        <w:rPr>
          <w:rFonts w:asciiTheme="minorHAnsi" w:hAnsiTheme="minorHAnsi"/>
          <w:sz w:val="24"/>
          <w:szCs w:val="24"/>
        </w:rPr>
      </w:pPr>
      <w:r w:rsidRPr="000D2326">
        <w:rPr>
          <w:rFonts w:asciiTheme="minorHAnsi" w:hAnsiTheme="minorHAnsi"/>
          <w:sz w:val="24"/>
          <w:szCs w:val="24"/>
        </w:rPr>
        <w:t xml:space="preserve">[L] </w:t>
      </w:r>
      <w:r w:rsidR="00376F07" w:rsidRPr="000D2326">
        <w:rPr>
          <w:rFonts w:asciiTheme="minorHAnsi" w:hAnsiTheme="minorHAnsi"/>
          <w:sz w:val="24"/>
          <w:szCs w:val="24"/>
        </w:rPr>
        <w:t>dodatkowe wymagania eksploatacyjne mogą wynikać z zapisów instrukcji eksploatacji zbiornika lub jego podzespołów, np. ograniczników.</w:t>
      </w:r>
      <w:r w:rsidR="00376F07" w:rsidRPr="000D2326">
        <w:rPr>
          <w:rFonts w:asciiTheme="minorHAnsi" w:hAnsiTheme="minorHAnsi"/>
          <w:sz w:val="24"/>
          <w:szCs w:val="24"/>
        </w:rPr>
        <w:br/>
        <w:t>Należy uważnie zapoznać się z tymi wymaganiami i wskazać je w opisie technicznym.</w:t>
      </w:r>
    </w:p>
    <w:p w14:paraId="7EC8BEF1" w14:textId="655CFD08" w:rsidR="00376F07" w:rsidRPr="000D2326" w:rsidRDefault="000D2326" w:rsidP="000D2326">
      <w:pPr>
        <w:pStyle w:val="Tekstprzypisukocowego"/>
        <w:spacing w:line="276" w:lineRule="auto"/>
        <w:rPr>
          <w:rFonts w:asciiTheme="minorHAnsi" w:hAnsiTheme="minorHAnsi"/>
          <w:sz w:val="24"/>
          <w:szCs w:val="24"/>
        </w:rPr>
      </w:pPr>
      <w:r w:rsidRPr="000D2326">
        <w:rPr>
          <w:rFonts w:asciiTheme="minorHAnsi" w:hAnsiTheme="minorHAnsi"/>
          <w:sz w:val="24"/>
          <w:szCs w:val="24"/>
        </w:rPr>
        <w:t xml:space="preserve">[M] </w:t>
      </w:r>
      <w:r w:rsidR="00376F07" w:rsidRPr="000D2326">
        <w:rPr>
          <w:rFonts w:asciiTheme="minorHAnsi" w:hAnsiTheme="minorHAnsi"/>
          <w:sz w:val="24"/>
          <w:szCs w:val="24"/>
        </w:rPr>
        <w:t>jeśli dotyczy</w:t>
      </w:r>
    </w:p>
    <w:p w14:paraId="6F45E346" w14:textId="77777777" w:rsidR="00EE66D8" w:rsidRPr="000D2326" w:rsidRDefault="00EE66D8" w:rsidP="00BA148A">
      <w:pPr>
        <w:pStyle w:val="Nagwek2"/>
      </w:pPr>
      <w:r w:rsidRPr="000D2326">
        <w:lastRenderedPageBreak/>
        <w:t>Dane identyfikacyjne i parametry techniczne kotła parowego</w:t>
      </w:r>
    </w:p>
    <w:p w14:paraId="672CECEA" w14:textId="177607C7" w:rsidR="00EE66D8" w:rsidRPr="000D2326" w:rsidRDefault="00EE66D8" w:rsidP="006B738B">
      <w:pPr>
        <w:tabs>
          <w:tab w:val="right" w:leader="dot" w:pos="9639"/>
        </w:tabs>
        <w:spacing w:line="276" w:lineRule="auto"/>
        <w:rPr>
          <w:rFonts w:asciiTheme="minorHAnsi" w:hAnsiTheme="minorHAnsi" w:cstheme="minorHAnsi"/>
          <w:szCs w:val="20"/>
        </w:rPr>
      </w:pPr>
      <w:r w:rsidRPr="000D2326">
        <w:rPr>
          <w:rFonts w:asciiTheme="minorHAnsi" w:hAnsiTheme="minorHAnsi" w:cstheme="minorHAnsi"/>
          <w:szCs w:val="20"/>
        </w:rPr>
        <w:t>Nr ewidencyjny UDT</w:t>
      </w:r>
      <w:r w:rsidRPr="000D2326">
        <w:rPr>
          <w:rFonts w:asciiTheme="minorHAnsi" w:hAnsiTheme="minorHAnsi" w:cstheme="minorHAnsi"/>
          <w:b/>
          <w:szCs w:val="20"/>
        </w:rPr>
        <w:t xml:space="preserve"> </w:t>
      </w:r>
      <w:r w:rsidRPr="000D2326">
        <w:rPr>
          <w:rFonts w:asciiTheme="minorHAnsi" w:hAnsiTheme="minorHAnsi" w:cstheme="minorHAnsi"/>
          <w:szCs w:val="20"/>
        </w:rPr>
        <w:t xml:space="preserve">(wpisać po rejestracji zbiornika w UDT): </w:t>
      </w:r>
      <w:r w:rsidRPr="000D2326">
        <w:rPr>
          <w:rFonts w:asciiTheme="minorHAnsi" w:hAnsiTheme="minorHAnsi" w:cstheme="minorHAnsi"/>
          <w:szCs w:val="20"/>
        </w:rPr>
        <w:tab/>
      </w:r>
    </w:p>
    <w:p w14:paraId="4189A9D8" w14:textId="77777777" w:rsidR="00EE66D8" w:rsidRPr="000D2326" w:rsidRDefault="00EE66D8" w:rsidP="006B738B">
      <w:pPr>
        <w:tabs>
          <w:tab w:val="right" w:leader="dot" w:pos="9639"/>
        </w:tabs>
        <w:spacing w:line="276" w:lineRule="auto"/>
        <w:rPr>
          <w:rFonts w:asciiTheme="minorHAnsi" w:hAnsiTheme="minorHAnsi" w:cstheme="minorHAnsi"/>
          <w:szCs w:val="20"/>
        </w:rPr>
      </w:pPr>
      <w:r w:rsidRPr="000D2326">
        <w:rPr>
          <w:rFonts w:asciiTheme="minorHAnsi" w:hAnsiTheme="minorHAnsi" w:cstheme="minorHAnsi"/>
          <w:szCs w:val="20"/>
        </w:rPr>
        <w:t xml:space="preserve">Eksploatujący: </w:t>
      </w:r>
      <w:r w:rsidRPr="000D2326">
        <w:rPr>
          <w:rFonts w:asciiTheme="minorHAnsi" w:hAnsiTheme="minorHAnsi" w:cstheme="minorHAnsi"/>
          <w:szCs w:val="20"/>
        </w:rPr>
        <w:tab/>
      </w:r>
    </w:p>
    <w:p w14:paraId="59459F54" w14:textId="143528C3" w:rsidR="00EE66D8" w:rsidRPr="000D2326" w:rsidRDefault="00EE66D8" w:rsidP="006B738B">
      <w:pPr>
        <w:tabs>
          <w:tab w:val="right" w:leader="dot" w:pos="9639"/>
        </w:tabs>
        <w:spacing w:line="276" w:lineRule="auto"/>
        <w:rPr>
          <w:rFonts w:asciiTheme="minorHAnsi" w:hAnsiTheme="minorHAnsi" w:cstheme="minorHAnsi"/>
          <w:szCs w:val="20"/>
        </w:rPr>
      </w:pPr>
      <w:r w:rsidRPr="000D2326">
        <w:rPr>
          <w:rFonts w:asciiTheme="minorHAnsi" w:hAnsiTheme="minorHAnsi" w:cstheme="minorHAnsi"/>
          <w:szCs w:val="20"/>
        </w:rPr>
        <w:t xml:space="preserve">Miejsce eksploatacji zbiornika: </w:t>
      </w:r>
      <w:r w:rsidRPr="000D2326">
        <w:rPr>
          <w:rFonts w:asciiTheme="minorHAnsi" w:hAnsiTheme="minorHAnsi" w:cstheme="minorHAnsi"/>
          <w:szCs w:val="20"/>
        </w:rPr>
        <w:tab/>
      </w:r>
    </w:p>
    <w:p w14:paraId="083DBB6B" w14:textId="5418E191" w:rsidR="00EE66D8" w:rsidRPr="000D2326" w:rsidRDefault="00EE66D8" w:rsidP="00586FB2">
      <w:pPr>
        <w:pStyle w:val="Nagwek2"/>
        <w:spacing w:before="240"/>
        <w:rPr>
          <w:sz w:val="22"/>
        </w:rPr>
      </w:pPr>
      <w:r w:rsidRPr="000D2326">
        <w:t>A. Podstawowe dane zbiornika</w:t>
      </w:r>
    </w:p>
    <w:p w14:paraId="2B083A49" w14:textId="4E7AF982" w:rsidR="00EE66D8" w:rsidRPr="000D2326" w:rsidRDefault="00EE66D8" w:rsidP="006B738B">
      <w:pPr>
        <w:tabs>
          <w:tab w:val="right" w:leader="dot" w:pos="9639"/>
        </w:tabs>
        <w:spacing w:after="120" w:line="276" w:lineRule="auto"/>
        <w:ind w:right="68"/>
        <w:rPr>
          <w:rFonts w:asciiTheme="minorHAnsi" w:hAnsiTheme="minorHAnsi" w:cstheme="minorHAnsi"/>
          <w:szCs w:val="20"/>
        </w:rPr>
      </w:pPr>
      <w:r w:rsidRPr="000D2326">
        <w:rPr>
          <w:rFonts w:asciiTheme="minorHAnsi" w:hAnsiTheme="minorHAnsi" w:cstheme="minorHAnsi"/>
          <w:szCs w:val="20"/>
        </w:rPr>
        <w:t xml:space="preserve">Producent zbiornika: </w:t>
      </w:r>
      <w:r w:rsidRPr="000D2326">
        <w:rPr>
          <w:rFonts w:asciiTheme="minorHAnsi" w:hAnsiTheme="minorHAnsi" w:cstheme="minorHAnsi"/>
          <w:szCs w:val="20"/>
        </w:rPr>
        <w:tab/>
      </w:r>
    </w:p>
    <w:p w14:paraId="75B0DC0E" w14:textId="5D6C89FC" w:rsidR="00EE66D8" w:rsidRPr="000D2326" w:rsidRDefault="00EE66D8" w:rsidP="006B738B">
      <w:pPr>
        <w:tabs>
          <w:tab w:val="right" w:leader="dot" w:pos="9639"/>
        </w:tabs>
        <w:spacing w:after="120" w:line="276" w:lineRule="auto"/>
        <w:ind w:right="-22"/>
        <w:rPr>
          <w:rFonts w:asciiTheme="minorHAnsi" w:hAnsiTheme="minorHAnsi" w:cstheme="minorHAnsi"/>
          <w:szCs w:val="20"/>
        </w:rPr>
      </w:pPr>
      <w:r w:rsidRPr="000D2326">
        <w:rPr>
          <w:rFonts w:asciiTheme="minorHAnsi" w:hAnsiTheme="minorHAnsi" w:cstheme="minorHAnsi"/>
          <w:szCs w:val="20"/>
        </w:rPr>
        <w:t xml:space="preserve">Typ zbiornika: </w:t>
      </w:r>
      <w:r w:rsidRPr="000D2326">
        <w:rPr>
          <w:rFonts w:asciiTheme="minorHAnsi" w:hAnsiTheme="minorHAnsi" w:cstheme="minorHAnsi"/>
          <w:szCs w:val="20"/>
        </w:rPr>
        <w:tab/>
      </w:r>
    </w:p>
    <w:p w14:paraId="4BEBD5B2" w14:textId="27F67C3D" w:rsidR="00EE66D8" w:rsidRPr="000D2326" w:rsidRDefault="00EE66D8" w:rsidP="006B738B">
      <w:pPr>
        <w:tabs>
          <w:tab w:val="right" w:leader="dot" w:pos="9639"/>
        </w:tabs>
        <w:spacing w:after="120" w:line="276" w:lineRule="auto"/>
        <w:ind w:right="68"/>
        <w:rPr>
          <w:rFonts w:asciiTheme="minorHAnsi" w:hAnsiTheme="minorHAnsi" w:cstheme="minorHAnsi"/>
          <w:szCs w:val="20"/>
        </w:rPr>
      </w:pPr>
      <w:r w:rsidRPr="000D2326">
        <w:rPr>
          <w:rFonts w:asciiTheme="minorHAnsi" w:hAnsiTheme="minorHAnsi" w:cstheme="minorHAnsi"/>
          <w:szCs w:val="20"/>
        </w:rPr>
        <w:t xml:space="preserve">Nr fabryczny: </w:t>
      </w:r>
      <w:r w:rsidRPr="000D2326">
        <w:rPr>
          <w:rFonts w:asciiTheme="minorHAnsi" w:hAnsiTheme="minorHAnsi" w:cstheme="minorHAnsi"/>
          <w:szCs w:val="20"/>
        </w:rPr>
        <w:tab/>
      </w:r>
    </w:p>
    <w:p w14:paraId="6A8D35E4" w14:textId="4AF051E8" w:rsidR="0057793C" w:rsidRPr="000D2326" w:rsidRDefault="00EE66D8" w:rsidP="006B738B">
      <w:pPr>
        <w:tabs>
          <w:tab w:val="right" w:leader="dot" w:pos="9639"/>
        </w:tabs>
        <w:spacing w:after="120" w:line="276" w:lineRule="auto"/>
        <w:ind w:right="68"/>
        <w:rPr>
          <w:rFonts w:asciiTheme="minorHAnsi" w:hAnsiTheme="minorHAnsi" w:cstheme="minorHAnsi"/>
          <w:szCs w:val="20"/>
        </w:rPr>
      </w:pPr>
      <w:r w:rsidRPr="000D2326">
        <w:rPr>
          <w:rFonts w:asciiTheme="minorHAnsi" w:hAnsiTheme="minorHAnsi" w:cstheme="minorHAnsi"/>
          <w:szCs w:val="20"/>
        </w:rPr>
        <w:t xml:space="preserve">Rok wytworzenia: </w:t>
      </w:r>
      <w:r w:rsidRPr="000D2326">
        <w:rPr>
          <w:rFonts w:asciiTheme="minorHAnsi" w:hAnsiTheme="minorHAnsi" w:cstheme="minorHAnsi"/>
          <w:szCs w:val="20"/>
        </w:rPr>
        <w:tab/>
      </w:r>
    </w:p>
    <w:p w14:paraId="00831BD5" w14:textId="2F6E8A5A" w:rsidR="004B16B2" w:rsidRPr="00BA148A" w:rsidRDefault="004B16B2" w:rsidP="00586FB2">
      <w:pPr>
        <w:tabs>
          <w:tab w:val="right" w:leader="dot" w:pos="9498"/>
        </w:tabs>
        <w:spacing w:line="276" w:lineRule="auto"/>
        <w:ind w:right="68"/>
        <w:rPr>
          <w:rFonts w:asciiTheme="minorHAnsi" w:hAnsiTheme="minorHAnsi" w:cstheme="minorHAnsi"/>
        </w:rPr>
      </w:pPr>
      <w:r w:rsidRPr="00BA148A">
        <w:rPr>
          <w:rFonts w:asciiTheme="minorHAnsi" w:hAnsiTheme="minorHAnsi" w:cstheme="minorHAnsi"/>
        </w:rPr>
        <w:t>Przeznaczenie zbiornika:</w:t>
      </w:r>
    </w:p>
    <w:p w14:paraId="0104328B" w14:textId="13F8E5C1" w:rsidR="004B16B2" w:rsidRPr="000D2326" w:rsidRDefault="004B16B2" w:rsidP="004B16B2">
      <w:pPr>
        <w:pStyle w:val="Akapitzlist"/>
        <w:numPr>
          <w:ilvl w:val="0"/>
          <w:numId w:val="11"/>
        </w:numPr>
        <w:spacing w:line="276" w:lineRule="auto"/>
        <w:ind w:right="-288"/>
        <w:rPr>
          <w:rFonts w:asciiTheme="minorHAnsi" w:hAnsiTheme="minorHAnsi" w:cstheme="minorHAnsi"/>
          <w:lang w:val="pl-PL"/>
        </w:rPr>
      </w:pPr>
      <w:r w:rsidRPr="000D2326">
        <w:rPr>
          <w:rFonts w:asciiTheme="minorHAnsi" w:hAnsiTheme="minorHAnsi" w:cstheme="minorHAnsi"/>
          <w:b/>
          <w:color w:val="C00000"/>
          <w:sz w:val="24"/>
          <w:lang w:val="pl-PL"/>
        </w:rPr>
        <w:t>samodzielne, niezależne urządzenie ciśnieniowe</w:t>
      </w:r>
      <w:r w:rsidRPr="000D2326">
        <w:rPr>
          <w:rFonts w:asciiTheme="minorHAnsi" w:hAnsiTheme="minorHAnsi" w:cstheme="minorHAnsi"/>
          <w:color w:val="C00000"/>
          <w:sz w:val="24"/>
          <w:lang w:val="pl-PL"/>
        </w:rPr>
        <w:t xml:space="preserve"> </w:t>
      </w:r>
      <w:sdt>
        <w:sdtPr>
          <w:rPr>
            <w:rFonts w:ascii="MS Gothic" w:eastAsia="MS Gothic" w:hAnsi="MS Gothic" w:cstheme="minorHAnsi"/>
            <w:lang w:val="pl-PL"/>
          </w:rPr>
          <w:alias w:val="samodzielne, niezależne urządzenie ciśnieniowe"/>
          <w:tag w:val="• samodzielne, niezależne urządzenie ciśnieniowe"/>
          <w:id w:val="14855039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477C0">
            <w:rPr>
              <w:rFonts w:ascii="MS Gothic" w:eastAsia="MS Gothic" w:hAnsi="MS Gothic" w:cstheme="minorHAnsi" w:hint="eastAsia"/>
              <w:lang w:val="pl-PL"/>
            </w:rPr>
            <w:t>☒</w:t>
          </w:r>
        </w:sdtContent>
      </w:sdt>
    </w:p>
    <w:p w14:paraId="1913A3D0" w14:textId="7234FF01" w:rsidR="004B16B2" w:rsidRPr="000D2326" w:rsidRDefault="004B16B2" w:rsidP="004B16B2">
      <w:pPr>
        <w:pStyle w:val="Akapitzlist"/>
        <w:numPr>
          <w:ilvl w:val="0"/>
          <w:numId w:val="11"/>
        </w:numPr>
        <w:spacing w:line="276" w:lineRule="auto"/>
        <w:ind w:right="-288"/>
        <w:rPr>
          <w:rFonts w:asciiTheme="minorHAnsi" w:hAnsiTheme="minorHAnsi" w:cstheme="minorHAnsi"/>
          <w:sz w:val="24"/>
          <w:szCs w:val="24"/>
          <w:lang w:val="pl-PL"/>
        </w:rPr>
      </w:pPr>
      <w:r w:rsidRPr="000D2326">
        <w:rPr>
          <w:rFonts w:asciiTheme="minorHAnsi" w:hAnsiTheme="minorHAnsi" w:cstheme="minorHAnsi"/>
          <w:sz w:val="24"/>
          <w:szCs w:val="24"/>
          <w:lang w:val="pl-PL"/>
        </w:rPr>
        <w:t xml:space="preserve">urządzenie ciśnieniowe w instalacji technologicznej </w:t>
      </w:r>
      <w:sdt>
        <w:sdtPr>
          <w:rPr>
            <w:rFonts w:ascii="MS Gothic" w:eastAsia="MS Gothic" w:hAnsi="MS Gothic" w:cstheme="minorHAnsi"/>
            <w:sz w:val="24"/>
            <w:szCs w:val="24"/>
            <w:lang w:val="pl-PL"/>
          </w:rPr>
          <w:alias w:val="urządzenie ciśnieniowe w instalacji technologicznej "/>
          <w:tag w:val="• urządzenie ciśnieniowe w instalacji technologicznej "/>
          <w:id w:val="-1793133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F2F"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</w:p>
    <w:p w14:paraId="3EBE796F" w14:textId="46FD3690" w:rsidR="004B16B2" w:rsidRPr="000D2326" w:rsidRDefault="004B16B2" w:rsidP="001477C0">
      <w:pPr>
        <w:pStyle w:val="Akapitzlist"/>
        <w:numPr>
          <w:ilvl w:val="0"/>
          <w:numId w:val="11"/>
        </w:numPr>
        <w:tabs>
          <w:tab w:val="right" w:leader="dot" w:pos="9639"/>
        </w:tabs>
        <w:spacing w:after="120" w:line="276" w:lineRule="auto"/>
        <w:ind w:right="68"/>
        <w:rPr>
          <w:rFonts w:asciiTheme="minorHAnsi" w:hAnsiTheme="minorHAnsi" w:cstheme="minorHAnsi"/>
          <w:sz w:val="24"/>
          <w:szCs w:val="24"/>
          <w:lang w:val="pl-PL"/>
        </w:rPr>
      </w:pPr>
      <w:r w:rsidRPr="000D2326">
        <w:rPr>
          <w:rFonts w:asciiTheme="minorHAnsi" w:hAnsiTheme="minorHAnsi" w:cstheme="minorHAnsi"/>
          <w:sz w:val="24"/>
          <w:szCs w:val="24"/>
          <w:lang w:val="pl-PL"/>
        </w:rPr>
        <w:t xml:space="preserve">inny (napisz jaki lub dołącz opis): </w:t>
      </w:r>
      <w:sdt>
        <w:sdtPr>
          <w:rPr>
            <w:rFonts w:ascii="MS Gothic" w:eastAsia="MS Gothic" w:hAnsi="MS Gothic" w:cstheme="minorHAnsi"/>
            <w:sz w:val="24"/>
            <w:szCs w:val="24"/>
            <w:lang w:val="pl-PL"/>
          </w:rPr>
          <w:alias w:val="inny "/>
          <w:tag w:val="inny "/>
          <w:id w:val="-566412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F2F"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  <w:r w:rsidR="001477C0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477C0" w:rsidRPr="001477C0">
        <w:rPr>
          <w:rFonts w:asciiTheme="minorHAnsi" w:hAnsiTheme="minorHAnsi" w:cstheme="minorHAnsi"/>
          <w:sz w:val="24"/>
          <w:szCs w:val="24"/>
          <w:lang w:val="pl-PL"/>
        </w:rPr>
        <w:tab/>
      </w:r>
    </w:p>
    <w:p w14:paraId="583150C4" w14:textId="2170D46B" w:rsidR="004B16B2" w:rsidRPr="00BA148A" w:rsidRDefault="004B16B2" w:rsidP="004B16B2">
      <w:pPr>
        <w:tabs>
          <w:tab w:val="right" w:leader="dot" w:pos="9498"/>
        </w:tabs>
        <w:spacing w:line="276" w:lineRule="auto"/>
        <w:ind w:right="68"/>
        <w:rPr>
          <w:rFonts w:asciiTheme="minorHAnsi" w:hAnsiTheme="minorHAnsi" w:cstheme="minorHAnsi"/>
        </w:rPr>
      </w:pPr>
      <w:r w:rsidRPr="00BA148A">
        <w:rPr>
          <w:rFonts w:asciiTheme="minorHAnsi" w:hAnsiTheme="minorHAnsi" w:cstheme="minorHAnsi"/>
        </w:rPr>
        <w:t>Układ automatyki zbiornika:</w:t>
      </w:r>
    </w:p>
    <w:p w14:paraId="57F6C549" w14:textId="4387D2C1" w:rsidR="004B16B2" w:rsidRPr="000D2326" w:rsidRDefault="004B16B2" w:rsidP="004B16B2">
      <w:pPr>
        <w:pStyle w:val="Akapitzlist"/>
        <w:numPr>
          <w:ilvl w:val="0"/>
          <w:numId w:val="12"/>
        </w:numPr>
        <w:spacing w:line="276" w:lineRule="auto"/>
        <w:ind w:right="-288"/>
        <w:rPr>
          <w:rFonts w:asciiTheme="minorHAnsi" w:hAnsiTheme="minorHAnsi" w:cstheme="minorHAnsi"/>
          <w:sz w:val="24"/>
          <w:szCs w:val="24"/>
          <w:lang w:val="pl-PL"/>
        </w:rPr>
      </w:pPr>
      <w:r w:rsidRPr="000D2326">
        <w:rPr>
          <w:rFonts w:asciiTheme="minorHAnsi" w:hAnsiTheme="minorHAnsi" w:cstheme="minorHAnsi"/>
          <w:sz w:val="24"/>
          <w:szCs w:val="24"/>
          <w:lang w:val="pl-PL"/>
        </w:rPr>
        <w:t xml:space="preserve">nie dotyczy </w:t>
      </w:r>
      <w:sdt>
        <w:sdtPr>
          <w:rPr>
            <w:rFonts w:ascii="MS Gothic" w:eastAsia="MS Gothic" w:hAnsi="MS Gothic" w:cstheme="minorHAnsi"/>
            <w:sz w:val="24"/>
            <w:szCs w:val="24"/>
            <w:lang w:val="pl-PL"/>
          </w:rPr>
          <w:alias w:val="nie dotyczy "/>
          <w:tag w:val="nie dotyczy "/>
          <w:id w:val="-170308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2326">
            <w:rPr>
              <w:rFonts w:ascii="MS Gothic" w:eastAsia="MS Gothic" w:hAnsi="MS Gothic" w:cstheme="minorHAnsi"/>
              <w:sz w:val="24"/>
              <w:szCs w:val="24"/>
              <w:lang w:val="pl-PL"/>
            </w:rPr>
            <w:t>☐</w:t>
          </w:r>
        </w:sdtContent>
      </w:sdt>
    </w:p>
    <w:p w14:paraId="30FB7356" w14:textId="61A1FAF8" w:rsidR="004B16B2" w:rsidRPr="000D2326" w:rsidRDefault="004B16B2" w:rsidP="004B16B2">
      <w:pPr>
        <w:pStyle w:val="Akapitzlist"/>
        <w:numPr>
          <w:ilvl w:val="0"/>
          <w:numId w:val="12"/>
        </w:numPr>
        <w:spacing w:line="276" w:lineRule="auto"/>
        <w:ind w:right="-288"/>
        <w:rPr>
          <w:rFonts w:asciiTheme="minorHAnsi" w:hAnsiTheme="minorHAnsi" w:cstheme="minorHAnsi"/>
          <w:sz w:val="24"/>
          <w:szCs w:val="24"/>
          <w:lang w:val="pl-PL"/>
        </w:rPr>
      </w:pPr>
      <w:r w:rsidRPr="000D2326">
        <w:rPr>
          <w:rFonts w:asciiTheme="minorHAnsi" w:hAnsiTheme="minorHAnsi" w:cstheme="minorHAnsi"/>
          <w:b/>
          <w:color w:val="C00000"/>
          <w:sz w:val="24"/>
          <w:szCs w:val="24"/>
          <w:lang w:val="pl-PL"/>
        </w:rPr>
        <w:t>oryginalny producenta zbiornika</w:t>
      </w:r>
      <w:r w:rsidRPr="000D2326">
        <w:rPr>
          <w:rFonts w:asciiTheme="minorHAnsi" w:hAnsiTheme="minorHAnsi" w:cstheme="minorHAnsi"/>
          <w:color w:val="C00000"/>
          <w:sz w:val="24"/>
          <w:szCs w:val="24"/>
          <w:lang w:val="pl-PL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  <w:lang w:val="pl-PL"/>
          </w:rPr>
          <w:alias w:val="oryginalny producenta zbiornika "/>
          <w:tag w:val="oryginalny producenta zbiornika "/>
          <w:id w:val="12899304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0D2326">
            <w:rPr>
              <w:rFonts w:ascii="MS Gothic" w:eastAsia="MS Gothic" w:hAnsi="MS Gothic" w:cstheme="minorHAnsi"/>
              <w:sz w:val="24"/>
              <w:szCs w:val="24"/>
              <w:lang w:val="pl-PL"/>
            </w:rPr>
            <w:t>☒</w:t>
          </w:r>
        </w:sdtContent>
      </w:sdt>
    </w:p>
    <w:p w14:paraId="0091C466" w14:textId="2BE6C3B3" w:rsidR="004B16B2" w:rsidRPr="000D2326" w:rsidRDefault="004B16B2" w:rsidP="004B16B2">
      <w:pPr>
        <w:pStyle w:val="Akapitzlist"/>
        <w:numPr>
          <w:ilvl w:val="0"/>
          <w:numId w:val="12"/>
        </w:numPr>
        <w:tabs>
          <w:tab w:val="right" w:leader="dot" w:pos="9498"/>
        </w:tabs>
        <w:spacing w:after="120" w:line="276" w:lineRule="auto"/>
        <w:ind w:right="68"/>
        <w:rPr>
          <w:rFonts w:asciiTheme="minorHAnsi" w:hAnsiTheme="minorHAnsi" w:cstheme="minorHAnsi"/>
          <w:sz w:val="24"/>
          <w:szCs w:val="24"/>
          <w:lang w:val="pl-PL"/>
        </w:rPr>
      </w:pPr>
      <w:r w:rsidRPr="000D2326">
        <w:rPr>
          <w:rFonts w:asciiTheme="minorHAnsi" w:hAnsiTheme="minorHAnsi" w:cstheme="minorHAnsi"/>
          <w:sz w:val="24"/>
          <w:szCs w:val="24"/>
          <w:lang w:val="pl-PL"/>
        </w:rPr>
        <w:t xml:space="preserve">inny (napisz jaki lub dołącz opis): </w:t>
      </w:r>
      <w:sdt>
        <w:sdtPr>
          <w:rPr>
            <w:rFonts w:ascii="MS Gothic" w:eastAsia="MS Gothic" w:hAnsi="MS Gothic" w:cstheme="minorHAnsi"/>
            <w:sz w:val="24"/>
            <w:szCs w:val="24"/>
            <w:lang w:val="pl-PL"/>
          </w:rPr>
          <w:alias w:val="inny"/>
          <w:tag w:val="inny"/>
          <w:id w:val="-63734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2326">
            <w:rPr>
              <w:rFonts w:ascii="MS Gothic" w:eastAsia="MS Gothic" w:hAnsi="MS Gothic" w:cstheme="minorHAnsi"/>
              <w:sz w:val="24"/>
              <w:szCs w:val="24"/>
              <w:lang w:val="pl-PL"/>
            </w:rPr>
            <w:t>☐</w:t>
          </w:r>
        </w:sdtContent>
      </w:sdt>
    </w:p>
    <w:p w14:paraId="7691EAA0" w14:textId="0517D3F4" w:rsidR="008D4E5D" w:rsidRPr="000D2326" w:rsidRDefault="000D2326" w:rsidP="000D2326">
      <w:pPr>
        <w:pStyle w:val="Nagwek3"/>
      </w:pPr>
      <w:r w:rsidRPr="000D2326">
        <w:t>Tabela Opis przestrzeni</w:t>
      </w:r>
    </w:p>
    <w:tbl>
      <w:tblPr>
        <w:tblStyle w:val="Tabela-Motyw"/>
        <w:tblW w:w="5018" w:type="pct"/>
        <w:jc w:val="center"/>
        <w:tblLook w:val="06A0" w:firstRow="1" w:lastRow="0" w:firstColumn="1" w:lastColumn="0" w:noHBand="1" w:noVBand="1"/>
        <w:tblCaption w:val="Dane zbiornika"/>
        <w:tblDescription w:val="W tabeli należy uzupełnić parametry pracy zbiornika ciśnieniowego"/>
      </w:tblPr>
      <w:tblGrid>
        <w:gridCol w:w="4484"/>
        <w:gridCol w:w="1584"/>
        <w:gridCol w:w="1585"/>
        <w:gridCol w:w="1274"/>
        <w:gridCol w:w="844"/>
      </w:tblGrid>
      <w:tr w:rsidR="008D4E5D" w:rsidRPr="000D2326" w14:paraId="501DBED4" w14:textId="77777777" w:rsidTr="00BA148A">
        <w:trPr>
          <w:cantSplit/>
          <w:trHeight w:val="284"/>
          <w:tblHeader/>
          <w:jc w:val="center"/>
        </w:trPr>
        <w:tc>
          <w:tcPr>
            <w:tcW w:w="2294" w:type="pct"/>
          </w:tcPr>
          <w:p w14:paraId="56E2FD60" w14:textId="77777777" w:rsidR="008D4E5D" w:rsidRPr="000D2326" w:rsidRDefault="008D4E5D" w:rsidP="00524E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D2326">
              <w:rPr>
                <w:rFonts w:asciiTheme="minorHAnsi" w:hAnsiTheme="minorHAnsi" w:cstheme="minorHAnsi"/>
              </w:rPr>
              <w:t>Przestrzeń nr / nazwa</w:t>
            </w:r>
          </w:p>
        </w:tc>
        <w:tc>
          <w:tcPr>
            <w:tcW w:w="810" w:type="pct"/>
          </w:tcPr>
          <w:p w14:paraId="5D1F3273" w14:textId="5FF2B92D" w:rsidR="008D4E5D" w:rsidRPr="000D2326" w:rsidRDefault="008D4E5D" w:rsidP="00524E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D2326">
              <w:rPr>
                <w:rFonts w:asciiTheme="minorHAnsi" w:hAnsiTheme="minorHAnsi" w:cstheme="minorHAnsi"/>
              </w:rPr>
              <w:t>1/ robocza</w:t>
            </w:r>
            <w:r w:rsidR="00BC6873" w:rsidRPr="000D232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811" w:type="pct"/>
          </w:tcPr>
          <w:p w14:paraId="10DF592C" w14:textId="38430344" w:rsidR="008D4E5D" w:rsidRPr="000D2326" w:rsidRDefault="008D4E5D" w:rsidP="00524E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D2326">
              <w:rPr>
                <w:rFonts w:asciiTheme="minorHAnsi" w:hAnsiTheme="minorHAnsi" w:cstheme="minorHAnsi"/>
              </w:rPr>
              <w:t xml:space="preserve">2/ </w:t>
            </w:r>
            <w:r w:rsidR="00BC6873" w:rsidRPr="000D2326">
              <w:rPr>
                <w:rFonts w:asciiTheme="minorHAnsi" w:hAnsiTheme="minorHAnsi" w:cstheme="minorHAnsi"/>
              </w:rPr>
              <w:t>robocza 2</w:t>
            </w:r>
          </w:p>
        </w:tc>
        <w:tc>
          <w:tcPr>
            <w:tcW w:w="652" w:type="pct"/>
          </w:tcPr>
          <w:p w14:paraId="636C95F8" w14:textId="77777777" w:rsidR="008D4E5D" w:rsidRPr="000D2326" w:rsidRDefault="0077650E" w:rsidP="00524E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D2326">
              <w:rPr>
                <w:rFonts w:asciiTheme="minorHAnsi" w:hAnsiTheme="minorHAnsi" w:cstheme="minorHAnsi"/>
              </w:rPr>
              <w:t>3/</w:t>
            </w:r>
          </w:p>
        </w:tc>
        <w:tc>
          <w:tcPr>
            <w:tcW w:w="432" w:type="pct"/>
          </w:tcPr>
          <w:p w14:paraId="57C232A5" w14:textId="77777777" w:rsidR="008D4E5D" w:rsidRPr="000D2326" w:rsidRDefault="0077650E" w:rsidP="00524E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D2326">
              <w:rPr>
                <w:rFonts w:asciiTheme="minorHAnsi" w:hAnsiTheme="minorHAnsi" w:cstheme="minorHAnsi"/>
              </w:rPr>
              <w:t>4/</w:t>
            </w:r>
          </w:p>
        </w:tc>
      </w:tr>
      <w:tr w:rsidR="008D4E5D" w:rsidRPr="000D2326" w14:paraId="5CF792F0" w14:textId="77777777" w:rsidTr="00BA148A">
        <w:trPr>
          <w:cantSplit/>
          <w:trHeight w:val="284"/>
          <w:jc w:val="center"/>
        </w:trPr>
        <w:tc>
          <w:tcPr>
            <w:tcW w:w="2294" w:type="pct"/>
          </w:tcPr>
          <w:p w14:paraId="202EB185" w14:textId="77777777" w:rsidR="008D4E5D" w:rsidRPr="000D2326" w:rsidRDefault="008D4E5D" w:rsidP="00524E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D2326">
              <w:rPr>
                <w:rFonts w:asciiTheme="minorHAnsi" w:hAnsiTheme="minorHAnsi" w:cstheme="minorHAnsi"/>
              </w:rPr>
              <w:t>Czynnik roboczy przestrzeni</w:t>
            </w:r>
          </w:p>
        </w:tc>
        <w:tc>
          <w:tcPr>
            <w:tcW w:w="810" w:type="pct"/>
          </w:tcPr>
          <w:p w14:paraId="3A5D0160" w14:textId="4B1F0379" w:rsidR="008D4E5D" w:rsidRPr="000D2326" w:rsidRDefault="00BC6873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0D2326">
              <w:rPr>
                <w:rFonts w:asciiTheme="minorHAnsi" w:hAnsiTheme="minorHAnsi" w:cstheme="minorHAnsi"/>
                <w:b/>
                <w:color w:val="C00000"/>
              </w:rPr>
              <w:t>węglowodory</w:t>
            </w:r>
          </w:p>
        </w:tc>
        <w:tc>
          <w:tcPr>
            <w:tcW w:w="811" w:type="pct"/>
          </w:tcPr>
          <w:p w14:paraId="1D0A9359" w14:textId="77777777" w:rsidR="008D4E5D" w:rsidRPr="000D2326" w:rsidRDefault="00B46AAA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0D2326">
              <w:rPr>
                <w:rFonts w:asciiTheme="minorHAnsi" w:hAnsiTheme="minorHAnsi" w:cstheme="minorHAnsi"/>
                <w:b/>
                <w:color w:val="C00000"/>
              </w:rPr>
              <w:t>w</w:t>
            </w:r>
            <w:r w:rsidR="008D4E5D" w:rsidRPr="000D2326">
              <w:rPr>
                <w:rFonts w:asciiTheme="minorHAnsi" w:hAnsiTheme="minorHAnsi" w:cstheme="minorHAnsi"/>
                <w:b/>
                <w:color w:val="C00000"/>
              </w:rPr>
              <w:t>oda</w:t>
            </w:r>
            <w:r w:rsidRPr="000D2326">
              <w:rPr>
                <w:rFonts w:asciiTheme="minorHAnsi" w:hAnsiTheme="minorHAnsi" w:cstheme="minorHAnsi"/>
                <w:b/>
                <w:color w:val="C00000"/>
              </w:rPr>
              <w:t xml:space="preserve"> gorąca</w:t>
            </w:r>
          </w:p>
        </w:tc>
        <w:tc>
          <w:tcPr>
            <w:tcW w:w="652" w:type="pct"/>
          </w:tcPr>
          <w:p w14:paraId="39C37E25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1BCB2FDB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C5F77" w:rsidRPr="000D2326" w14:paraId="62B5067E" w14:textId="77777777" w:rsidTr="00BA148A">
        <w:trPr>
          <w:cantSplit/>
          <w:trHeight w:val="284"/>
          <w:jc w:val="center"/>
        </w:trPr>
        <w:tc>
          <w:tcPr>
            <w:tcW w:w="2294" w:type="pct"/>
          </w:tcPr>
          <w:p w14:paraId="20CCEBBD" w14:textId="7239E123" w:rsidR="00EC5F77" w:rsidRPr="000D2326" w:rsidRDefault="00EC5F77" w:rsidP="00524E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D2326">
              <w:rPr>
                <w:rFonts w:asciiTheme="minorHAnsi" w:hAnsiTheme="minorHAnsi" w:cstheme="minorHAnsi"/>
              </w:rPr>
              <w:t xml:space="preserve">Pojemność przestrzeni </w:t>
            </w:r>
            <w:r w:rsidR="00E2261E" w:rsidRPr="000D2326">
              <w:rPr>
                <w:rFonts w:asciiTheme="minorHAnsi" w:hAnsiTheme="minorHAnsi" w:cstheme="minorHAnsi"/>
              </w:rPr>
              <w:t>[</w:t>
            </w:r>
            <w:r w:rsidRPr="000D2326">
              <w:rPr>
                <w:rFonts w:asciiTheme="minorHAnsi" w:hAnsiTheme="minorHAnsi" w:cstheme="minorHAnsi"/>
              </w:rPr>
              <w:t>m</w:t>
            </w:r>
            <w:r w:rsidRPr="000D2326">
              <w:rPr>
                <w:rFonts w:asciiTheme="minorHAnsi" w:hAnsiTheme="minorHAnsi" w:cstheme="minorHAnsi"/>
                <w:vertAlign w:val="superscript"/>
              </w:rPr>
              <w:t>3</w:t>
            </w:r>
            <w:r w:rsidR="00E2261E" w:rsidRPr="000D2326">
              <w:rPr>
                <w:rFonts w:asciiTheme="minorHAnsi" w:hAnsiTheme="minorHAnsi" w:cstheme="minorHAnsi"/>
              </w:rPr>
              <w:t>]</w:t>
            </w:r>
          </w:p>
        </w:tc>
        <w:tc>
          <w:tcPr>
            <w:tcW w:w="810" w:type="pct"/>
          </w:tcPr>
          <w:p w14:paraId="707C705F" w14:textId="77777777" w:rsidR="00EC5F77" w:rsidRPr="000D2326" w:rsidRDefault="00EC5F77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1" w:type="pct"/>
          </w:tcPr>
          <w:p w14:paraId="70EFEDFC" w14:textId="77777777" w:rsidR="00EC5F77" w:rsidRPr="000D2326" w:rsidRDefault="00EC5F77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2" w:type="pct"/>
          </w:tcPr>
          <w:p w14:paraId="3F89D7F4" w14:textId="77777777" w:rsidR="00EC5F77" w:rsidRPr="000D2326" w:rsidRDefault="00EC5F77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262E8BC7" w14:textId="77777777" w:rsidR="00EC5F77" w:rsidRPr="000D2326" w:rsidRDefault="00EC5F77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4E5D" w:rsidRPr="000D2326" w14:paraId="6896D309" w14:textId="77777777" w:rsidTr="00BA148A">
        <w:trPr>
          <w:cantSplit/>
          <w:trHeight w:val="284"/>
          <w:jc w:val="center"/>
        </w:trPr>
        <w:tc>
          <w:tcPr>
            <w:tcW w:w="2294" w:type="pct"/>
          </w:tcPr>
          <w:p w14:paraId="55C6E843" w14:textId="77777777" w:rsidR="008D4E5D" w:rsidRPr="000D2326" w:rsidRDefault="008D4E5D" w:rsidP="00524E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D2326">
              <w:rPr>
                <w:rFonts w:asciiTheme="minorHAnsi" w:hAnsiTheme="minorHAnsi" w:cstheme="minorHAnsi"/>
              </w:rPr>
              <w:t>Najwyższe ciśnienie dopuszczalne [bar]</w:t>
            </w:r>
          </w:p>
        </w:tc>
        <w:tc>
          <w:tcPr>
            <w:tcW w:w="810" w:type="pct"/>
          </w:tcPr>
          <w:p w14:paraId="4AC94009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1" w:type="pct"/>
          </w:tcPr>
          <w:p w14:paraId="25AA701D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2" w:type="pct"/>
          </w:tcPr>
          <w:p w14:paraId="169BD005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72880E3B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4E5D" w:rsidRPr="000D2326" w14:paraId="246C40A1" w14:textId="77777777" w:rsidTr="00BA148A">
        <w:trPr>
          <w:cantSplit/>
          <w:trHeight w:val="284"/>
          <w:jc w:val="center"/>
        </w:trPr>
        <w:tc>
          <w:tcPr>
            <w:tcW w:w="2294" w:type="pct"/>
          </w:tcPr>
          <w:p w14:paraId="7D2AE5CB" w14:textId="77777777" w:rsidR="008D4E5D" w:rsidRPr="000D2326" w:rsidRDefault="008D4E5D" w:rsidP="00524E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D2326">
              <w:rPr>
                <w:rFonts w:asciiTheme="minorHAnsi" w:hAnsiTheme="minorHAnsi" w:cstheme="minorHAnsi"/>
              </w:rPr>
              <w:t>Najniższe ciśnienie dopuszczalne [bar]</w:t>
            </w:r>
          </w:p>
        </w:tc>
        <w:tc>
          <w:tcPr>
            <w:tcW w:w="810" w:type="pct"/>
          </w:tcPr>
          <w:p w14:paraId="71BEA1AB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1" w:type="pct"/>
          </w:tcPr>
          <w:p w14:paraId="394CFFF4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2" w:type="pct"/>
          </w:tcPr>
          <w:p w14:paraId="5A03FD98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662494C5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C5F77" w:rsidRPr="000D2326" w14:paraId="6B9D9CF2" w14:textId="77777777" w:rsidTr="00BA148A">
        <w:trPr>
          <w:cantSplit/>
          <w:trHeight w:val="284"/>
          <w:jc w:val="center"/>
        </w:trPr>
        <w:tc>
          <w:tcPr>
            <w:tcW w:w="2294" w:type="pct"/>
          </w:tcPr>
          <w:p w14:paraId="67F82C04" w14:textId="77777777" w:rsidR="00EC5F77" w:rsidRPr="000D2326" w:rsidRDefault="00EC5F77" w:rsidP="00524E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D2326">
              <w:rPr>
                <w:rFonts w:asciiTheme="minorHAnsi" w:hAnsiTheme="minorHAnsi" w:cstheme="minorHAnsi"/>
              </w:rPr>
              <w:t>Ciśnienie próbne [bar] /</w:t>
            </w:r>
          </w:p>
          <w:p w14:paraId="36BD72E4" w14:textId="77777777" w:rsidR="00EC5F77" w:rsidRPr="000D2326" w:rsidRDefault="00EC5F77" w:rsidP="00524E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D2326">
              <w:rPr>
                <w:rFonts w:asciiTheme="minorHAnsi" w:hAnsiTheme="minorHAnsi" w:cstheme="minorHAnsi"/>
              </w:rPr>
              <w:t>temperatura czynnika próbnego [</w:t>
            </w:r>
            <w:r w:rsidRPr="000D2326">
              <w:rPr>
                <w:rFonts w:asciiTheme="minorHAnsi" w:hAnsiTheme="minorHAnsi" w:cstheme="minorHAnsi"/>
                <w:vertAlign w:val="superscript"/>
              </w:rPr>
              <w:t>o</w:t>
            </w:r>
            <w:r w:rsidRPr="000D2326">
              <w:rPr>
                <w:rFonts w:asciiTheme="minorHAnsi" w:hAnsiTheme="minorHAnsi" w:cstheme="minorHAnsi"/>
              </w:rPr>
              <w:t>C]</w:t>
            </w:r>
          </w:p>
        </w:tc>
        <w:tc>
          <w:tcPr>
            <w:tcW w:w="810" w:type="pct"/>
          </w:tcPr>
          <w:p w14:paraId="1CED5BB6" w14:textId="77777777" w:rsidR="00EC5F77" w:rsidRPr="000D2326" w:rsidRDefault="00EC5F77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1" w:type="pct"/>
          </w:tcPr>
          <w:p w14:paraId="58E42883" w14:textId="77777777" w:rsidR="00EC5F77" w:rsidRPr="000D2326" w:rsidRDefault="00EC5F77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2" w:type="pct"/>
          </w:tcPr>
          <w:p w14:paraId="43F309CC" w14:textId="77777777" w:rsidR="00EC5F77" w:rsidRPr="000D2326" w:rsidRDefault="00EC5F77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5DCBB9A3" w14:textId="77777777" w:rsidR="00EC5F77" w:rsidRPr="000D2326" w:rsidRDefault="00EC5F77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C5F77" w:rsidRPr="000D2326" w14:paraId="557BE0F0" w14:textId="77777777" w:rsidTr="00BA148A">
        <w:trPr>
          <w:cantSplit/>
          <w:trHeight w:val="284"/>
          <w:jc w:val="center"/>
        </w:trPr>
        <w:tc>
          <w:tcPr>
            <w:tcW w:w="2294" w:type="pct"/>
          </w:tcPr>
          <w:p w14:paraId="189ADDFD" w14:textId="77777777" w:rsidR="00EC5F77" w:rsidRPr="000D2326" w:rsidRDefault="00EC5F77" w:rsidP="00524E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D2326">
              <w:rPr>
                <w:rFonts w:asciiTheme="minorHAnsi" w:hAnsiTheme="minorHAnsi" w:cstheme="minorHAnsi"/>
              </w:rPr>
              <w:t>Minimalny przepływ [m</w:t>
            </w:r>
            <w:r w:rsidRPr="000D2326">
              <w:rPr>
                <w:rFonts w:asciiTheme="minorHAnsi" w:hAnsiTheme="minorHAnsi" w:cstheme="minorHAnsi"/>
                <w:vertAlign w:val="superscript"/>
              </w:rPr>
              <w:t>3</w:t>
            </w:r>
            <w:r w:rsidRPr="000D2326">
              <w:rPr>
                <w:rFonts w:asciiTheme="minorHAnsi" w:hAnsiTheme="minorHAnsi" w:cstheme="minorHAnsi"/>
              </w:rPr>
              <w:t>/h]</w:t>
            </w:r>
          </w:p>
        </w:tc>
        <w:tc>
          <w:tcPr>
            <w:tcW w:w="810" w:type="pct"/>
          </w:tcPr>
          <w:p w14:paraId="0842DFF2" w14:textId="77777777" w:rsidR="00EC5F77" w:rsidRPr="000D2326" w:rsidRDefault="00EC5F77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1" w:type="pct"/>
          </w:tcPr>
          <w:p w14:paraId="089600C3" w14:textId="77777777" w:rsidR="00EC5F77" w:rsidRPr="000D2326" w:rsidRDefault="00EC5F77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2" w:type="pct"/>
          </w:tcPr>
          <w:p w14:paraId="7DA7F501" w14:textId="77777777" w:rsidR="00EC5F77" w:rsidRPr="000D2326" w:rsidRDefault="00EC5F77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2F6F2219" w14:textId="77777777" w:rsidR="00EC5F77" w:rsidRPr="000D2326" w:rsidRDefault="00EC5F77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3CB46B1B" w:rsidRPr="000D2326" w14:paraId="5F35D83F" w14:textId="77777777" w:rsidTr="00BA148A">
        <w:trPr>
          <w:cantSplit/>
          <w:trHeight w:val="284"/>
          <w:jc w:val="center"/>
        </w:trPr>
        <w:tc>
          <w:tcPr>
            <w:tcW w:w="2294" w:type="pct"/>
          </w:tcPr>
          <w:p w14:paraId="099883BE" w14:textId="5ED6CF7E" w:rsidR="516538A9" w:rsidRPr="000D2326" w:rsidRDefault="516538A9" w:rsidP="00524E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D2326">
              <w:rPr>
                <w:rFonts w:asciiTheme="minorHAnsi" w:hAnsiTheme="minorHAnsi" w:cstheme="minorHAnsi"/>
              </w:rPr>
              <w:t>Maksymalny przepływ [m</w:t>
            </w:r>
            <w:r w:rsidRPr="000D2326">
              <w:rPr>
                <w:rFonts w:asciiTheme="minorHAnsi" w:hAnsiTheme="minorHAnsi" w:cstheme="minorHAnsi"/>
                <w:vertAlign w:val="superscript"/>
              </w:rPr>
              <w:t>3</w:t>
            </w:r>
            <w:r w:rsidRPr="000D2326">
              <w:rPr>
                <w:rFonts w:asciiTheme="minorHAnsi" w:hAnsiTheme="minorHAnsi" w:cstheme="minorHAnsi"/>
              </w:rPr>
              <w:t>/h]</w:t>
            </w:r>
          </w:p>
        </w:tc>
        <w:tc>
          <w:tcPr>
            <w:tcW w:w="810" w:type="pct"/>
          </w:tcPr>
          <w:p w14:paraId="526B7D33" w14:textId="3995337F" w:rsidR="3CB46B1B" w:rsidRPr="000D2326" w:rsidRDefault="3CB46B1B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1" w:type="pct"/>
          </w:tcPr>
          <w:p w14:paraId="64BA52FB" w14:textId="157839A3" w:rsidR="3CB46B1B" w:rsidRPr="000D2326" w:rsidRDefault="3CB46B1B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2" w:type="pct"/>
          </w:tcPr>
          <w:p w14:paraId="3D261C0B" w14:textId="7A0731D5" w:rsidR="3CB46B1B" w:rsidRPr="000D2326" w:rsidRDefault="3CB46B1B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5082F3D3" w14:textId="3B8FAA52" w:rsidR="3CB46B1B" w:rsidRPr="000D2326" w:rsidRDefault="3CB46B1B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4E5D" w:rsidRPr="000D2326" w14:paraId="1B755C3A" w14:textId="77777777" w:rsidTr="00BA148A">
        <w:trPr>
          <w:cantSplit/>
          <w:trHeight w:val="284"/>
          <w:jc w:val="center"/>
        </w:trPr>
        <w:tc>
          <w:tcPr>
            <w:tcW w:w="2294" w:type="pct"/>
          </w:tcPr>
          <w:p w14:paraId="0C713873" w14:textId="77777777" w:rsidR="008D4E5D" w:rsidRPr="000D2326" w:rsidRDefault="008D4E5D" w:rsidP="00524E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D2326">
              <w:rPr>
                <w:rFonts w:asciiTheme="minorHAnsi" w:hAnsiTheme="minorHAnsi" w:cstheme="minorHAnsi"/>
              </w:rPr>
              <w:t>Najwyższa temp. dopuszczalna [</w:t>
            </w:r>
            <w:r w:rsidRPr="000D2326">
              <w:rPr>
                <w:rFonts w:asciiTheme="minorHAnsi" w:hAnsiTheme="minorHAnsi" w:cstheme="minorHAnsi"/>
                <w:vertAlign w:val="superscript"/>
              </w:rPr>
              <w:t>o</w:t>
            </w:r>
            <w:r w:rsidRPr="000D2326">
              <w:rPr>
                <w:rFonts w:asciiTheme="minorHAnsi" w:hAnsiTheme="minorHAnsi" w:cstheme="minorHAnsi"/>
              </w:rPr>
              <w:t>C]</w:t>
            </w:r>
          </w:p>
        </w:tc>
        <w:tc>
          <w:tcPr>
            <w:tcW w:w="810" w:type="pct"/>
          </w:tcPr>
          <w:p w14:paraId="6E8F3E69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1" w:type="pct"/>
          </w:tcPr>
          <w:p w14:paraId="085A298D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2" w:type="pct"/>
          </w:tcPr>
          <w:p w14:paraId="05F8ACD1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300A6FF2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4E5D" w:rsidRPr="000D2326" w14:paraId="1EC69BC8" w14:textId="77777777" w:rsidTr="00BA148A">
        <w:trPr>
          <w:cantSplit/>
          <w:trHeight w:val="284"/>
          <w:jc w:val="center"/>
        </w:trPr>
        <w:tc>
          <w:tcPr>
            <w:tcW w:w="2294" w:type="pct"/>
          </w:tcPr>
          <w:p w14:paraId="005FD13A" w14:textId="77777777" w:rsidR="008D4E5D" w:rsidRPr="000D2326" w:rsidRDefault="008D4E5D" w:rsidP="00524E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D2326">
              <w:rPr>
                <w:rFonts w:asciiTheme="minorHAnsi" w:hAnsiTheme="minorHAnsi" w:cstheme="minorHAnsi"/>
              </w:rPr>
              <w:t>Najniższa temp. dopuszczalna [</w:t>
            </w:r>
            <w:r w:rsidRPr="000D2326">
              <w:rPr>
                <w:rFonts w:asciiTheme="minorHAnsi" w:hAnsiTheme="minorHAnsi" w:cstheme="minorHAnsi"/>
                <w:vertAlign w:val="superscript"/>
              </w:rPr>
              <w:t>o</w:t>
            </w:r>
            <w:r w:rsidRPr="000D2326">
              <w:rPr>
                <w:rFonts w:asciiTheme="minorHAnsi" w:hAnsiTheme="minorHAnsi" w:cstheme="minorHAnsi"/>
              </w:rPr>
              <w:t>C]</w:t>
            </w:r>
          </w:p>
        </w:tc>
        <w:tc>
          <w:tcPr>
            <w:tcW w:w="810" w:type="pct"/>
          </w:tcPr>
          <w:p w14:paraId="76EA3B5D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1" w:type="pct"/>
          </w:tcPr>
          <w:p w14:paraId="12F45FD1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2" w:type="pct"/>
          </w:tcPr>
          <w:p w14:paraId="440C8E8C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30C55E7D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4E5D" w:rsidRPr="000D2326" w14:paraId="7F94109F" w14:textId="77777777" w:rsidTr="00BA148A">
        <w:trPr>
          <w:cantSplit/>
          <w:trHeight w:val="284"/>
          <w:jc w:val="center"/>
        </w:trPr>
        <w:tc>
          <w:tcPr>
            <w:tcW w:w="2294" w:type="pct"/>
          </w:tcPr>
          <w:p w14:paraId="44530E3D" w14:textId="5AD8180C" w:rsidR="008D4E5D" w:rsidRPr="000D2326" w:rsidRDefault="008D4E5D" w:rsidP="00524E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D2326">
              <w:rPr>
                <w:rFonts w:asciiTheme="minorHAnsi" w:hAnsiTheme="minorHAnsi" w:cstheme="minorHAnsi"/>
              </w:rPr>
              <w:t xml:space="preserve">Powierzchnia </w:t>
            </w:r>
            <w:r w:rsidR="00BC6873" w:rsidRPr="000D2326">
              <w:rPr>
                <w:rFonts w:asciiTheme="minorHAnsi" w:hAnsiTheme="minorHAnsi" w:cstheme="minorHAnsi"/>
              </w:rPr>
              <w:t>wymiany ciepła</w:t>
            </w:r>
            <w:r w:rsidRPr="000D2326">
              <w:rPr>
                <w:rFonts w:asciiTheme="minorHAnsi" w:hAnsiTheme="minorHAnsi" w:cstheme="minorHAnsi"/>
              </w:rPr>
              <w:t xml:space="preserve"> [m</w:t>
            </w:r>
            <w:r w:rsidRPr="000D2326">
              <w:rPr>
                <w:rFonts w:asciiTheme="minorHAnsi" w:hAnsiTheme="minorHAnsi" w:cstheme="minorHAnsi"/>
                <w:vertAlign w:val="superscript"/>
              </w:rPr>
              <w:t>2</w:t>
            </w:r>
            <w:r w:rsidRPr="000D2326">
              <w:rPr>
                <w:rFonts w:asciiTheme="minorHAnsi" w:hAnsiTheme="minorHAnsi" w:cstheme="minorHAnsi"/>
              </w:rPr>
              <w:t>]</w:t>
            </w:r>
          </w:p>
        </w:tc>
        <w:tc>
          <w:tcPr>
            <w:tcW w:w="810" w:type="pct"/>
          </w:tcPr>
          <w:p w14:paraId="4156180C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1" w:type="pct"/>
          </w:tcPr>
          <w:p w14:paraId="1EE54EB1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2" w:type="pct"/>
          </w:tcPr>
          <w:p w14:paraId="5E0896F8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0A948A8E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4E5D" w:rsidRPr="000D2326" w14:paraId="060E9560" w14:textId="77777777" w:rsidTr="00BA148A">
        <w:trPr>
          <w:cantSplit/>
          <w:trHeight w:val="284"/>
          <w:jc w:val="center"/>
        </w:trPr>
        <w:tc>
          <w:tcPr>
            <w:tcW w:w="2294" w:type="pct"/>
          </w:tcPr>
          <w:p w14:paraId="6E4E95F3" w14:textId="77777777" w:rsidR="008D4E5D" w:rsidRPr="000D2326" w:rsidRDefault="008D4E5D" w:rsidP="00524E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D2326">
              <w:rPr>
                <w:rFonts w:asciiTheme="minorHAnsi" w:hAnsiTheme="minorHAnsi" w:cstheme="minorHAnsi"/>
              </w:rPr>
              <w:t>Minimalna temperatura czynnika na wejściu [</w:t>
            </w:r>
            <w:r w:rsidRPr="000D2326">
              <w:rPr>
                <w:rFonts w:asciiTheme="minorHAnsi" w:hAnsiTheme="minorHAnsi" w:cstheme="minorHAnsi"/>
                <w:vertAlign w:val="superscript"/>
              </w:rPr>
              <w:t>o</w:t>
            </w:r>
            <w:r w:rsidRPr="000D2326">
              <w:rPr>
                <w:rFonts w:asciiTheme="minorHAnsi" w:hAnsiTheme="minorHAnsi" w:cstheme="minorHAnsi"/>
              </w:rPr>
              <w:t>C]</w:t>
            </w:r>
          </w:p>
        </w:tc>
        <w:tc>
          <w:tcPr>
            <w:tcW w:w="810" w:type="pct"/>
          </w:tcPr>
          <w:p w14:paraId="57DB8496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1" w:type="pct"/>
          </w:tcPr>
          <w:p w14:paraId="1B7A4B55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2" w:type="pct"/>
          </w:tcPr>
          <w:p w14:paraId="3DA8B161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0BA9A43E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4E5D" w:rsidRPr="000D2326" w14:paraId="1D1DB19B" w14:textId="77777777" w:rsidTr="00BA148A">
        <w:trPr>
          <w:cantSplit/>
          <w:trHeight w:val="284"/>
          <w:jc w:val="center"/>
        </w:trPr>
        <w:tc>
          <w:tcPr>
            <w:tcW w:w="2294" w:type="pct"/>
          </w:tcPr>
          <w:p w14:paraId="788535D9" w14:textId="77777777" w:rsidR="008D4E5D" w:rsidRPr="000D2326" w:rsidRDefault="008D4E5D" w:rsidP="00524E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D2326">
              <w:rPr>
                <w:rFonts w:asciiTheme="minorHAnsi" w:hAnsiTheme="minorHAnsi" w:cstheme="minorHAnsi"/>
              </w:rPr>
              <w:t>Dopuszczalny czas pracy określony przez wytwórcę [godziny]</w:t>
            </w:r>
          </w:p>
        </w:tc>
        <w:tc>
          <w:tcPr>
            <w:tcW w:w="810" w:type="pct"/>
          </w:tcPr>
          <w:p w14:paraId="296FCBF5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1" w:type="pct"/>
          </w:tcPr>
          <w:p w14:paraId="40F02EE0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2" w:type="pct"/>
          </w:tcPr>
          <w:p w14:paraId="59431C0B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7E97B593" w14:textId="77777777" w:rsidR="008D4E5D" w:rsidRPr="000D2326" w:rsidRDefault="008D4E5D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4F9E" w:rsidRPr="000D2326" w14:paraId="595E1FF6" w14:textId="77777777" w:rsidTr="00BA148A">
        <w:trPr>
          <w:cantSplit/>
          <w:trHeight w:val="284"/>
          <w:jc w:val="center"/>
        </w:trPr>
        <w:tc>
          <w:tcPr>
            <w:tcW w:w="2294" w:type="pct"/>
          </w:tcPr>
          <w:p w14:paraId="17333BB0" w14:textId="200CE9B9" w:rsidR="00544F9E" w:rsidRPr="000D2326" w:rsidRDefault="00544F9E" w:rsidP="00524E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D2326">
              <w:rPr>
                <w:rFonts w:asciiTheme="minorHAnsi" w:hAnsiTheme="minorHAnsi" w:cstheme="minorHAnsi"/>
              </w:rPr>
              <w:t>Dopuszczalna liczba cykli zmiany ciśnienia wynikająca z warunków pracy [</w:t>
            </w:r>
            <w:r w:rsidR="00E2261E" w:rsidRPr="000D2326">
              <w:rPr>
                <w:rFonts w:asciiTheme="minorHAnsi" w:hAnsiTheme="minorHAnsi" w:cstheme="minorHAnsi"/>
              </w:rPr>
              <w:t>liczba cykli</w:t>
            </w:r>
            <w:r w:rsidRPr="000D2326">
              <w:rPr>
                <w:rFonts w:asciiTheme="minorHAnsi" w:hAnsiTheme="minorHAnsi" w:cstheme="minorHAnsi"/>
              </w:rPr>
              <w:t>]</w:t>
            </w:r>
            <w:r w:rsidR="00E2261E" w:rsidRPr="000D232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10" w:type="pct"/>
          </w:tcPr>
          <w:p w14:paraId="23858124" w14:textId="77777777" w:rsidR="00544F9E" w:rsidRPr="000D2326" w:rsidRDefault="00544F9E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1" w:type="pct"/>
          </w:tcPr>
          <w:p w14:paraId="53B81061" w14:textId="77777777" w:rsidR="00544F9E" w:rsidRPr="000D2326" w:rsidRDefault="00544F9E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2" w:type="pct"/>
          </w:tcPr>
          <w:p w14:paraId="57592BF5" w14:textId="77777777" w:rsidR="00544F9E" w:rsidRPr="000D2326" w:rsidRDefault="00544F9E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12F8443A" w14:textId="77777777" w:rsidR="00544F9E" w:rsidRPr="000D2326" w:rsidRDefault="00544F9E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9B9F686" w14:textId="77777777" w:rsidR="001F690C" w:rsidRPr="000D2326" w:rsidRDefault="001F690C" w:rsidP="00524E67">
      <w:pPr>
        <w:spacing w:before="120" w:line="276" w:lineRule="auto"/>
        <w:jc w:val="center"/>
        <w:rPr>
          <w:rFonts w:asciiTheme="minorHAnsi" w:hAnsiTheme="minorHAnsi" w:cstheme="minorHAnsi"/>
        </w:rPr>
        <w:sectPr w:rsidR="001F690C" w:rsidRPr="000D2326" w:rsidSect="00BA148A">
          <w:footerReference w:type="default" r:id="rId8"/>
          <w:endnotePr>
            <w:numFmt w:val="upperLetter"/>
          </w:endnotePr>
          <w:pgSz w:w="11906" w:h="16838"/>
          <w:pgMar w:top="1440" w:right="1080" w:bottom="1134" w:left="1080" w:header="709" w:footer="709" w:gutter="0"/>
          <w:cols w:space="708"/>
          <w:docGrid w:linePitch="360"/>
        </w:sectPr>
      </w:pPr>
    </w:p>
    <w:p w14:paraId="6E335E59" w14:textId="23C37261" w:rsidR="00154696" w:rsidRPr="000D2326" w:rsidRDefault="00BA148A" w:rsidP="00BA148A">
      <w:pPr>
        <w:pStyle w:val="Nagwek2"/>
        <w:rPr>
          <w:b/>
        </w:rPr>
      </w:pPr>
      <w:r>
        <w:lastRenderedPageBreak/>
        <w:t xml:space="preserve">B. </w:t>
      </w:r>
      <w:r w:rsidRPr="000D2326">
        <w:t>Wykaz i sposób zabudowy osprzętu zabezpieczającego i osprzętu ciśnieniowego</w:t>
      </w:r>
      <w:r>
        <w:t xml:space="preserve"> [A]</w:t>
      </w:r>
    </w:p>
    <w:p w14:paraId="714E2438" w14:textId="4A7FB0F2" w:rsidR="00C307BE" w:rsidRPr="00BA148A" w:rsidRDefault="00663840" w:rsidP="00524E67">
      <w:pPr>
        <w:spacing w:after="120" w:line="276" w:lineRule="auto"/>
        <w:ind w:left="284" w:right="-51"/>
        <w:rPr>
          <w:rFonts w:asciiTheme="minorHAnsi" w:hAnsiTheme="minorHAnsi" w:cstheme="minorHAnsi"/>
          <w:color w:val="C00000"/>
        </w:rPr>
      </w:pPr>
      <w:r w:rsidRPr="00BA148A">
        <w:rPr>
          <w:rFonts w:asciiTheme="minorHAnsi" w:hAnsiTheme="minorHAnsi" w:cstheme="minorHAnsi"/>
        </w:rPr>
        <w:t xml:space="preserve">Proszę wypełnić poniższe tabele opisu osprzętu zabezpieczającego i ciśnieniowego </w:t>
      </w:r>
      <w:r w:rsidR="00BC6873" w:rsidRPr="00BA148A">
        <w:rPr>
          <w:rFonts w:asciiTheme="minorHAnsi" w:hAnsiTheme="minorHAnsi" w:cstheme="minorHAnsi"/>
        </w:rPr>
        <w:t>zbiornik</w:t>
      </w:r>
      <w:r w:rsidRPr="00BA148A">
        <w:rPr>
          <w:rFonts w:asciiTheme="minorHAnsi" w:hAnsiTheme="minorHAnsi" w:cstheme="minorHAnsi"/>
        </w:rPr>
        <w:t>a</w:t>
      </w:r>
      <w:r w:rsidR="00BA148A">
        <w:rPr>
          <w:rFonts w:asciiTheme="minorHAnsi" w:hAnsiTheme="minorHAnsi" w:cstheme="minorHAnsi"/>
        </w:rPr>
        <w:t>.</w:t>
      </w:r>
    </w:p>
    <w:p w14:paraId="7DF654C5" w14:textId="2C87B2C9" w:rsidR="00910B27" w:rsidRPr="00BA148A" w:rsidRDefault="00910B27" w:rsidP="00BA148A">
      <w:pPr>
        <w:pStyle w:val="Nagwek3"/>
        <w:rPr>
          <w:i/>
        </w:rPr>
      </w:pPr>
      <w:r w:rsidRPr="00BA148A">
        <w:t>Tabela 1. Osprzęt zabezpieczający bezpośredniego działania (zawory bezpieczeństwa, płytki bezpieczeństwa, zawory upustowe, system chłodzenia awaryjnego itp.)</w:t>
      </w:r>
    </w:p>
    <w:tbl>
      <w:tblPr>
        <w:tblStyle w:val="Tabela-Motyw"/>
        <w:tblW w:w="5000" w:type="pct"/>
        <w:jc w:val="center"/>
        <w:tblLayout w:type="fixed"/>
        <w:tblLook w:val="04A0" w:firstRow="1" w:lastRow="0" w:firstColumn="1" w:lastColumn="0" w:noHBand="0" w:noVBand="1"/>
        <w:tblCaption w:val="Osprzęt zabezpieczający i ciśnieniowy"/>
        <w:tblDescription w:val="Dane dotyczące osprzętu zabezpieczającego - np. zaworów bezpieczeństwa, w które wyposażono zbiornik"/>
      </w:tblPr>
      <w:tblGrid>
        <w:gridCol w:w="526"/>
        <w:gridCol w:w="2022"/>
        <w:gridCol w:w="1982"/>
        <w:gridCol w:w="1562"/>
        <w:gridCol w:w="2112"/>
        <w:gridCol w:w="2103"/>
        <w:gridCol w:w="1596"/>
        <w:gridCol w:w="1417"/>
        <w:gridCol w:w="2118"/>
      </w:tblGrid>
      <w:tr w:rsidR="00FE015B" w:rsidRPr="000D2326" w14:paraId="03C2EE7C" w14:textId="77777777" w:rsidTr="00BA148A">
        <w:trPr>
          <w:cantSplit/>
          <w:trHeight w:val="552"/>
          <w:tblHeader/>
          <w:jc w:val="center"/>
        </w:trPr>
        <w:tc>
          <w:tcPr>
            <w:tcW w:w="170" w:type="pct"/>
          </w:tcPr>
          <w:p w14:paraId="4FCEF352" w14:textId="77777777" w:rsidR="00F90771" w:rsidRPr="0084296D" w:rsidRDefault="00F90771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Poz.</w:t>
            </w:r>
          </w:p>
        </w:tc>
        <w:tc>
          <w:tcPr>
            <w:tcW w:w="655" w:type="pct"/>
          </w:tcPr>
          <w:p w14:paraId="51596E39" w14:textId="46752F21" w:rsidR="00F90771" w:rsidRPr="0084296D" w:rsidRDefault="00F90771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Nazwa</w:t>
            </w:r>
            <w:r w:rsidR="0012742D" w:rsidRPr="0084296D">
              <w:rPr>
                <w:rFonts w:asciiTheme="minorHAnsi" w:hAnsiTheme="minorHAnsi" w:cstheme="minorHAnsi"/>
                <w:lang w:bidi="my-MM"/>
              </w:rPr>
              <w:t xml:space="preserve"> osprzętu</w:t>
            </w:r>
            <w:r w:rsidR="00166418" w:rsidRPr="0084296D">
              <w:rPr>
                <w:rFonts w:asciiTheme="minorHAnsi" w:hAnsiTheme="minorHAnsi" w:cstheme="minorHAnsi"/>
              </w:rPr>
              <w:t xml:space="preserve"> </w:t>
            </w:r>
            <w:r w:rsidR="00166418" w:rsidRPr="0084296D">
              <w:rPr>
                <w:rFonts w:asciiTheme="minorHAnsi" w:hAnsiTheme="minorHAnsi" w:cstheme="minorHAnsi"/>
                <w:lang w:bidi="my-MM"/>
              </w:rPr>
              <w:t>zabezpieczającego</w:t>
            </w:r>
            <w:r w:rsidR="00BA148A" w:rsidRPr="0084296D">
              <w:rPr>
                <w:rFonts w:asciiTheme="minorHAnsi" w:hAnsiTheme="minorHAnsi" w:cstheme="minorHAnsi"/>
                <w:lang w:bidi="my-MM"/>
              </w:rPr>
              <w:t xml:space="preserve"> [B]</w:t>
            </w:r>
          </w:p>
        </w:tc>
        <w:tc>
          <w:tcPr>
            <w:tcW w:w="642" w:type="pct"/>
          </w:tcPr>
          <w:p w14:paraId="6EE66DF3" w14:textId="77777777" w:rsidR="00F90771" w:rsidRPr="0084296D" w:rsidRDefault="00F90771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Oznaczenie na schemacie technologicznym</w:t>
            </w:r>
          </w:p>
          <w:p w14:paraId="1914FD0A" w14:textId="48C82DA4" w:rsidR="00B55F92" w:rsidRPr="0084296D" w:rsidRDefault="00F90771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vertAlign w:val="superscript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np. TAG / KKS</w:t>
            </w:r>
            <w:r w:rsidR="00BA148A" w:rsidRPr="0084296D">
              <w:rPr>
                <w:rFonts w:asciiTheme="minorHAnsi" w:hAnsiTheme="minorHAnsi" w:cstheme="minorHAnsi"/>
                <w:lang w:bidi="my-MM"/>
              </w:rPr>
              <w:t xml:space="preserve"> [C]</w:t>
            </w:r>
          </w:p>
        </w:tc>
        <w:tc>
          <w:tcPr>
            <w:tcW w:w="506" w:type="pct"/>
          </w:tcPr>
          <w:p w14:paraId="553C228D" w14:textId="77777777" w:rsidR="00B55F92" w:rsidRPr="0084296D" w:rsidRDefault="00B55F92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Rodzaj (bezpośredni</w:t>
            </w:r>
          </w:p>
          <w:p w14:paraId="7F0664B8" w14:textId="77777777" w:rsidR="00B55F92" w:rsidRPr="0084296D" w:rsidRDefault="00B55F92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/sterowany)</w:t>
            </w:r>
          </w:p>
          <w:p w14:paraId="3352DD75" w14:textId="493D94FB" w:rsidR="00B55F92" w:rsidRPr="0084296D" w:rsidRDefault="00B55F92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vertAlign w:val="superscript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/ sposób zabudowy</w:t>
            </w:r>
            <w:r w:rsidR="00BA148A" w:rsidRPr="0084296D">
              <w:rPr>
                <w:rFonts w:asciiTheme="minorHAnsi" w:hAnsiTheme="minorHAnsi" w:cstheme="minorHAnsi"/>
                <w:lang w:bidi="my-MM"/>
              </w:rPr>
              <w:t xml:space="preserve"> [D]</w:t>
            </w:r>
          </w:p>
        </w:tc>
        <w:tc>
          <w:tcPr>
            <w:tcW w:w="684" w:type="pct"/>
          </w:tcPr>
          <w:p w14:paraId="0D0699AA" w14:textId="77777777" w:rsidR="00B55F92" w:rsidRPr="0084296D" w:rsidRDefault="00B55F92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vertAlign w:val="superscript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Producent / Typ / Wymiary nominalne / Numer fabryczny</w:t>
            </w:r>
          </w:p>
        </w:tc>
        <w:tc>
          <w:tcPr>
            <w:tcW w:w="681" w:type="pct"/>
          </w:tcPr>
          <w:p w14:paraId="5141BF29" w14:textId="5311E1C3" w:rsidR="00B55F92" w:rsidRPr="0084296D" w:rsidRDefault="00B55F92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Wymagana przepustowość</w:t>
            </w:r>
            <w:r w:rsidR="00BA148A" w:rsidRPr="0084296D">
              <w:rPr>
                <w:rFonts w:asciiTheme="minorHAnsi" w:hAnsiTheme="minorHAnsi" w:cstheme="minorHAnsi"/>
                <w:lang w:bidi="my-MM"/>
              </w:rPr>
              <w:t xml:space="preserve"> [E]</w:t>
            </w:r>
          </w:p>
        </w:tc>
        <w:tc>
          <w:tcPr>
            <w:tcW w:w="517" w:type="pct"/>
          </w:tcPr>
          <w:p w14:paraId="624F6EC5" w14:textId="33D507FE" w:rsidR="00B55F92" w:rsidRPr="0084296D" w:rsidRDefault="00B55F92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Obliczeniowa powierzchnia kanałów dopływowych</w:t>
            </w:r>
            <w:r w:rsidR="00BA148A" w:rsidRPr="0084296D">
              <w:rPr>
                <w:rFonts w:asciiTheme="minorHAnsi" w:hAnsiTheme="minorHAnsi" w:cstheme="minorHAnsi"/>
                <w:lang w:bidi="my-MM"/>
              </w:rPr>
              <w:t xml:space="preserve"> [E]</w:t>
            </w:r>
          </w:p>
        </w:tc>
        <w:tc>
          <w:tcPr>
            <w:tcW w:w="459" w:type="pct"/>
          </w:tcPr>
          <w:p w14:paraId="1C596478" w14:textId="77777777" w:rsidR="00B55F92" w:rsidRPr="0084296D" w:rsidRDefault="00B55F92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Nastawa / ciśnienie</w:t>
            </w:r>
          </w:p>
          <w:p w14:paraId="2C700E76" w14:textId="77777777" w:rsidR="00B55F92" w:rsidRPr="0084296D" w:rsidRDefault="00B55F92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otwarcia</w:t>
            </w:r>
          </w:p>
          <w:p w14:paraId="61E7878D" w14:textId="77777777" w:rsidR="00B55F92" w:rsidRPr="0084296D" w:rsidRDefault="00B55F92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(jednostki SI)</w:t>
            </w:r>
          </w:p>
        </w:tc>
        <w:tc>
          <w:tcPr>
            <w:tcW w:w="686" w:type="pct"/>
          </w:tcPr>
          <w:p w14:paraId="0A481F64" w14:textId="7FBEEF5C" w:rsidR="00B55F92" w:rsidRPr="0084296D" w:rsidRDefault="00B55F92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vertAlign w:val="superscript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Uwagi</w:t>
            </w:r>
            <w:r w:rsidR="00BA148A" w:rsidRPr="0084296D">
              <w:rPr>
                <w:rFonts w:asciiTheme="minorHAnsi" w:hAnsiTheme="minorHAnsi" w:cstheme="minorHAnsi"/>
                <w:lang w:bidi="my-MM"/>
              </w:rPr>
              <w:t xml:space="preserve"> [F]</w:t>
            </w:r>
          </w:p>
          <w:p w14:paraId="0BE8F9C7" w14:textId="26F76BF7" w:rsidR="00F90771" w:rsidRPr="0084296D" w:rsidRDefault="00B55F92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oraz sposób i częstotliwość kontroli</w:t>
            </w:r>
            <w:r w:rsidR="00BA148A" w:rsidRPr="0084296D">
              <w:rPr>
                <w:rFonts w:asciiTheme="minorHAnsi" w:hAnsiTheme="minorHAnsi" w:cstheme="minorHAnsi"/>
                <w:lang w:bidi="my-MM"/>
              </w:rPr>
              <w:t xml:space="preserve"> [G]</w:t>
            </w:r>
          </w:p>
        </w:tc>
      </w:tr>
      <w:tr w:rsidR="00FE015B" w:rsidRPr="000D2326" w14:paraId="4615E3BB" w14:textId="77777777" w:rsidTr="00BA148A">
        <w:trPr>
          <w:cantSplit/>
          <w:jc w:val="center"/>
        </w:trPr>
        <w:tc>
          <w:tcPr>
            <w:tcW w:w="170" w:type="pct"/>
          </w:tcPr>
          <w:p w14:paraId="6843BE72" w14:textId="77777777" w:rsidR="00F90771" w:rsidRPr="000D2326" w:rsidRDefault="00F90771" w:rsidP="00524E67">
            <w:pPr>
              <w:spacing w:line="276" w:lineRule="auto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1.</w:t>
            </w:r>
          </w:p>
        </w:tc>
        <w:tc>
          <w:tcPr>
            <w:tcW w:w="655" w:type="pct"/>
          </w:tcPr>
          <w:p w14:paraId="09EE0C7C" w14:textId="680D05E6" w:rsidR="00F90771" w:rsidRPr="000D2326" w:rsidRDefault="00F90771" w:rsidP="00524E67">
            <w:pPr>
              <w:spacing w:line="276" w:lineRule="auto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Zawór bezpieczeństwa</w:t>
            </w:r>
            <w:r w:rsidR="008C3998" w:rsidRPr="000D2326">
              <w:rPr>
                <w:rFonts w:asciiTheme="minorHAnsi" w:hAnsiTheme="minorHAnsi" w:cstheme="minorHAnsi"/>
                <w:lang w:bidi="my-MM"/>
              </w:rPr>
              <w:t xml:space="preserve"> </w:t>
            </w:r>
          </w:p>
        </w:tc>
        <w:tc>
          <w:tcPr>
            <w:tcW w:w="642" w:type="pct"/>
          </w:tcPr>
          <w:p w14:paraId="0C61A833" w14:textId="77777777" w:rsidR="00F90771" w:rsidRPr="00BA148A" w:rsidRDefault="000B2E4B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PSV 1</w:t>
            </w:r>
          </w:p>
        </w:tc>
        <w:tc>
          <w:tcPr>
            <w:tcW w:w="506" w:type="pct"/>
          </w:tcPr>
          <w:p w14:paraId="197E5404" w14:textId="17645E8A" w:rsidR="00F90771" w:rsidRPr="00BA148A" w:rsidRDefault="000B2E4B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Bezpośredni</w:t>
            </w:r>
            <w:r w:rsidR="0008487A"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</w:t>
            </w: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/</w:t>
            </w:r>
            <w:r w:rsidR="0008487A"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</w:t>
            </w: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na króćcu A1 </w:t>
            </w:r>
            <w:r w:rsidR="00BC6873"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zbiornika</w:t>
            </w:r>
          </w:p>
        </w:tc>
        <w:tc>
          <w:tcPr>
            <w:tcW w:w="684" w:type="pct"/>
          </w:tcPr>
          <w:p w14:paraId="1E69ECBB" w14:textId="40DB4517" w:rsidR="000B2E4B" w:rsidRPr="00BA148A" w:rsidRDefault="00447D02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Firma(producent)</w:t>
            </w:r>
            <w:r w:rsidR="00237B31"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/</w:t>
            </w:r>
          </w:p>
          <w:p w14:paraId="60AB7C27" w14:textId="77777777" w:rsidR="00237B31" w:rsidRPr="00BA148A" w:rsidRDefault="00237B31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Si 2501 /</w:t>
            </w:r>
          </w:p>
          <w:p w14:paraId="2DC6C32E" w14:textId="77777777" w:rsidR="000B2E4B" w:rsidRPr="00BA148A" w:rsidRDefault="00237B31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DN 50x50 /</w:t>
            </w:r>
          </w:p>
          <w:p w14:paraId="3D3A7B7A" w14:textId="77777777" w:rsidR="00F90771" w:rsidRPr="00BA148A" w:rsidRDefault="0008487A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18/S/256</w:t>
            </w:r>
          </w:p>
        </w:tc>
        <w:tc>
          <w:tcPr>
            <w:tcW w:w="681" w:type="pct"/>
          </w:tcPr>
          <w:p w14:paraId="079FC0E7" w14:textId="77777777" w:rsidR="008F3BB3" w:rsidRPr="00BA148A" w:rsidRDefault="008F3BB3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3550 kg/h</w:t>
            </w:r>
          </w:p>
          <w:p w14:paraId="16B81FA2" w14:textId="77777777" w:rsidR="00F90771" w:rsidRPr="00BA148A" w:rsidRDefault="008F3BB3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(Załącznik 3)</w:t>
            </w:r>
          </w:p>
        </w:tc>
        <w:tc>
          <w:tcPr>
            <w:tcW w:w="517" w:type="pct"/>
          </w:tcPr>
          <w:p w14:paraId="30A248CB" w14:textId="77777777" w:rsidR="00F90771" w:rsidRPr="00BA148A" w:rsidRDefault="008F3BB3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591,3mm</w:t>
            </w:r>
            <w:r w:rsidRPr="00BA148A">
              <w:rPr>
                <w:rFonts w:asciiTheme="minorHAnsi" w:hAnsiTheme="minorHAnsi" w:cstheme="minorHAnsi"/>
                <w:b/>
                <w:color w:val="C00000"/>
                <w:vertAlign w:val="superscript"/>
                <w:lang w:bidi="my-MM"/>
              </w:rPr>
              <w:t>2</w:t>
            </w:r>
          </w:p>
        </w:tc>
        <w:tc>
          <w:tcPr>
            <w:tcW w:w="459" w:type="pct"/>
          </w:tcPr>
          <w:p w14:paraId="5CCF5D66" w14:textId="77777777" w:rsidR="00F90771" w:rsidRPr="00BA148A" w:rsidRDefault="00105C01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6bar</w:t>
            </w:r>
          </w:p>
        </w:tc>
        <w:tc>
          <w:tcPr>
            <w:tcW w:w="686" w:type="pct"/>
          </w:tcPr>
          <w:p w14:paraId="1A3F011A" w14:textId="77777777" w:rsidR="00F90771" w:rsidRPr="00BA148A" w:rsidRDefault="00105C01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1 raz na tydzień kontrola otwarcia</w:t>
            </w:r>
          </w:p>
          <w:p w14:paraId="7E19FD43" w14:textId="77777777" w:rsidR="00105C01" w:rsidRPr="00BA148A" w:rsidRDefault="00105C01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1 raz na rok kontrola nastawy</w:t>
            </w:r>
          </w:p>
        </w:tc>
      </w:tr>
      <w:tr w:rsidR="00FE015B" w:rsidRPr="000D2326" w14:paraId="20A79AEC" w14:textId="77777777" w:rsidTr="00BA148A">
        <w:trPr>
          <w:cantSplit/>
          <w:trHeight w:val="410"/>
          <w:jc w:val="center"/>
        </w:trPr>
        <w:tc>
          <w:tcPr>
            <w:tcW w:w="170" w:type="pct"/>
          </w:tcPr>
          <w:p w14:paraId="50CE6874" w14:textId="77777777" w:rsidR="00F90771" w:rsidRPr="000D2326" w:rsidRDefault="00F90771" w:rsidP="00524E67">
            <w:pPr>
              <w:spacing w:line="276" w:lineRule="auto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2.</w:t>
            </w:r>
          </w:p>
        </w:tc>
        <w:tc>
          <w:tcPr>
            <w:tcW w:w="655" w:type="pct"/>
          </w:tcPr>
          <w:p w14:paraId="198A1D15" w14:textId="36C78AF5" w:rsidR="00F90771" w:rsidRPr="000D2326" w:rsidRDefault="005604F3" w:rsidP="00524E67">
            <w:pPr>
              <w:spacing w:line="276" w:lineRule="auto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Zawór bezpieczeństwa p</w:t>
            </w:r>
            <w:r w:rsidR="00BC6873" w:rsidRPr="000D2326">
              <w:rPr>
                <w:rFonts w:asciiTheme="minorHAnsi" w:hAnsiTheme="minorHAnsi" w:cstheme="minorHAnsi"/>
                <w:lang w:bidi="my-MM"/>
              </w:rPr>
              <w:t>rzestrzeni roboczej nr 2</w:t>
            </w:r>
          </w:p>
        </w:tc>
        <w:tc>
          <w:tcPr>
            <w:tcW w:w="642" w:type="pct"/>
          </w:tcPr>
          <w:p w14:paraId="628A7A88" w14:textId="63CBF79C" w:rsidR="00F90771" w:rsidRPr="00BA148A" w:rsidRDefault="00AE4F60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Uzupełnić jeśli wymagane</w:t>
            </w:r>
          </w:p>
        </w:tc>
        <w:tc>
          <w:tcPr>
            <w:tcW w:w="506" w:type="pct"/>
          </w:tcPr>
          <w:p w14:paraId="758B8D51" w14:textId="09E1889B" w:rsidR="00F90771" w:rsidRPr="00BA148A" w:rsidRDefault="00AE4F60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Uzupełnić jeśli wymagane</w:t>
            </w:r>
          </w:p>
        </w:tc>
        <w:tc>
          <w:tcPr>
            <w:tcW w:w="684" w:type="pct"/>
          </w:tcPr>
          <w:p w14:paraId="05B95B6F" w14:textId="3DA6834B" w:rsidR="00F90771" w:rsidRPr="00BA148A" w:rsidRDefault="00AE4F60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Uzupełnić jeśli wymagane</w:t>
            </w:r>
          </w:p>
        </w:tc>
        <w:tc>
          <w:tcPr>
            <w:tcW w:w="681" w:type="pct"/>
          </w:tcPr>
          <w:p w14:paraId="32F5604E" w14:textId="433FCDCC" w:rsidR="00F90771" w:rsidRPr="00BA148A" w:rsidRDefault="00AE4F60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Uzupełnić jeśli wymagane</w:t>
            </w:r>
          </w:p>
        </w:tc>
        <w:tc>
          <w:tcPr>
            <w:tcW w:w="517" w:type="pct"/>
          </w:tcPr>
          <w:p w14:paraId="0A7C65E8" w14:textId="56078D55" w:rsidR="00F90771" w:rsidRPr="00BA148A" w:rsidRDefault="00AE4F60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Uzupełnić jeśli wymagane</w:t>
            </w:r>
          </w:p>
        </w:tc>
        <w:tc>
          <w:tcPr>
            <w:tcW w:w="459" w:type="pct"/>
          </w:tcPr>
          <w:p w14:paraId="615E3964" w14:textId="6F86E877" w:rsidR="00F90771" w:rsidRPr="00BA148A" w:rsidRDefault="00AE4F60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Uzupełnić jeśli wymagane</w:t>
            </w:r>
          </w:p>
        </w:tc>
        <w:tc>
          <w:tcPr>
            <w:tcW w:w="686" w:type="pct"/>
          </w:tcPr>
          <w:p w14:paraId="76CC8F6F" w14:textId="61351F52" w:rsidR="00F90771" w:rsidRPr="00BA148A" w:rsidRDefault="00AE4F60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BA148A">
              <w:rPr>
                <w:rFonts w:asciiTheme="minorHAnsi" w:hAnsiTheme="minorHAnsi" w:cstheme="minorHAnsi"/>
                <w:b/>
                <w:color w:val="C00000"/>
                <w:lang w:bidi="my-MM"/>
              </w:rPr>
              <w:t>Uzupełnić jeśli wymagane</w:t>
            </w:r>
          </w:p>
        </w:tc>
      </w:tr>
    </w:tbl>
    <w:p w14:paraId="1394FA9C" w14:textId="77777777" w:rsidR="006F406D" w:rsidRPr="000D2326" w:rsidRDefault="006F406D" w:rsidP="00524E67">
      <w:pPr>
        <w:spacing w:before="120" w:after="120" w:line="276" w:lineRule="auto"/>
        <w:ind w:right="-51"/>
        <w:rPr>
          <w:rFonts w:asciiTheme="minorHAnsi" w:hAnsiTheme="minorHAnsi" w:cstheme="minorHAnsi"/>
          <w:b/>
        </w:rPr>
      </w:pPr>
      <w:r w:rsidRPr="000D2326">
        <w:rPr>
          <w:rFonts w:asciiTheme="minorHAnsi" w:hAnsiTheme="minorHAnsi" w:cstheme="minorHAnsi"/>
          <w:b/>
        </w:rPr>
        <w:br w:type="page"/>
      </w:r>
    </w:p>
    <w:p w14:paraId="2E190628" w14:textId="06EB7FDD" w:rsidR="00BA6608" w:rsidRPr="000D2326" w:rsidRDefault="00910B27" w:rsidP="00BA148A">
      <w:pPr>
        <w:pStyle w:val="Nagwek3"/>
      </w:pPr>
      <w:r w:rsidRPr="000D2326">
        <w:lastRenderedPageBreak/>
        <w:t>Tabela 2. Automatyka zabezpieczająca i jej podzespoły</w:t>
      </w:r>
      <w:bookmarkStart w:id="1" w:name="OLE_LINK2"/>
    </w:p>
    <w:tbl>
      <w:tblPr>
        <w:tblStyle w:val="Tabela-Siatka"/>
        <w:tblW w:w="5000" w:type="pct"/>
        <w:jc w:val="center"/>
        <w:tblLayout w:type="fixed"/>
        <w:tblLook w:val="06A0" w:firstRow="1" w:lastRow="0" w:firstColumn="1" w:lastColumn="0" w:noHBand="1" w:noVBand="1"/>
        <w:tblCaption w:val="Dane automatyki zabezpieczającej"/>
        <w:tblDescription w:val="Tabela zawiera dane dotyczące automatyki zabezpieczającej i jej podzespołów"/>
      </w:tblPr>
      <w:tblGrid>
        <w:gridCol w:w="526"/>
        <w:gridCol w:w="2115"/>
        <w:gridCol w:w="1890"/>
        <w:gridCol w:w="1843"/>
        <w:gridCol w:w="1985"/>
        <w:gridCol w:w="1945"/>
        <w:gridCol w:w="1741"/>
        <w:gridCol w:w="1417"/>
        <w:gridCol w:w="1976"/>
      </w:tblGrid>
      <w:tr w:rsidR="00BA6608" w:rsidRPr="000D2326" w14:paraId="4EB5B28D" w14:textId="77777777" w:rsidTr="0084296D">
        <w:trPr>
          <w:cantSplit/>
          <w:trHeight w:val="397"/>
          <w:tblHeader/>
          <w:jc w:val="center"/>
        </w:trPr>
        <w:tc>
          <w:tcPr>
            <w:tcW w:w="170" w:type="pct"/>
          </w:tcPr>
          <w:p w14:paraId="4B445ECF" w14:textId="645424A3" w:rsidR="00BA6608" w:rsidRPr="0084296D" w:rsidRDefault="00BA148A" w:rsidP="00BA148A">
            <w:pPr>
              <w:spacing w:line="276" w:lineRule="auto"/>
              <w:rPr>
                <w:rFonts w:asciiTheme="minorHAnsi" w:hAnsiTheme="minorHAnsi" w:cstheme="minorHAnsi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Poz.</w:t>
            </w:r>
          </w:p>
        </w:tc>
        <w:tc>
          <w:tcPr>
            <w:tcW w:w="685" w:type="pct"/>
          </w:tcPr>
          <w:p w14:paraId="18F60AA9" w14:textId="260AAC60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Nazwa funkcji bezpieczeństwa</w:t>
            </w:r>
          </w:p>
        </w:tc>
        <w:tc>
          <w:tcPr>
            <w:tcW w:w="612" w:type="pct"/>
          </w:tcPr>
          <w:p w14:paraId="08127F93" w14:textId="77777777" w:rsidR="00BA6608" w:rsidRPr="0084296D" w:rsidRDefault="00BA6608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Oznaczenie funkcji na schemacie technologicznym</w:t>
            </w:r>
          </w:p>
          <w:p w14:paraId="3203B89B" w14:textId="484FDD68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color w:val="C00000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np. TAG / KKS</w:t>
            </w:r>
            <w:r w:rsidR="0084296D" w:rsidRPr="0084296D">
              <w:rPr>
                <w:rFonts w:asciiTheme="minorHAnsi" w:hAnsiTheme="minorHAnsi" w:cstheme="minorHAnsi"/>
                <w:lang w:bidi="my-MM"/>
              </w:rPr>
              <w:t xml:space="preserve"> [C]</w:t>
            </w:r>
          </w:p>
        </w:tc>
        <w:tc>
          <w:tcPr>
            <w:tcW w:w="597" w:type="pct"/>
          </w:tcPr>
          <w:p w14:paraId="4D8C405E" w14:textId="77777777" w:rsidR="00BA6608" w:rsidRPr="0084296D" w:rsidRDefault="00BA6608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Ogranicznik / Czujnik</w:t>
            </w:r>
          </w:p>
          <w:p w14:paraId="53CDE986" w14:textId="659CC966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color w:val="C00000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+ Przetwornik (jeśli występuje)</w:t>
            </w:r>
            <w:r w:rsidR="0084296D">
              <w:rPr>
                <w:rFonts w:asciiTheme="minorHAnsi" w:hAnsiTheme="minorHAnsi" w:cstheme="minorHAnsi"/>
                <w:lang w:bidi="my-MM"/>
              </w:rPr>
              <w:t xml:space="preserve"> [D] [J]</w:t>
            </w:r>
          </w:p>
        </w:tc>
        <w:tc>
          <w:tcPr>
            <w:tcW w:w="643" w:type="pct"/>
          </w:tcPr>
          <w:p w14:paraId="572A1A4D" w14:textId="7D361FAC" w:rsidR="00BA6608" w:rsidRPr="0084296D" w:rsidRDefault="00BA6608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vertAlign w:val="superscript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Układ / obwód logiczny</w:t>
            </w:r>
            <w:r w:rsidR="0084296D">
              <w:rPr>
                <w:rFonts w:asciiTheme="minorHAnsi" w:hAnsiTheme="minorHAnsi" w:cstheme="minorHAnsi"/>
                <w:lang w:bidi="my-MM"/>
              </w:rPr>
              <w:t xml:space="preserve"> [D] [J] [K]</w:t>
            </w:r>
          </w:p>
          <w:p w14:paraId="1D84A401" w14:textId="053FEB52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color w:val="C00000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(jeśli występuje)</w:t>
            </w:r>
          </w:p>
        </w:tc>
        <w:tc>
          <w:tcPr>
            <w:tcW w:w="630" w:type="pct"/>
          </w:tcPr>
          <w:p w14:paraId="12F080A4" w14:textId="77777777" w:rsidR="00BA6608" w:rsidRPr="0084296D" w:rsidRDefault="00BA6608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Element</w:t>
            </w:r>
          </w:p>
          <w:p w14:paraId="04948A8A" w14:textId="6FCA6B18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color w:val="C00000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Wykonawczy</w:t>
            </w:r>
            <w:r w:rsidR="0084296D">
              <w:rPr>
                <w:rFonts w:asciiTheme="minorHAnsi" w:hAnsiTheme="minorHAnsi" w:cstheme="minorHAnsi"/>
                <w:lang w:bidi="my-MM"/>
              </w:rPr>
              <w:t xml:space="preserve"> [D] [J] [K]</w:t>
            </w:r>
          </w:p>
        </w:tc>
        <w:tc>
          <w:tcPr>
            <w:tcW w:w="564" w:type="pct"/>
          </w:tcPr>
          <w:p w14:paraId="6DCA3DFB" w14:textId="4A4AF9E7" w:rsidR="00BA6608" w:rsidRPr="0084296D" w:rsidRDefault="00BA6608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Schemat elektryczny</w:t>
            </w:r>
            <w:r w:rsidR="0084296D">
              <w:rPr>
                <w:rFonts w:asciiTheme="minorHAnsi" w:hAnsiTheme="minorHAnsi" w:cstheme="minorHAnsi"/>
                <w:lang w:bidi="my-MM"/>
              </w:rPr>
              <w:t xml:space="preserve"> [H]</w:t>
            </w:r>
          </w:p>
          <w:p w14:paraId="5193913F" w14:textId="02B8BE73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color w:val="C00000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(nazwa dokumentu i numer strony)</w:t>
            </w:r>
          </w:p>
        </w:tc>
        <w:tc>
          <w:tcPr>
            <w:tcW w:w="459" w:type="pct"/>
          </w:tcPr>
          <w:p w14:paraId="7CAC8058" w14:textId="77777777" w:rsidR="00BA6608" w:rsidRPr="0084296D" w:rsidRDefault="00BA6608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Nastawa aktywująca</w:t>
            </w:r>
          </w:p>
          <w:p w14:paraId="2537F1CF" w14:textId="00C4B44C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(jednostki SI)</w:t>
            </w:r>
          </w:p>
        </w:tc>
        <w:tc>
          <w:tcPr>
            <w:tcW w:w="640" w:type="pct"/>
          </w:tcPr>
          <w:p w14:paraId="30E118A7" w14:textId="309769C8" w:rsidR="00BA6608" w:rsidRPr="0084296D" w:rsidRDefault="00BA6608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vertAlign w:val="superscript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Uwagi</w:t>
            </w:r>
            <w:r w:rsidR="0084296D">
              <w:rPr>
                <w:rFonts w:asciiTheme="minorHAnsi" w:hAnsiTheme="minorHAnsi" w:cstheme="minorHAnsi"/>
                <w:lang w:bidi="my-MM"/>
              </w:rPr>
              <w:t xml:space="preserve"> [F] [I]</w:t>
            </w:r>
          </w:p>
          <w:p w14:paraId="6E445675" w14:textId="419F11E9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color w:val="C00000"/>
                <w:lang w:bidi="my-MM"/>
              </w:rPr>
            </w:pPr>
            <w:r w:rsidRPr="0084296D">
              <w:rPr>
                <w:rFonts w:asciiTheme="minorHAnsi" w:hAnsiTheme="minorHAnsi" w:cstheme="minorHAnsi"/>
                <w:lang w:bidi="my-MM"/>
              </w:rPr>
              <w:t>oraz sposób i częstotliwość kontroli</w:t>
            </w:r>
            <w:r w:rsidR="0084296D">
              <w:rPr>
                <w:rFonts w:asciiTheme="minorHAnsi" w:hAnsiTheme="minorHAnsi" w:cstheme="minorHAnsi"/>
                <w:lang w:bidi="my-MM"/>
              </w:rPr>
              <w:t xml:space="preserve"> [G]</w:t>
            </w:r>
          </w:p>
        </w:tc>
      </w:tr>
      <w:tr w:rsidR="00BA6608" w:rsidRPr="000D2326" w14:paraId="3755159A" w14:textId="77777777" w:rsidTr="0084296D">
        <w:trPr>
          <w:trHeight w:val="397"/>
          <w:jc w:val="center"/>
        </w:trPr>
        <w:tc>
          <w:tcPr>
            <w:tcW w:w="170" w:type="pct"/>
          </w:tcPr>
          <w:p w14:paraId="707122C1" w14:textId="77777777" w:rsidR="00BA6608" w:rsidRPr="000D2326" w:rsidRDefault="00BA6608" w:rsidP="00524E67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85" w:type="pct"/>
          </w:tcPr>
          <w:p w14:paraId="3F4F3648" w14:textId="17F7587F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Wyłącznik awaryjny zbiornika</w:t>
            </w:r>
          </w:p>
        </w:tc>
        <w:tc>
          <w:tcPr>
            <w:tcW w:w="612" w:type="pct"/>
          </w:tcPr>
          <w:p w14:paraId="5CE23ED9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E-STOP 01 (HSS 01)</w:t>
            </w:r>
          </w:p>
        </w:tc>
        <w:tc>
          <w:tcPr>
            <w:tcW w:w="597" w:type="pct"/>
          </w:tcPr>
          <w:p w14:paraId="6E91EABD" w14:textId="76D87444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Firma(producent)</w:t>
            </w:r>
            <w:r w:rsidRPr="0084296D">
              <w:rPr>
                <w:rFonts w:asciiTheme="minorHAnsi" w:hAnsiTheme="minorHAnsi" w:cstheme="minorHAnsi"/>
                <w:b/>
                <w:color w:val="FF0000"/>
                <w:lang w:bidi="my-MM"/>
              </w:rPr>
              <w:t xml:space="preserve"> </w:t>
            </w: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/ </w:t>
            </w:r>
          </w:p>
          <w:p w14:paraId="6EE741AE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M22-PV/K11</w:t>
            </w:r>
          </w:p>
        </w:tc>
        <w:tc>
          <w:tcPr>
            <w:tcW w:w="643" w:type="pct"/>
          </w:tcPr>
          <w:p w14:paraId="38CF9524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i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 (Załącznik 1)</w:t>
            </w:r>
          </w:p>
        </w:tc>
        <w:tc>
          <w:tcPr>
            <w:tcW w:w="630" w:type="pct"/>
          </w:tcPr>
          <w:p w14:paraId="0E995355" w14:textId="0B0B9436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Firma(producent)</w:t>
            </w:r>
            <w:r w:rsidRPr="0084296D">
              <w:rPr>
                <w:rFonts w:asciiTheme="minorHAnsi" w:hAnsiTheme="minorHAnsi" w:cstheme="minorHAnsi"/>
                <w:b/>
                <w:color w:val="FF0000"/>
                <w:lang w:bidi="my-MM"/>
              </w:rPr>
              <w:t xml:space="preserve"> </w:t>
            </w: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/ DILM12 / </w:t>
            </w:r>
          </w:p>
          <w:p w14:paraId="5130DDC1" w14:textId="498EEC05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-K1A</w:t>
            </w:r>
            <w:r w:rsid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</w:t>
            </w: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Firma</w:t>
            </w:r>
            <w:r w:rsid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</w:t>
            </w: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(producent)</w:t>
            </w:r>
            <w:r w:rsidRPr="0084296D">
              <w:rPr>
                <w:rFonts w:asciiTheme="minorHAnsi" w:hAnsiTheme="minorHAnsi" w:cstheme="minorHAnsi"/>
                <w:b/>
                <w:color w:val="FF0000"/>
                <w:lang w:bidi="my-MM"/>
              </w:rPr>
              <w:t xml:space="preserve"> </w:t>
            </w: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/ LP1K0601BD / -K1B</w:t>
            </w:r>
          </w:p>
        </w:tc>
        <w:tc>
          <w:tcPr>
            <w:tcW w:w="564" w:type="pct"/>
          </w:tcPr>
          <w:p w14:paraId="5AB81120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</w:t>
            </w:r>
          </w:p>
        </w:tc>
        <w:tc>
          <w:tcPr>
            <w:tcW w:w="459" w:type="pct"/>
          </w:tcPr>
          <w:p w14:paraId="6275D48F" w14:textId="2BE8E400" w:rsidR="00BA6608" w:rsidRPr="000D2326" w:rsidRDefault="0084296D" w:rsidP="00524E67">
            <w:pPr>
              <w:spacing w:line="276" w:lineRule="auto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wciśnięcie</w:t>
            </w:r>
          </w:p>
        </w:tc>
        <w:tc>
          <w:tcPr>
            <w:tcW w:w="640" w:type="pct"/>
          </w:tcPr>
          <w:p w14:paraId="0A353C40" w14:textId="324811C1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10 lat.</w:t>
            </w:r>
            <w:r w:rsid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</w:t>
            </w: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1 rok.</w:t>
            </w:r>
          </w:p>
        </w:tc>
      </w:tr>
      <w:tr w:rsidR="00BA6608" w:rsidRPr="000D2326" w14:paraId="0D9388D8" w14:textId="77777777" w:rsidTr="0084296D">
        <w:trPr>
          <w:trHeight w:val="397"/>
          <w:jc w:val="center"/>
        </w:trPr>
        <w:tc>
          <w:tcPr>
            <w:tcW w:w="170" w:type="pct"/>
          </w:tcPr>
          <w:p w14:paraId="562A912E" w14:textId="77777777" w:rsidR="00BA6608" w:rsidRPr="000D2326" w:rsidRDefault="00BA6608" w:rsidP="00524E67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85" w:type="pct"/>
          </w:tcPr>
          <w:p w14:paraId="3A10828E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Zabezpieczenie przed wzrostem ciśnienia powyżej maksymalnego</w:t>
            </w:r>
          </w:p>
        </w:tc>
        <w:tc>
          <w:tcPr>
            <w:tcW w:w="612" w:type="pct"/>
          </w:tcPr>
          <w:p w14:paraId="266D4A31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PZAH 01</w:t>
            </w:r>
          </w:p>
        </w:tc>
        <w:tc>
          <w:tcPr>
            <w:tcW w:w="597" w:type="pct"/>
          </w:tcPr>
          <w:p w14:paraId="49C41404" w14:textId="2ABFDF54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Firma(producent)</w:t>
            </w:r>
            <w:r w:rsidRPr="0084296D">
              <w:rPr>
                <w:rFonts w:asciiTheme="minorHAnsi" w:hAnsiTheme="minorHAnsi" w:cstheme="minorHAnsi"/>
                <w:b/>
                <w:color w:val="FF0000"/>
                <w:lang w:bidi="my-MM"/>
              </w:rPr>
              <w:t xml:space="preserve"> </w:t>
            </w: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/</w:t>
            </w:r>
          </w:p>
          <w:p w14:paraId="0240AB9C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DSH</w:t>
            </w:r>
          </w:p>
        </w:tc>
        <w:tc>
          <w:tcPr>
            <w:tcW w:w="643" w:type="pct"/>
          </w:tcPr>
          <w:p w14:paraId="06041E19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 (Załącznik 1)</w:t>
            </w:r>
          </w:p>
        </w:tc>
        <w:tc>
          <w:tcPr>
            <w:tcW w:w="630" w:type="pct"/>
          </w:tcPr>
          <w:p w14:paraId="67034ED1" w14:textId="33B331B2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FF0000"/>
                <w:lang w:bidi="my-MM"/>
              </w:rPr>
              <w:t xml:space="preserve"> </w:t>
            </w:r>
            <w:r w:rsidR="00586FB2"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jw.</w:t>
            </w:r>
          </w:p>
        </w:tc>
        <w:tc>
          <w:tcPr>
            <w:tcW w:w="564" w:type="pct"/>
          </w:tcPr>
          <w:p w14:paraId="04F39F6E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</w:t>
            </w:r>
          </w:p>
        </w:tc>
        <w:tc>
          <w:tcPr>
            <w:tcW w:w="459" w:type="pct"/>
          </w:tcPr>
          <w:p w14:paraId="1137FEA7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5,8 bar</w:t>
            </w:r>
          </w:p>
        </w:tc>
        <w:tc>
          <w:tcPr>
            <w:tcW w:w="640" w:type="pct"/>
          </w:tcPr>
          <w:p w14:paraId="712402FD" w14:textId="43FB3145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5 lat.</w:t>
            </w:r>
            <w:r w:rsid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</w:t>
            </w: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1 rok poprzez zmianę ciśnienia i spowodowanie zadziałania funkcji.</w:t>
            </w:r>
          </w:p>
        </w:tc>
      </w:tr>
      <w:tr w:rsidR="00BA6608" w:rsidRPr="000D2326" w14:paraId="160C4522" w14:textId="77777777" w:rsidTr="0084296D">
        <w:trPr>
          <w:trHeight w:val="397"/>
          <w:jc w:val="center"/>
        </w:trPr>
        <w:tc>
          <w:tcPr>
            <w:tcW w:w="170" w:type="pct"/>
          </w:tcPr>
          <w:p w14:paraId="6FF56D5B" w14:textId="77777777" w:rsidR="00BA6608" w:rsidRPr="000D2326" w:rsidRDefault="00BA6608" w:rsidP="00524E67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85" w:type="pct"/>
          </w:tcPr>
          <w:p w14:paraId="35712050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Zabezpieczenie przed spadkiem ciśnienia poniżej minimalnego</w:t>
            </w:r>
          </w:p>
        </w:tc>
        <w:tc>
          <w:tcPr>
            <w:tcW w:w="612" w:type="pct"/>
          </w:tcPr>
          <w:p w14:paraId="4FF17866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PZAL 02</w:t>
            </w:r>
          </w:p>
        </w:tc>
        <w:tc>
          <w:tcPr>
            <w:tcW w:w="597" w:type="pct"/>
          </w:tcPr>
          <w:p w14:paraId="7DA4CB00" w14:textId="1A64DEB1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Firma(producent)</w:t>
            </w:r>
            <w:r w:rsidRPr="0084296D">
              <w:rPr>
                <w:rFonts w:asciiTheme="minorHAnsi" w:hAnsiTheme="minorHAnsi" w:cstheme="minorHAnsi"/>
                <w:b/>
                <w:color w:val="FF0000"/>
                <w:lang w:bidi="my-MM"/>
              </w:rPr>
              <w:t xml:space="preserve"> </w:t>
            </w: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/</w:t>
            </w:r>
          </w:p>
          <w:p w14:paraId="360CB90F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DSL</w:t>
            </w:r>
          </w:p>
        </w:tc>
        <w:tc>
          <w:tcPr>
            <w:tcW w:w="643" w:type="pct"/>
          </w:tcPr>
          <w:p w14:paraId="21244A3F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 (Załącznik 1)</w:t>
            </w:r>
          </w:p>
        </w:tc>
        <w:tc>
          <w:tcPr>
            <w:tcW w:w="630" w:type="pct"/>
          </w:tcPr>
          <w:p w14:paraId="0841058B" w14:textId="4794B52A" w:rsidR="00BA6608" w:rsidRPr="0084296D" w:rsidRDefault="00586FB2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jw.</w:t>
            </w:r>
          </w:p>
        </w:tc>
        <w:tc>
          <w:tcPr>
            <w:tcW w:w="564" w:type="pct"/>
          </w:tcPr>
          <w:p w14:paraId="417E50E1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</w:t>
            </w:r>
          </w:p>
        </w:tc>
        <w:tc>
          <w:tcPr>
            <w:tcW w:w="459" w:type="pct"/>
          </w:tcPr>
          <w:p w14:paraId="25F1A819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3,2 bar</w:t>
            </w:r>
          </w:p>
        </w:tc>
        <w:tc>
          <w:tcPr>
            <w:tcW w:w="640" w:type="pct"/>
          </w:tcPr>
          <w:p w14:paraId="7030AA90" w14:textId="169E04F4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5 lat.</w:t>
            </w:r>
            <w:r w:rsid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</w:t>
            </w: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1 rok poprzez zmianę ciśnienia i spowodowanie zadziałania funkcji.</w:t>
            </w:r>
          </w:p>
        </w:tc>
      </w:tr>
      <w:tr w:rsidR="00BA6608" w:rsidRPr="000D2326" w14:paraId="4264F368" w14:textId="77777777" w:rsidTr="0084296D">
        <w:trPr>
          <w:trHeight w:val="2834"/>
          <w:jc w:val="center"/>
        </w:trPr>
        <w:tc>
          <w:tcPr>
            <w:tcW w:w="170" w:type="pct"/>
          </w:tcPr>
          <w:p w14:paraId="6FC4F5B3" w14:textId="77777777" w:rsidR="00BA6608" w:rsidRPr="000D2326" w:rsidRDefault="00BA6608" w:rsidP="00524E67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85" w:type="pct"/>
          </w:tcPr>
          <w:p w14:paraId="7212D7C0" w14:textId="62260BFE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Zabezpieczenie przed spadkiem natężenia przepływu medium poniżej minimalnego</w:t>
            </w:r>
          </w:p>
        </w:tc>
        <w:tc>
          <w:tcPr>
            <w:tcW w:w="612" w:type="pct"/>
          </w:tcPr>
          <w:p w14:paraId="57EBC72D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FZAL 03</w:t>
            </w:r>
          </w:p>
        </w:tc>
        <w:tc>
          <w:tcPr>
            <w:tcW w:w="597" w:type="pct"/>
          </w:tcPr>
          <w:p w14:paraId="0B44EEE1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Kryza pomiarowa (qn=1200kg/h; dp=16kPa)</w:t>
            </w:r>
          </w:p>
          <w:p w14:paraId="6E8CE5EF" w14:textId="46BBFB22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+ (APR-2000ALW /P </w:t>
            </w:r>
            <w:r w:rsidRPr="00586FB2">
              <w:rPr>
                <w:rFonts w:asciiTheme="minorHAnsi" w:hAnsiTheme="minorHAnsi" w:cstheme="minorHAnsi"/>
                <w:b/>
                <w:color w:val="C00000"/>
                <w:lang w:val="en-GB" w:bidi="my-MM"/>
              </w:rPr>
              <w:t>Safety</w:t>
            </w: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)</w:t>
            </w:r>
          </w:p>
        </w:tc>
        <w:tc>
          <w:tcPr>
            <w:tcW w:w="643" w:type="pct"/>
          </w:tcPr>
          <w:p w14:paraId="2E5DE482" w14:textId="22FFAFC1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Firma(producent)</w:t>
            </w:r>
            <w:r w:rsidRPr="0084296D">
              <w:rPr>
                <w:rFonts w:asciiTheme="minorHAnsi" w:hAnsiTheme="minorHAnsi" w:cstheme="minorHAnsi"/>
                <w:b/>
                <w:color w:val="FF0000"/>
                <w:lang w:bidi="my-MM"/>
              </w:rPr>
              <w:t xml:space="preserve"> </w:t>
            </w: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/</w:t>
            </w:r>
          </w:p>
          <w:p w14:paraId="63140B3E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RMA 42</w:t>
            </w:r>
          </w:p>
          <w:p w14:paraId="13003653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(patrz schemat E-003 str.7)</w:t>
            </w:r>
          </w:p>
        </w:tc>
        <w:tc>
          <w:tcPr>
            <w:tcW w:w="630" w:type="pct"/>
          </w:tcPr>
          <w:p w14:paraId="0A30B7BE" w14:textId="52C90907" w:rsidR="00BA6608" w:rsidRPr="0084296D" w:rsidRDefault="00586FB2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jw.</w:t>
            </w:r>
          </w:p>
        </w:tc>
        <w:tc>
          <w:tcPr>
            <w:tcW w:w="564" w:type="pct"/>
          </w:tcPr>
          <w:p w14:paraId="0A05A03C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str.8</w:t>
            </w:r>
          </w:p>
        </w:tc>
        <w:tc>
          <w:tcPr>
            <w:tcW w:w="459" w:type="pct"/>
          </w:tcPr>
          <w:p w14:paraId="14E0D7B8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  <w:color w:val="FF0000"/>
                <w:lang w:bidi="my-MM"/>
              </w:rPr>
            </w:pPr>
            <w:r w:rsidRPr="000D2326">
              <w:rPr>
                <w:rFonts w:asciiTheme="minorHAnsi" w:hAnsiTheme="minorHAnsi" w:cstheme="minorHAnsi"/>
                <w:color w:val="C00000"/>
                <w:lang w:bidi="my-MM"/>
              </w:rPr>
              <w:t>400kg/h</w:t>
            </w:r>
          </w:p>
        </w:tc>
        <w:tc>
          <w:tcPr>
            <w:tcW w:w="640" w:type="pct"/>
          </w:tcPr>
          <w:p w14:paraId="41BB1D6F" w14:textId="63BA9CCA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sz w:val="22"/>
                <w:lang w:bidi="my-MM"/>
              </w:rPr>
              <w:t>Wymiana co 10 lat.</w:t>
            </w:r>
            <w:r w:rsidR="0084296D" w:rsidRPr="0084296D">
              <w:rPr>
                <w:rFonts w:asciiTheme="minorHAnsi" w:hAnsiTheme="minorHAnsi" w:cstheme="minorHAnsi"/>
                <w:b/>
                <w:color w:val="C00000"/>
                <w:sz w:val="22"/>
                <w:lang w:bidi="my-MM"/>
              </w:rPr>
              <w:t xml:space="preserve"> </w:t>
            </w:r>
            <w:r w:rsidRPr="0084296D">
              <w:rPr>
                <w:rFonts w:asciiTheme="minorHAnsi" w:hAnsiTheme="minorHAnsi" w:cstheme="minorHAnsi"/>
                <w:b/>
                <w:color w:val="C00000"/>
                <w:sz w:val="22"/>
                <w:lang w:bidi="my-MM"/>
              </w:rPr>
              <w:t>Diagnostyka wg dok. co 2 lata.</w:t>
            </w:r>
            <w:r w:rsidR="0084296D" w:rsidRPr="0084296D">
              <w:rPr>
                <w:rFonts w:asciiTheme="minorHAnsi" w:hAnsiTheme="minorHAnsi" w:cstheme="minorHAnsi"/>
                <w:b/>
                <w:color w:val="C00000"/>
                <w:sz w:val="22"/>
                <w:lang w:bidi="my-MM"/>
              </w:rPr>
              <w:t xml:space="preserve"> </w:t>
            </w:r>
            <w:r w:rsidRPr="0084296D">
              <w:rPr>
                <w:rFonts w:asciiTheme="minorHAnsi" w:hAnsiTheme="minorHAnsi" w:cstheme="minorHAnsi"/>
                <w:b/>
                <w:color w:val="C00000"/>
                <w:sz w:val="22"/>
                <w:lang w:bidi="my-MM"/>
              </w:rPr>
              <w:t>Test</w:t>
            </w:r>
            <w:r w:rsidR="0084296D" w:rsidRPr="0084296D">
              <w:rPr>
                <w:rFonts w:asciiTheme="minorHAnsi" w:hAnsiTheme="minorHAnsi" w:cstheme="minorHAnsi"/>
                <w:b/>
                <w:color w:val="C00000"/>
                <w:sz w:val="22"/>
                <w:lang w:bidi="my-MM"/>
              </w:rPr>
              <w:t xml:space="preserve"> </w:t>
            </w:r>
            <w:r w:rsidRPr="0084296D">
              <w:rPr>
                <w:rFonts w:asciiTheme="minorHAnsi" w:hAnsiTheme="minorHAnsi" w:cstheme="minorHAnsi"/>
                <w:b/>
                <w:color w:val="C00000"/>
                <w:sz w:val="22"/>
                <w:lang w:bidi="my-MM"/>
              </w:rPr>
              <w:t>funkcjonalny co 1 rok poprzez obniżenie przepływu wody i spowodowanie zadziałania funkcji.</w:t>
            </w:r>
          </w:p>
        </w:tc>
      </w:tr>
      <w:tr w:rsidR="00BA6608" w:rsidRPr="000D2326" w14:paraId="041445E2" w14:textId="77777777" w:rsidTr="0084296D">
        <w:trPr>
          <w:cantSplit/>
          <w:trHeight w:val="397"/>
          <w:jc w:val="center"/>
        </w:trPr>
        <w:tc>
          <w:tcPr>
            <w:tcW w:w="170" w:type="pct"/>
          </w:tcPr>
          <w:p w14:paraId="35DAAC95" w14:textId="77777777" w:rsidR="00BA6608" w:rsidRPr="000D2326" w:rsidRDefault="00BA6608" w:rsidP="00524E67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85" w:type="pct"/>
          </w:tcPr>
          <w:p w14:paraId="211B94C4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Zabezpieczenie przed przekroczeniem temperatury maksymalnej</w:t>
            </w:r>
          </w:p>
        </w:tc>
        <w:tc>
          <w:tcPr>
            <w:tcW w:w="612" w:type="pct"/>
          </w:tcPr>
          <w:p w14:paraId="3A26E55E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TZAH 04</w:t>
            </w:r>
          </w:p>
        </w:tc>
        <w:tc>
          <w:tcPr>
            <w:tcW w:w="597" w:type="pct"/>
          </w:tcPr>
          <w:p w14:paraId="013A098A" w14:textId="11DDE432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Firma(producent) /</w:t>
            </w:r>
          </w:p>
          <w:p w14:paraId="2A8CA410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ATH-70</w:t>
            </w:r>
          </w:p>
        </w:tc>
        <w:tc>
          <w:tcPr>
            <w:tcW w:w="643" w:type="pct"/>
          </w:tcPr>
          <w:p w14:paraId="707EC4BD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 (Załącznik 1)</w:t>
            </w:r>
          </w:p>
        </w:tc>
        <w:tc>
          <w:tcPr>
            <w:tcW w:w="630" w:type="pct"/>
          </w:tcPr>
          <w:p w14:paraId="4A4E8494" w14:textId="2172E428" w:rsidR="00BA6608" w:rsidRPr="0084296D" w:rsidRDefault="00586FB2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jw.</w:t>
            </w:r>
          </w:p>
        </w:tc>
        <w:tc>
          <w:tcPr>
            <w:tcW w:w="564" w:type="pct"/>
          </w:tcPr>
          <w:p w14:paraId="4140F204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</w:t>
            </w:r>
          </w:p>
        </w:tc>
        <w:tc>
          <w:tcPr>
            <w:tcW w:w="459" w:type="pct"/>
          </w:tcPr>
          <w:p w14:paraId="73914B88" w14:textId="77777777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140⁰C</w:t>
            </w:r>
          </w:p>
        </w:tc>
        <w:tc>
          <w:tcPr>
            <w:tcW w:w="640" w:type="pct"/>
          </w:tcPr>
          <w:p w14:paraId="5F9C23BF" w14:textId="091DDFC2" w:rsidR="00BA6608" w:rsidRPr="0084296D" w:rsidRDefault="00BA660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Nie wskazano ograniczeń czasowych.</w:t>
            </w:r>
            <w:r w:rsid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</w:t>
            </w: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pół roku poprzez uzyskanie temperatury wody i spowodowanie zadziałania funkcji.</w:t>
            </w:r>
          </w:p>
        </w:tc>
      </w:tr>
      <w:tr w:rsidR="00BA6608" w:rsidRPr="000D2326" w14:paraId="601317D2" w14:textId="77777777" w:rsidTr="0084296D">
        <w:trPr>
          <w:trHeight w:val="397"/>
          <w:jc w:val="center"/>
        </w:trPr>
        <w:tc>
          <w:tcPr>
            <w:tcW w:w="170" w:type="pct"/>
          </w:tcPr>
          <w:p w14:paraId="2AA2951B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5" w:type="pct"/>
          </w:tcPr>
          <w:p w14:paraId="3A3EE42E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2" w:type="pct"/>
          </w:tcPr>
          <w:p w14:paraId="19C49B78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7" w:type="pct"/>
          </w:tcPr>
          <w:p w14:paraId="268D0D82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3" w:type="pct"/>
          </w:tcPr>
          <w:p w14:paraId="0C4BEF93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0" w:type="pct"/>
          </w:tcPr>
          <w:p w14:paraId="5832887B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4" w:type="pct"/>
          </w:tcPr>
          <w:p w14:paraId="25AACBB9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" w:type="pct"/>
          </w:tcPr>
          <w:p w14:paraId="24564769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</w:tcPr>
          <w:p w14:paraId="1CFE3A66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A6608" w:rsidRPr="000D2326" w14:paraId="35BB1FEB" w14:textId="77777777" w:rsidTr="0084296D">
        <w:trPr>
          <w:trHeight w:val="397"/>
          <w:jc w:val="center"/>
        </w:trPr>
        <w:tc>
          <w:tcPr>
            <w:tcW w:w="170" w:type="pct"/>
          </w:tcPr>
          <w:p w14:paraId="5B32C572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5" w:type="pct"/>
          </w:tcPr>
          <w:p w14:paraId="45CD92FC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2" w:type="pct"/>
          </w:tcPr>
          <w:p w14:paraId="7A8CAEF3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7" w:type="pct"/>
          </w:tcPr>
          <w:p w14:paraId="0220A594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3" w:type="pct"/>
          </w:tcPr>
          <w:p w14:paraId="397CD7A3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0" w:type="pct"/>
          </w:tcPr>
          <w:p w14:paraId="05695CE4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4" w:type="pct"/>
          </w:tcPr>
          <w:p w14:paraId="361D44AF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" w:type="pct"/>
          </w:tcPr>
          <w:p w14:paraId="1BE0CDB6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</w:tcPr>
          <w:p w14:paraId="1A407452" w14:textId="77777777" w:rsidR="00BA6608" w:rsidRPr="000D2326" w:rsidRDefault="00BA6608" w:rsidP="00524E6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161AEF45" w14:textId="27E50048" w:rsidR="00910B27" w:rsidRPr="000D2326" w:rsidRDefault="00910B27" w:rsidP="00524E67">
      <w:pPr>
        <w:spacing w:before="120" w:line="276" w:lineRule="auto"/>
        <w:ind w:right="-50"/>
        <w:jc w:val="both"/>
        <w:rPr>
          <w:rFonts w:asciiTheme="minorHAnsi" w:hAnsiTheme="minorHAnsi" w:cstheme="minorHAnsi"/>
          <w:b/>
        </w:rPr>
      </w:pPr>
    </w:p>
    <w:p w14:paraId="174886C7" w14:textId="77777777" w:rsidR="00910B27" w:rsidRPr="000D2326" w:rsidRDefault="00910B27" w:rsidP="00524E67">
      <w:pPr>
        <w:spacing w:before="120" w:line="276" w:lineRule="auto"/>
        <w:ind w:right="-50"/>
        <w:jc w:val="both"/>
        <w:rPr>
          <w:rFonts w:asciiTheme="minorHAnsi" w:hAnsiTheme="minorHAnsi" w:cstheme="minorHAnsi"/>
          <w:b/>
        </w:rPr>
        <w:sectPr w:rsidR="00910B27" w:rsidRPr="000D2326" w:rsidSect="00691EFF">
          <w:endnotePr>
            <w:numFmt w:val="upperLetter"/>
          </w:endnotePr>
          <w:pgSz w:w="16838" w:h="11906" w:orient="landscape"/>
          <w:pgMar w:top="1440" w:right="851" w:bottom="851" w:left="539" w:header="709" w:footer="709" w:gutter="0"/>
          <w:cols w:space="708"/>
          <w:docGrid w:linePitch="360"/>
        </w:sectPr>
      </w:pPr>
    </w:p>
    <w:p w14:paraId="1FE9C302" w14:textId="519B491F" w:rsidR="00C410BD" w:rsidRPr="000D2326" w:rsidRDefault="00910B27" w:rsidP="0084296D">
      <w:pPr>
        <w:pStyle w:val="Nagwek3"/>
        <w:spacing w:after="60"/>
      </w:pPr>
      <w:r w:rsidRPr="000D2326">
        <w:lastRenderedPageBreak/>
        <w:t>Tabela 3. Osprzęt ciśnieniowy, tj. armatura zaporowa (spustowa, odmulająca, odpowietrzająca), zwrotna (typ, wymiar nominalny, ciśnienie nominalne) itp.</w:t>
      </w:r>
    </w:p>
    <w:tbl>
      <w:tblPr>
        <w:tblStyle w:val="Tabela-Motyw"/>
        <w:tblW w:w="5077" w:type="pct"/>
        <w:jc w:val="center"/>
        <w:tblLayout w:type="fixed"/>
        <w:tblLook w:val="06A0" w:firstRow="1" w:lastRow="0" w:firstColumn="1" w:lastColumn="0" w:noHBand="1" w:noVBand="1"/>
        <w:tblCaption w:val="Dane osprzętu ciśnieniowego"/>
        <w:tblDescription w:val="Dane dotyczące zabudowanego na zbiorniku osprzętu ciśnieniowego"/>
      </w:tblPr>
      <w:tblGrid>
        <w:gridCol w:w="422"/>
        <w:gridCol w:w="1557"/>
        <w:gridCol w:w="1984"/>
        <w:gridCol w:w="1418"/>
        <w:gridCol w:w="2269"/>
        <w:gridCol w:w="2103"/>
      </w:tblGrid>
      <w:tr w:rsidR="00910B27" w:rsidRPr="000D2326" w14:paraId="469390C1" w14:textId="77777777" w:rsidTr="004E0797">
        <w:trPr>
          <w:cantSplit/>
          <w:trHeight w:val="552"/>
          <w:tblHeader/>
          <w:jc w:val="center"/>
        </w:trPr>
        <w:tc>
          <w:tcPr>
            <w:tcW w:w="217" w:type="pct"/>
          </w:tcPr>
          <w:p w14:paraId="4F491958" w14:textId="77777777" w:rsidR="00910B27" w:rsidRPr="000D2326" w:rsidRDefault="00910B27" w:rsidP="00524E67">
            <w:pPr>
              <w:spacing w:line="276" w:lineRule="auto"/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Poz.</w:t>
            </w:r>
          </w:p>
        </w:tc>
        <w:tc>
          <w:tcPr>
            <w:tcW w:w="798" w:type="pct"/>
          </w:tcPr>
          <w:p w14:paraId="425E1A2A" w14:textId="77777777" w:rsidR="00910B27" w:rsidRPr="000D2326" w:rsidRDefault="00910B27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Nazwa osprzętu</w:t>
            </w:r>
          </w:p>
        </w:tc>
        <w:tc>
          <w:tcPr>
            <w:tcW w:w="1017" w:type="pct"/>
          </w:tcPr>
          <w:p w14:paraId="2F1E84E4" w14:textId="77777777" w:rsidR="00910B27" w:rsidRPr="000D2326" w:rsidRDefault="00910B27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Oznaczenie na schemacie technologicznym</w:t>
            </w:r>
          </w:p>
          <w:p w14:paraId="40DCEB2E" w14:textId="5004113C" w:rsidR="00910B27" w:rsidRPr="000D2326" w:rsidRDefault="00910B27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vertAlign w:val="superscript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np. TAG / KKS</w:t>
            </w:r>
            <w:r w:rsidR="0084296D">
              <w:rPr>
                <w:rFonts w:asciiTheme="minorHAnsi" w:hAnsiTheme="minorHAnsi" w:cstheme="minorHAnsi"/>
                <w:lang w:bidi="my-MM"/>
              </w:rPr>
              <w:t xml:space="preserve"> [C]</w:t>
            </w:r>
          </w:p>
        </w:tc>
        <w:tc>
          <w:tcPr>
            <w:tcW w:w="727" w:type="pct"/>
          </w:tcPr>
          <w:p w14:paraId="76372112" w14:textId="2035A1E7" w:rsidR="00910B27" w:rsidRPr="000D2326" w:rsidRDefault="00910B27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vertAlign w:val="superscript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Rodzaj / sposób zabudowy</w:t>
            </w:r>
            <w:r w:rsidR="0084296D">
              <w:rPr>
                <w:rFonts w:asciiTheme="minorHAnsi" w:hAnsiTheme="minorHAnsi" w:cstheme="minorHAnsi"/>
                <w:lang w:bidi="my-MM"/>
              </w:rPr>
              <w:t xml:space="preserve"> [D]</w:t>
            </w:r>
          </w:p>
        </w:tc>
        <w:tc>
          <w:tcPr>
            <w:tcW w:w="1163" w:type="pct"/>
          </w:tcPr>
          <w:p w14:paraId="3BFC95D1" w14:textId="77777777" w:rsidR="00910B27" w:rsidRPr="000D2326" w:rsidRDefault="00910B27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vertAlign w:val="superscript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Producent / Typ / Wymiary nominalne</w:t>
            </w:r>
          </w:p>
        </w:tc>
        <w:tc>
          <w:tcPr>
            <w:tcW w:w="1078" w:type="pct"/>
          </w:tcPr>
          <w:p w14:paraId="640C4A84" w14:textId="4A641EF0" w:rsidR="00910B27" w:rsidRPr="000D2326" w:rsidRDefault="00910B27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vertAlign w:val="superscript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Uwagi</w:t>
            </w:r>
            <w:r w:rsidR="0084296D">
              <w:rPr>
                <w:rFonts w:asciiTheme="minorHAnsi" w:hAnsiTheme="minorHAnsi" w:cstheme="minorHAnsi"/>
                <w:lang w:bidi="my-MM"/>
              </w:rPr>
              <w:t xml:space="preserve"> [F]</w:t>
            </w:r>
          </w:p>
        </w:tc>
      </w:tr>
      <w:tr w:rsidR="00910B27" w:rsidRPr="000D2326" w14:paraId="2B8DF051" w14:textId="77777777" w:rsidTr="004E0797">
        <w:trPr>
          <w:cantSplit/>
          <w:jc w:val="center"/>
        </w:trPr>
        <w:tc>
          <w:tcPr>
            <w:tcW w:w="217" w:type="pct"/>
          </w:tcPr>
          <w:p w14:paraId="26251E0C" w14:textId="77777777" w:rsidR="00910B27" w:rsidRPr="000D2326" w:rsidRDefault="00910B27" w:rsidP="00524E67">
            <w:pPr>
              <w:spacing w:line="276" w:lineRule="auto"/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1.</w:t>
            </w:r>
          </w:p>
        </w:tc>
        <w:tc>
          <w:tcPr>
            <w:tcW w:w="798" w:type="pct"/>
          </w:tcPr>
          <w:p w14:paraId="78FE7558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Zawór zaporowy</w:t>
            </w:r>
          </w:p>
        </w:tc>
        <w:tc>
          <w:tcPr>
            <w:tcW w:w="1017" w:type="pct"/>
          </w:tcPr>
          <w:p w14:paraId="54E899A5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Z1</w:t>
            </w:r>
          </w:p>
        </w:tc>
        <w:tc>
          <w:tcPr>
            <w:tcW w:w="727" w:type="pct"/>
          </w:tcPr>
          <w:p w14:paraId="7A5B1F56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Zasuwa ręczna/</w:t>
            </w:r>
          </w:p>
          <w:p w14:paraId="14CE22A0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Załącznik 1</w:t>
            </w:r>
          </w:p>
        </w:tc>
        <w:tc>
          <w:tcPr>
            <w:tcW w:w="1163" w:type="pct"/>
          </w:tcPr>
          <w:p w14:paraId="43131BAF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Firma(producent)</w:t>
            </w:r>
            <w:r w:rsidRPr="0084296D">
              <w:rPr>
                <w:rFonts w:asciiTheme="minorHAnsi" w:hAnsiTheme="minorHAnsi" w:cstheme="minorHAnsi"/>
                <w:b/>
                <w:color w:val="FF0000"/>
                <w:lang w:bidi="my-MM"/>
              </w:rPr>
              <w:t xml:space="preserve"> </w:t>
            </w: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/</w:t>
            </w:r>
          </w:p>
          <w:p w14:paraId="4F19CDF5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fig. 215-01 /</w:t>
            </w:r>
          </w:p>
          <w:p w14:paraId="2BFF117D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DN65 PN 16</w:t>
            </w:r>
          </w:p>
        </w:tc>
        <w:tc>
          <w:tcPr>
            <w:tcW w:w="1078" w:type="pct"/>
          </w:tcPr>
          <w:p w14:paraId="734EA7F2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</w:t>
            </w:r>
          </w:p>
        </w:tc>
      </w:tr>
      <w:tr w:rsidR="00910B27" w:rsidRPr="000D2326" w14:paraId="16C1B623" w14:textId="77777777" w:rsidTr="004E0797">
        <w:trPr>
          <w:cantSplit/>
          <w:jc w:val="center"/>
        </w:trPr>
        <w:tc>
          <w:tcPr>
            <w:tcW w:w="217" w:type="pct"/>
          </w:tcPr>
          <w:p w14:paraId="7F492193" w14:textId="77777777" w:rsidR="00910B27" w:rsidRPr="000D2326" w:rsidRDefault="00910B27" w:rsidP="00524E67">
            <w:pPr>
              <w:spacing w:line="276" w:lineRule="auto"/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2.</w:t>
            </w:r>
          </w:p>
        </w:tc>
        <w:tc>
          <w:tcPr>
            <w:tcW w:w="798" w:type="pct"/>
          </w:tcPr>
          <w:p w14:paraId="3399EF8D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Zawór zwrotny</w:t>
            </w:r>
          </w:p>
        </w:tc>
        <w:tc>
          <w:tcPr>
            <w:tcW w:w="1017" w:type="pct"/>
          </w:tcPr>
          <w:p w14:paraId="3387C479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Z2</w:t>
            </w:r>
          </w:p>
        </w:tc>
        <w:tc>
          <w:tcPr>
            <w:tcW w:w="727" w:type="pct"/>
          </w:tcPr>
          <w:p w14:paraId="7A891E09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Zawór płytkowy/</w:t>
            </w:r>
          </w:p>
          <w:p w14:paraId="7952356E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Załącznik 2</w:t>
            </w:r>
          </w:p>
        </w:tc>
        <w:tc>
          <w:tcPr>
            <w:tcW w:w="1163" w:type="pct"/>
          </w:tcPr>
          <w:p w14:paraId="61D8A808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Firma(producent)</w:t>
            </w:r>
            <w:r w:rsidRPr="0084296D">
              <w:rPr>
                <w:rFonts w:asciiTheme="minorHAnsi" w:hAnsiTheme="minorHAnsi" w:cstheme="minorHAnsi"/>
                <w:b/>
                <w:color w:val="FF0000"/>
                <w:lang w:bidi="my-MM"/>
              </w:rPr>
              <w:t xml:space="preserve"> </w:t>
            </w: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/</w:t>
            </w:r>
          </w:p>
          <w:p w14:paraId="4FB32A79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fig.287-31 /</w:t>
            </w:r>
          </w:p>
          <w:p w14:paraId="27714F8E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DN 32 PN16</w:t>
            </w:r>
          </w:p>
        </w:tc>
        <w:tc>
          <w:tcPr>
            <w:tcW w:w="1078" w:type="pct"/>
          </w:tcPr>
          <w:p w14:paraId="4105CE22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</w:t>
            </w:r>
          </w:p>
        </w:tc>
      </w:tr>
      <w:tr w:rsidR="00910B27" w:rsidRPr="000D2326" w14:paraId="5767ADF6" w14:textId="77777777" w:rsidTr="004E0797">
        <w:trPr>
          <w:cantSplit/>
          <w:jc w:val="center"/>
        </w:trPr>
        <w:tc>
          <w:tcPr>
            <w:tcW w:w="217" w:type="pct"/>
          </w:tcPr>
          <w:p w14:paraId="207510A4" w14:textId="77777777" w:rsidR="00910B27" w:rsidRPr="000D2326" w:rsidRDefault="00910B27" w:rsidP="00524E67">
            <w:pPr>
              <w:spacing w:line="276" w:lineRule="auto"/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3.</w:t>
            </w:r>
          </w:p>
        </w:tc>
        <w:tc>
          <w:tcPr>
            <w:tcW w:w="798" w:type="pct"/>
          </w:tcPr>
          <w:p w14:paraId="460C38B2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Manometr</w:t>
            </w:r>
          </w:p>
        </w:tc>
        <w:tc>
          <w:tcPr>
            <w:tcW w:w="1017" w:type="pct"/>
          </w:tcPr>
          <w:p w14:paraId="5DE7EBB0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PI</w:t>
            </w:r>
          </w:p>
        </w:tc>
        <w:tc>
          <w:tcPr>
            <w:tcW w:w="727" w:type="pct"/>
          </w:tcPr>
          <w:p w14:paraId="2549B5C7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-----</w:t>
            </w:r>
          </w:p>
        </w:tc>
        <w:tc>
          <w:tcPr>
            <w:tcW w:w="1163" w:type="pct"/>
          </w:tcPr>
          <w:p w14:paraId="17CF49EB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Firma(producent)</w:t>
            </w:r>
            <w:r w:rsidRPr="0084296D">
              <w:rPr>
                <w:rFonts w:asciiTheme="minorHAnsi" w:hAnsiTheme="minorHAnsi" w:cstheme="minorHAnsi"/>
                <w:b/>
                <w:color w:val="FF0000"/>
                <w:lang w:bidi="my-MM"/>
              </w:rPr>
              <w:t xml:space="preserve"> </w:t>
            </w: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/</w:t>
            </w:r>
          </w:p>
          <w:p w14:paraId="06537FCF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111.22.160</w:t>
            </w:r>
          </w:p>
        </w:tc>
        <w:tc>
          <w:tcPr>
            <w:tcW w:w="1078" w:type="pct"/>
          </w:tcPr>
          <w:p w14:paraId="4C5AEDF5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---</w:t>
            </w:r>
          </w:p>
        </w:tc>
      </w:tr>
      <w:tr w:rsidR="00910B27" w:rsidRPr="000D2326" w14:paraId="4D983426" w14:textId="77777777" w:rsidTr="004E0797">
        <w:trPr>
          <w:cantSplit/>
          <w:jc w:val="center"/>
        </w:trPr>
        <w:tc>
          <w:tcPr>
            <w:tcW w:w="217" w:type="pct"/>
          </w:tcPr>
          <w:p w14:paraId="3F89AE07" w14:textId="77777777" w:rsidR="00910B27" w:rsidRPr="000D2326" w:rsidRDefault="00910B27" w:rsidP="00524E67">
            <w:pPr>
              <w:spacing w:line="276" w:lineRule="auto"/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4.</w:t>
            </w:r>
          </w:p>
        </w:tc>
        <w:tc>
          <w:tcPr>
            <w:tcW w:w="798" w:type="pct"/>
          </w:tcPr>
          <w:p w14:paraId="1FE61F75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Termometr bimetaliczny</w:t>
            </w:r>
          </w:p>
        </w:tc>
        <w:tc>
          <w:tcPr>
            <w:tcW w:w="1017" w:type="pct"/>
          </w:tcPr>
          <w:p w14:paraId="5A5187F8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TI</w:t>
            </w:r>
          </w:p>
        </w:tc>
        <w:tc>
          <w:tcPr>
            <w:tcW w:w="727" w:type="pct"/>
          </w:tcPr>
          <w:p w14:paraId="04DA2557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-----</w:t>
            </w:r>
          </w:p>
        </w:tc>
        <w:tc>
          <w:tcPr>
            <w:tcW w:w="1163" w:type="pct"/>
          </w:tcPr>
          <w:p w14:paraId="3FD731D4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Firma(producent)</w:t>
            </w:r>
            <w:r w:rsidRPr="0084296D">
              <w:rPr>
                <w:rFonts w:asciiTheme="minorHAnsi" w:hAnsiTheme="minorHAnsi" w:cstheme="minorHAnsi"/>
                <w:b/>
                <w:color w:val="FF0000"/>
                <w:lang w:bidi="my-MM"/>
              </w:rPr>
              <w:t xml:space="preserve"> </w:t>
            </w: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/</w:t>
            </w:r>
          </w:p>
          <w:p w14:paraId="3D9F66D6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608001/0110-826</w:t>
            </w:r>
          </w:p>
        </w:tc>
        <w:tc>
          <w:tcPr>
            <w:tcW w:w="1078" w:type="pct"/>
          </w:tcPr>
          <w:p w14:paraId="2738EAE6" w14:textId="77777777" w:rsidR="00910B27" w:rsidRPr="0084296D" w:rsidRDefault="00910B27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84296D">
              <w:rPr>
                <w:rFonts w:asciiTheme="minorHAnsi" w:hAnsiTheme="minorHAnsi" w:cstheme="minorHAnsi"/>
                <w:b/>
                <w:color w:val="C00000"/>
                <w:lang w:bidi="my-MM"/>
              </w:rPr>
              <w:t>---</w:t>
            </w:r>
          </w:p>
        </w:tc>
      </w:tr>
    </w:tbl>
    <w:p w14:paraId="65EAEF54" w14:textId="6B8FF1C4" w:rsidR="00030F62" w:rsidRPr="000D2326" w:rsidRDefault="0084296D" w:rsidP="0084296D">
      <w:pPr>
        <w:pStyle w:val="Nagwek2"/>
        <w:spacing w:before="240"/>
      </w:pPr>
      <w:r>
        <w:t xml:space="preserve">C. </w:t>
      </w:r>
      <w:r w:rsidR="00586FB2" w:rsidRPr="000D2326">
        <w:t>Parametry źródeł zasilania</w:t>
      </w:r>
    </w:p>
    <w:p w14:paraId="0D9EF679" w14:textId="338AEF30" w:rsidR="005D380B" w:rsidRPr="000D2326" w:rsidRDefault="00910B27" w:rsidP="0084296D">
      <w:pPr>
        <w:pStyle w:val="Nagwek3"/>
      </w:pPr>
      <w:r w:rsidRPr="000D2326">
        <w:t xml:space="preserve">Tabela </w:t>
      </w:r>
      <w:r w:rsidR="004D423B" w:rsidRPr="000D2326">
        <w:t>4</w:t>
      </w:r>
      <w:r w:rsidRPr="000D2326">
        <w:t>. Pompy zasilające / obiegowe (typ, wydajność, ciśnienie maksymalne):</w:t>
      </w:r>
    </w:p>
    <w:tbl>
      <w:tblPr>
        <w:tblStyle w:val="Tabela-Motyw"/>
        <w:tblW w:w="5092" w:type="pct"/>
        <w:jc w:val="center"/>
        <w:tblLayout w:type="fixed"/>
        <w:tblLook w:val="06A0" w:firstRow="1" w:lastRow="0" w:firstColumn="1" w:lastColumn="0" w:noHBand="1" w:noVBand="1"/>
        <w:tblCaption w:val="Źródła zasilania"/>
        <w:tblDescription w:val="Dane dotyczące źródeł zasilania zbiornika"/>
      </w:tblPr>
      <w:tblGrid>
        <w:gridCol w:w="425"/>
        <w:gridCol w:w="2406"/>
        <w:gridCol w:w="1984"/>
        <w:gridCol w:w="1418"/>
        <w:gridCol w:w="1559"/>
        <w:gridCol w:w="1990"/>
      </w:tblGrid>
      <w:tr w:rsidR="00130D23" w:rsidRPr="000D2326" w14:paraId="12A4ACC0" w14:textId="77777777" w:rsidTr="004E0797">
        <w:trPr>
          <w:cantSplit/>
          <w:trHeight w:val="552"/>
          <w:tblHeader/>
          <w:jc w:val="center"/>
        </w:trPr>
        <w:tc>
          <w:tcPr>
            <w:tcW w:w="217" w:type="pct"/>
          </w:tcPr>
          <w:p w14:paraId="4C7238F8" w14:textId="77777777" w:rsidR="00984668" w:rsidRPr="004E0797" w:rsidRDefault="00984668" w:rsidP="00524E67">
            <w:pPr>
              <w:spacing w:line="276" w:lineRule="auto"/>
              <w:ind w:left="-108" w:right="-107"/>
              <w:jc w:val="center"/>
              <w:rPr>
                <w:rFonts w:asciiTheme="minorHAnsi" w:hAnsiTheme="minorHAnsi" w:cstheme="minorHAnsi"/>
              </w:rPr>
            </w:pPr>
            <w:r w:rsidRPr="004E0797">
              <w:rPr>
                <w:rFonts w:asciiTheme="minorHAnsi" w:hAnsiTheme="minorHAnsi" w:cstheme="minorHAnsi"/>
              </w:rPr>
              <w:t>Poz.</w:t>
            </w:r>
          </w:p>
        </w:tc>
        <w:tc>
          <w:tcPr>
            <w:tcW w:w="1230" w:type="pct"/>
          </w:tcPr>
          <w:p w14:paraId="55005A22" w14:textId="0703B73A" w:rsidR="00984668" w:rsidRPr="004E0797" w:rsidRDefault="00984668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4E0797">
              <w:rPr>
                <w:rFonts w:asciiTheme="minorHAnsi" w:hAnsiTheme="minorHAnsi" w:cstheme="minorHAnsi"/>
                <w:lang w:bidi="my-MM"/>
              </w:rPr>
              <w:t>Nazwa / Rodzaj / sposób zabudowy</w:t>
            </w:r>
            <w:r w:rsidR="004E0797">
              <w:rPr>
                <w:rFonts w:asciiTheme="minorHAnsi" w:hAnsiTheme="minorHAnsi" w:cstheme="minorHAnsi"/>
                <w:lang w:bidi="my-MM"/>
              </w:rPr>
              <w:t xml:space="preserve"> [D]</w:t>
            </w:r>
          </w:p>
        </w:tc>
        <w:tc>
          <w:tcPr>
            <w:tcW w:w="1014" w:type="pct"/>
          </w:tcPr>
          <w:p w14:paraId="098EB49B" w14:textId="77777777" w:rsidR="00984668" w:rsidRPr="004E0797" w:rsidRDefault="00984668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4E0797">
              <w:rPr>
                <w:rFonts w:asciiTheme="minorHAnsi" w:hAnsiTheme="minorHAnsi" w:cstheme="minorHAnsi"/>
                <w:lang w:bidi="my-MM"/>
              </w:rPr>
              <w:t>Oznaczenie na schemacie technologicznym</w:t>
            </w:r>
          </w:p>
          <w:p w14:paraId="42B34127" w14:textId="2FEEA925" w:rsidR="004E0797" w:rsidRPr="004E0797" w:rsidRDefault="00984668" w:rsidP="004E0797">
            <w:pPr>
              <w:spacing w:line="276" w:lineRule="auto"/>
              <w:jc w:val="center"/>
              <w:rPr>
                <w:rFonts w:asciiTheme="minorHAnsi" w:hAnsiTheme="minorHAnsi" w:cstheme="minorHAnsi"/>
                <w:vertAlign w:val="superscript"/>
                <w:lang w:bidi="my-MM"/>
              </w:rPr>
            </w:pPr>
            <w:r w:rsidRPr="004E0797">
              <w:rPr>
                <w:rFonts w:asciiTheme="minorHAnsi" w:hAnsiTheme="minorHAnsi" w:cstheme="minorHAnsi"/>
                <w:lang w:bidi="my-MM"/>
              </w:rPr>
              <w:t>np. TAG / KKS</w:t>
            </w:r>
            <w:r w:rsidR="004E0797">
              <w:rPr>
                <w:rFonts w:asciiTheme="minorHAnsi" w:hAnsiTheme="minorHAnsi" w:cstheme="minorHAnsi"/>
                <w:lang w:bidi="my-MM"/>
              </w:rPr>
              <w:t xml:space="preserve"> [C]</w:t>
            </w:r>
          </w:p>
        </w:tc>
        <w:tc>
          <w:tcPr>
            <w:tcW w:w="725" w:type="pct"/>
          </w:tcPr>
          <w:p w14:paraId="71D73A66" w14:textId="77777777" w:rsidR="00984668" w:rsidRPr="004E0797" w:rsidRDefault="00984668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vertAlign w:val="superscript"/>
                <w:lang w:bidi="my-MM"/>
              </w:rPr>
            </w:pPr>
            <w:r w:rsidRPr="004E0797">
              <w:rPr>
                <w:rFonts w:asciiTheme="minorHAnsi" w:hAnsiTheme="minorHAnsi" w:cstheme="minorHAnsi"/>
                <w:lang w:bidi="my-MM"/>
              </w:rPr>
              <w:t>Producent / Typ / Wymiary nominalne</w:t>
            </w:r>
          </w:p>
        </w:tc>
        <w:tc>
          <w:tcPr>
            <w:tcW w:w="797" w:type="pct"/>
          </w:tcPr>
          <w:p w14:paraId="68E854F6" w14:textId="77777777" w:rsidR="00984668" w:rsidRPr="004E0797" w:rsidRDefault="00984668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4E0797">
              <w:rPr>
                <w:rFonts w:asciiTheme="minorHAnsi" w:hAnsiTheme="minorHAnsi" w:cstheme="minorHAnsi"/>
                <w:lang w:bidi="my-MM"/>
              </w:rPr>
              <w:t>Wydajność wymagana / ciśnienie maksymalne</w:t>
            </w:r>
          </w:p>
          <w:p w14:paraId="34104F96" w14:textId="77777777" w:rsidR="00984668" w:rsidRPr="004E0797" w:rsidRDefault="00984668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4E0797">
              <w:rPr>
                <w:rFonts w:asciiTheme="minorHAnsi" w:hAnsiTheme="minorHAnsi" w:cstheme="minorHAnsi"/>
                <w:lang w:bidi="my-MM"/>
              </w:rPr>
              <w:t>(jednostki SI)</w:t>
            </w:r>
          </w:p>
        </w:tc>
        <w:tc>
          <w:tcPr>
            <w:tcW w:w="1017" w:type="pct"/>
          </w:tcPr>
          <w:p w14:paraId="70CA0EBF" w14:textId="77777777" w:rsidR="00984668" w:rsidRPr="004E0797" w:rsidRDefault="005F4CE9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4E0797">
              <w:rPr>
                <w:rFonts w:asciiTheme="minorHAnsi" w:hAnsiTheme="minorHAnsi" w:cstheme="minorHAnsi"/>
                <w:lang w:bidi="my-MM"/>
              </w:rPr>
              <w:t>Uwagi</w:t>
            </w:r>
          </w:p>
        </w:tc>
      </w:tr>
      <w:tr w:rsidR="00CC047F" w:rsidRPr="000D2326" w14:paraId="454DD84D" w14:textId="77777777" w:rsidTr="004E0797">
        <w:trPr>
          <w:jc w:val="center"/>
        </w:trPr>
        <w:tc>
          <w:tcPr>
            <w:tcW w:w="217" w:type="pct"/>
          </w:tcPr>
          <w:p w14:paraId="528402DD" w14:textId="77777777" w:rsidR="00984668" w:rsidRPr="000D2326" w:rsidRDefault="00984668" w:rsidP="00524E67">
            <w:pPr>
              <w:spacing w:line="276" w:lineRule="auto"/>
              <w:ind w:left="-108" w:right="-107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1.</w:t>
            </w:r>
          </w:p>
        </w:tc>
        <w:tc>
          <w:tcPr>
            <w:tcW w:w="1230" w:type="pct"/>
          </w:tcPr>
          <w:p w14:paraId="2D6EAC35" w14:textId="3C084F29" w:rsidR="00984668" w:rsidRPr="004E0797" w:rsidRDefault="0098466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Pompy obiegowe / Odśrodkowe / na rurociągu powrotu do </w:t>
            </w:r>
            <w:r w:rsidR="00BC6873"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zbiornik</w:t>
            </w: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a</w:t>
            </w:r>
          </w:p>
        </w:tc>
        <w:tc>
          <w:tcPr>
            <w:tcW w:w="1014" w:type="pct"/>
          </w:tcPr>
          <w:p w14:paraId="09D13184" w14:textId="77777777" w:rsidR="00984668" w:rsidRPr="004E0797" w:rsidRDefault="0098466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P1 i P2</w:t>
            </w:r>
          </w:p>
        </w:tc>
        <w:tc>
          <w:tcPr>
            <w:tcW w:w="725" w:type="pct"/>
          </w:tcPr>
          <w:p w14:paraId="39655AA3" w14:textId="0FF5AB62" w:rsidR="00984668" w:rsidRPr="004E0797" w:rsidRDefault="00447D02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Firma(producent) </w:t>
            </w:r>
            <w:r w:rsidR="00984668"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/</w:t>
            </w:r>
          </w:p>
          <w:p w14:paraId="0052F636" w14:textId="77777777" w:rsidR="00984668" w:rsidRPr="004E0797" w:rsidRDefault="0098466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CR1-12 /</w:t>
            </w:r>
          </w:p>
          <w:p w14:paraId="09BC24AD" w14:textId="77777777" w:rsidR="00984668" w:rsidRPr="004E0797" w:rsidRDefault="0098466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DN 25</w:t>
            </w:r>
          </w:p>
        </w:tc>
        <w:tc>
          <w:tcPr>
            <w:tcW w:w="797" w:type="pct"/>
          </w:tcPr>
          <w:p w14:paraId="11D7B707" w14:textId="77777777" w:rsidR="00984668" w:rsidRPr="004E0797" w:rsidRDefault="0098466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1200 m</w:t>
            </w:r>
            <w:r w:rsidRPr="004E0797">
              <w:rPr>
                <w:rFonts w:asciiTheme="minorHAnsi" w:hAnsiTheme="minorHAnsi" w:cstheme="minorHAnsi"/>
                <w:b/>
                <w:color w:val="C00000"/>
                <w:vertAlign w:val="superscript"/>
                <w:lang w:bidi="my-MM"/>
              </w:rPr>
              <w:t>3</w:t>
            </w: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/h / 6bar</w:t>
            </w:r>
          </w:p>
        </w:tc>
        <w:tc>
          <w:tcPr>
            <w:tcW w:w="1017" w:type="pct"/>
          </w:tcPr>
          <w:p w14:paraId="1B952F8C" w14:textId="77777777" w:rsidR="00984668" w:rsidRPr="004E0797" w:rsidRDefault="005F4CE9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</w:t>
            </w:r>
          </w:p>
        </w:tc>
      </w:tr>
      <w:tr w:rsidR="00CC047F" w:rsidRPr="000D2326" w14:paraId="3945D1B7" w14:textId="77777777" w:rsidTr="004E0797">
        <w:trPr>
          <w:trHeight w:val="359"/>
          <w:jc w:val="center"/>
        </w:trPr>
        <w:tc>
          <w:tcPr>
            <w:tcW w:w="217" w:type="pct"/>
          </w:tcPr>
          <w:p w14:paraId="566FDA46" w14:textId="77777777" w:rsidR="00984668" w:rsidRPr="000D2326" w:rsidRDefault="00984668" w:rsidP="00524E67">
            <w:pPr>
              <w:spacing w:line="276" w:lineRule="auto"/>
              <w:ind w:left="-108" w:right="-107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2.</w:t>
            </w:r>
          </w:p>
        </w:tc>
        <w:tc>
          <w:tcPr>
            <w:tcW w:w="1230" w:type="pct"/>
          </w:tcPr>
          <w:p w14:paraId="1C159EED" w14:textId="77777777" w:rsidR="00984668" w:rsidRPr="004E0797" w:rsidRDefault="0098466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Pompy podmieszania / Odśrodkowe / wg schematu techn.</w:t>
            </w:r>
          </w:p>
        </w:tc>
        <w:tc>
          <w:tcPr>
            <w:tcW w:w="1014" w:type="pct"/>
          </w:tcPr>
          <w:p w14:paraId="047EA85E" w14:textId="77777777" w:rsidR="00984668" w:rsidRPr="004E0797" w:rsidRDefault="0098466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P3 i P4</w:t>
            </w:r>
          </w:p>
        </w:tc>
        <w:tc>
          <w:tcPr>
            <w:tcW w:w="725" w:type="pct"/>
          </w:tcPr>
          <w:p w14:paraId="0A0DCF74" w14:textId="036C2D32" w:rsidR="00984668" w:rsidRPr="004E0797" w:rsidRDefault="00447D02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Firma(producent) </w:t>
            </w:r>
            <w:r w:rsidR="00984668"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/</w:t>
            </w:r>
          </w:p>
          <w:p w14:paraId="4EDC5C8C" w14:textId="77777777" w:rsidR="00984668" w:rsidRPr="004E0797" w:rsidRDefault="0098466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CR1-12 /</w:t>
            </w:r>
          </w:p>
          <w:p w14:paraId="76D744AB" w14:textId="77777777" w:rsidR="00984668" w:rsidRPr="004E0797" w:rsidRDefault="0098466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DN 25</w:t>
            </w:r>
          </w:p>
        </w:tc>
        <w:tc>
          <w:tcPr>
            <w:tcW w:w="797" w:type="pct"/>
          </w:tcPr>
          <w:p w14:paraId="3B723DD8" w14:textId="77777777" w:rsidR="00984668" w:rsidRPr="004E0797" w:rsidRDefault="0098466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----- / 6bar</w:t>
            </w:r>
          </w:p>
        </w:tc>
        <w:tc>
          <w:tcPr>
            <w:tcW w:w="1017" w:type="pct"/>
          </w:tcPr>
          <w:p w14:paraId="28BB6CB3" w14:textId="77777777" w:rsidR="00984668" w:rsidRPr="004E0797" w:rsidRDefault="005F4CE9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</w:t>
            </w:r>
          </w:p>
        </w:tc>
      </w:tr>
      <w:tr w:rsidR="00CC047F" w:rsidRPr="000D2326" w14:paraId="5F29E44F" w14:textId="77777777" w:rsidTr="004E0797">
        <w:trPr>
          <w:trHeight w:val="359"/>
          <w:jc w:val="center"/>
        </w:trPr>
        <w:tc>
          <w:tcPr>
            <w:tcW w:w="217" w:type="pct"/>
          </w:tcPr>
          <w:p w14:paraId="468B2648" w14:textId="77777777" w:rsidR="00984668" w:rsidRPr="000D2326" w:rsidRDefault="00984668" w:rsidP="00524E67">
            <w:pPr>
              <w:spacing w:line="276" w:lineRule="auto"/>
              <w:ind w:left="-108" w:right="-107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3.</w:t>
            </w:r>
          </w:p>
        </w:tc>
        <w:tc>
          <w:tcPr>
            <w:tcW w:w="1230" w:type="pct"/>
          </w:tcPr>
          <w:p w14:paraId="634878F6" w14:textId="77777777" w:rsidR="00984668" w:rsidRPr="004E0797" w:rsidRDefault="0098466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Pompy/układ utrzymania ciśnienia</w:t>
            </w:r>
          </w:p>
        </w:tc>
        <w:tc>
          <w:tcPr>
            <w:tcW w:w="1014" w:type="pct"/>
          </w:tcPr>
          <w:p w14:paraId="6E556947" w14:textId="77777777" w:rsidR="00984668" w:rsidRPr="004E0797" w:rsidRDefault="0098466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---</w:t>
            </w:r>
          </w:p>
        </w:tc>
        <w:tc>
          <w:tcPr>
            <w:tcW w:w="725" w:type="pct"/>
          </w:tcPr>
          <w:p w14:paraId="5DB4C8EB" w14:textId="77777777" w:rsidR="00984668" w:rsidRPr="004E0797" w:rsidRDefault="0098466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---</w:t>
            </w:r>
          </w:p>
        </w:tc>
        <w:tc>
          <w:tcPr>
            <w:tcW w:w="797" w:type="pct"/>
          </w:tcPr>
          <w:p w14:paraId="7B8CD096" w14:textId="77777777" w:rsidR="00984668" w:rsidRPr="004E0797" w:rsidRDefault="0098466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---</w:t>
            </w:r>
          </w:p>
        </w:tc>
        <w:tc>
          <w:tcPr>
            <w:tcW w:w="1017" w:type="pct"/>
          </w:tcPr>
          <w:p w14:paraId="642AF5F0" w14:textId="77777777" w:rsidR="00984668" w:rsidRPr="004E0797" w:rsidRDefault="00984668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---</w:t>
            </w:r>
            <w:r w:rsidR="005F4CE9"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-</w:t>
            </w:r>
          </w:p>
        </w:tc>
      </w:tr>
      <w:tr w:rsidR="005F4CE9" w:rsidRPr="000D2326" w14:paraId="48EDA555" w14:textId="77777777" w:rsidTr="004E0797">
        <w:trPr>
          <w:trHeight w:val="359"/>
          <w:jc w:val="center"/>
        </w:trPr>
        <w:tc>
          <w:tcPr>
            <w:tcW w:w="217" w:type="pct"/>
          </w:tcPr>
          <w:p w14:paraId="652888A8" w14:textId="77777777" w:rsidR="005F4CE9" w:rsidRPr="000D2326" w:rsidRDefault="005F4CE9" w:rsidP="00524E67">
            <w:pPr>
              <w:spacing w:line="276" w:lineRule="auto"/>
              <w:ind w:left="-108" w:right="-107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0D2326">
              <w:rPr>
                <w:rFonts w:asciiTheme="minorHAnsi" w:hAnsiTheme="minorHAnsi" w:cstheme="minorHAnsi"/>
                <w:lang w:bidi="my-MM"/>
              </w:rPr>
              <w:t>4.</w:t>
            </w:r>
          </w:p>
        </w:tc>
        <w:tc>
          <w:tcPr>
            <w:tcW w:w="1230" w:type="pct"/>
          </w:tcPr>
          <w:p w14:paraId="5F0F8CB1" w14:textId="77777777" w:rsidR="005F4CE9" w:rsidRPr="004E0797" w:rsidRDefault="005F4CE9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Układ stabilizacji ciśnienia</w:t>
            </w:r>
          </w:p>
        </w:tc>
        <w:tc>
          <w:tcPr>
            <w:tcW w:w="1014" w:type="pct"/>
          </w:tcPr>
          <w:p w14:paraId="72953F36" w14:textId="77777777" w:rsidR="005F4CE9" w:rsidRPr="004E0797" w:rsidRDefault="005F4CE9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V1</w:t>
            </w:r>
          </w:p>
        </w:tc>
        <w:tc>
          <w:tcPr>
            <w:tcW w:w="725" w:type="pct"/>
          </w:tcPr>
          <w:p w14:paraId="62A6DD72" w14:textId="128774A1" w:rsidR="005F4CE9" w:rsidRPr="004E0797" w:rsidRDefault="00447D02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Firma(producent) </w:t>
            </w:r>
            <w:r w:rsidR="005F4CE9"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/ </w:t>
            </w:r>
          </w:p>
          <w:p w14:paraId="368A4EBC" w14:textId="77777777" w:rsidR="005F4CE9" w:rsidRPr="00586FB2" w:rsidRDefault="005F4CE9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val="en-GB" w:bidi="my-MM"/>
              </w:rPr>
            </w:pPr>
            <w:r w:rsidRPr="00586FB2">
              <w:rPr>
                <w:rFonts w:asciiTheme="minorHAnsi" w:hAnsiTheme="minorHAnsi" w:cstheme="minorHAnsi"/>
                <w:b/>
                <w:color w:val="C00000"/>
                <w:lang w:val="en-GB" w:bidi="my-MM"/>
              </w:rPr>
              <w:t xml:space="preserve">Variomat </w:t>
            </w:r>
          </w:p>
          <w:p w14:paraId="72FB407C" w14:textId="77777777" w:rsidR="005F4CE9" w:rsidRPr="004E0797" w:rsidRDefault="005F4CE9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VS 2-1/60</w:t>
            </w:r>
          </w:p>
        </w:tc>
        <w:tc>
          <w:tcPr>
            <w:tcW w:w="797" w:type="pct"/>
          </w:tcPr>
          <w:p w14:paraId="2BE5CC1C" w14:textId="77777777" w:rsidR="005F4CE9" w:rsidRPr="004E0797" w:rsidRDefault="005F4CE9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----- / 6bar</w:t>
            </w:r>
          </w:p>
        </w:tc>
        <w:tc>
          <w:tcPr>
            <w:tcW w:w="1017" w:type="pct"/>
          </w:tcPr>
          <w:p w14:paraId="29D419C7" w14:textId="77777777" w:rsidR="005F4CE9" w:rsidRPr="004E0797" w:rsidRDefault="005F4CE9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bidi="my-MM"/>
              </w:rPr>
              <w:t>ze zbiornikiem VG 800 (Reflex N 800)</w:t>
            </w:r>
          </w:p>
        </w:tc>
      </w:tr>
    </w:tbl>
    <w:p w14:paraId="06DFA248" w14:textId="77777777" w:rsidR="004E0797" w:rsidRDefault="004E0797">
      <w:pPr>
        <w:rPr>
          <w:rFonts w:asciiTheme="minorHAnsi" w:hAnsiTheme="minorHAnsi" w:cs="Arial"/>
          <w:bCs/>
          <w:sz w:val="28"/>
        </w:rPr>
      </w:pPr>
      <w:r>
        <w:br w:type="page"/>
      </w:r>
    </w:p>
    <w:p w14:paraId="4DC14850" w14:textId="3ED68B99" w:rsidR="00411BC4" w:rsidRPr="000D2326" w:rsidRDefault="004E0797" w:rsidP="004E0797">
      <w:pPr>
        <w:pStyle w:val="Nagwek2"/>
        <w:spacing w:before="240"/>
      </w:pPr>
      <w:r>
        <w:lastRenderedPageBreak/>
        <w:t xml:space="preserve">D. </w:t>
      </w:r>
      <w:r w:rsidR="00586FB2" w:rsidRPr="000D2326">
        <w:t>Dodatkowe wymagania eksploatacyjne</w:t>
      </w:r>
      <w:r>
        <w:t xml:space="preserve"> [L]</w:t>
      </w:r>
    </w:p>
    <w:p w14:paraId="0AFFFD42" w14:textId="15533499" w:rsidR="005A026B" w:rsidRPr="000D2326" w:rsidRDefault="00910B27" w:rsidP="004E0797">
      <w:pPr>
        <w:pStyle w:val="Nagwek3"/>
      </w:pPr>
      <w:r w:rsidRPr="000D2326">
        <w:t xml:space="preserve">Tabela </w:t>
      </w:r>
      <w:r w:rsidR="004D423B" w:rsidRPr="000D2326">
        <w:t>5</w:t>
      </w:r>
      <w:r w:rsidRPr="000D2326">
        <w:t>. Wymagania dotyczące konserwacji i obsługi wynikające z dokumentacji zbiornika</w:t>
      </w:r>
    </w:p>
    <w:tbl>
      <w:tblPr>
        <w:tblStyle w:val="Tabela-Motyw"/>
        <w:tblW w:w="5000" w:type="pct"/>
        <w:jc w:val="center"/>
        <w:tblLook w:val="01E0" w:firstRow="1" w:lastRow="1" w:firstColumn="1" w:lastColumn="1" w:noHBand="0" w:noVBand="0"/>
        <w:tblCaption w:val="Dodatkowe wymagania"/>
        <w:tblDescription w:val="Dane dotyczące dodatkowych wymagań dotyczących zbiornika wynikających z Instrukcji eksploatacji lub przepisów branżowych"/>
      </w:tblPr>
      <w:tblGrid>
        <w:gridCol w:w="634"/>
        <w:gridCol w:w="2480"/>
        <w:gridCol w:w="2551"/>
        <w:gridCol w:w="3940"/>
      </w:tblGrid>
      <w:tr w:rsidR="002E53C9" w:rsidRPr="000D2326" w14:paraId="1BC7FFEE" w14:textId="77777777" w:rsidTr="004E0797">
        <w:trPr>
          <w:trHeight w:val="269"/>
          <w:tblHeader/>
          <w:jc w:val="center"/>
        </w:trPr>
        <w:tc>
          <w:tcPr>
            <w:tcW w:w="330" w:type="pct"/>
          </w:tcPr>
          <w:p w14:paraId="3FC08E83" w14:textId="77777777" w:rsidR="002E53C9" w:rsidRPr="004E0797" w:rsidRDefault="002E53C9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E0797">
              <w:rPr>
                <w:rFonts w:asciiTheme="minorHAnsi" w:hAnsiTheme="minorHAnsi" w:cstheme="minorHAnsi"/>
              </w:rPr>
              <w:t>Poz.</w:t>
            </w:r>
          </w:p>
        </w:tc>
        <w:tc>
          <w:tcPr>
            <w:tcW w:w="1291" w:type="pct"/>
          </w:tcPr>
          <w:p w14:paraId="5928085D" w14:textId="77777777" w:rsidR="002E53C9" w:rsidRPr="004E0797" w:rsidRDefault="002E53C9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E0797">
              <w:rPr>
                <w:rFonts w:asciiTheme="minorHAnsi" w:hAnsiTheme="minorHAnsi" w:cstheme="minorHAnsi"/>
              </w:rPr>
              <w:t>Wymaganie</w:t>
            </w:r>
          </w:p>
        </w:tc>
        <w:tc>
          <w:tcPr>
            <w:tcW w:w="1328" w:type="pct"/>
          </w:tcPr>
          <w:p w14:paraId="72F26578" w14:textId="77777777" w:rsidR="002E53C9" w:rsidRPr="004E0797" w:rsidRDefault="002E53C9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E0797">
              <w:rPr>
                <w:rFonts w:asciiTheme="minorHAnsi" w:hAnsiTheme="minorHAnsi" w:cstheme="minorHAnsi"/>
              </w:rPr>
              <w:t>Co ile czasu jest wymagane ?</w:t>
            </w:r>
          </w:p>
        </w:tc>
        <w:tc>
          <w:tcPr>
            <w:tcW w:w="2051" w:type="pct"/>
          </w:tcPr>
          <w:p w14:paraId="582B9A36" w14:textId="77777777" w:rsidR="002E53C9" w:rsidRPr="004E0797" w:rsidRDefault="002E53C9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E0797">
              <w:rPr>
                <w:rFonts w:asciiTheme="minorHAnsi" w:hAnsiTheme="minorHAnsi" w:cstheme="minorHAnsi"/>
              </w:rPr>
              <w:t>Uwagi / Opis / Nazwa dokumentu zawierającego wymagania</w:t>
            </w:r>
          </w:p>
        </w:tc>
      </w:tr>
      <w:tr w:rsidR="002E53C9" w:rsidRPr="000D2326" w14:paraId="334B9FC9" w14:textId="77777777" w:rsidTr="004E0797">
        <w:trPr>
          <w:trHeight w:val="269"/>
          <w:jc w:val="center"/>
        </w:trPr>
        <w:tc>
          <w:tcPr>
            <w:tcW w:w="330" w:type="pct"/>
          </w:tcPr>
          <w:p w14:paraId="62B22008" w14:textId="77777777" w:rsidR="002E53C9" w:rsidRPr="000D2326" w:rsidRDefault="002E53C9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0D2326">
              <w:rPr>
                <w:rFonts w:asciiTheme="minorHAnsi" w:eastAsia="Calibri" w:hAnsiTheme="minorHAnsi" w:cstheme="minorHAnsi"/>
                <w:lang w:eastAsia="en-US" w:bidi="my-MM"/>
              </w:rPr>
              <w:t>1.</w:t>
            </w:r>
          </w:p>
        </w:tc>
        <w:tc>
          <w:tcPr>
            <w:tcW w:w="1291" w:type="pct"/>
          </w:tcPr>
          <w:p w14:paraId="6683B330" w14:textId="3DD6B61A" w:rsidR="002E53C9" w:rsidRPr="000D2326" w:rsidRDefault="002E53C9" w:rsidP="00524E67">
            <w:pPr>
              <w:spacing w:line="276" w:lineRule="auto"/>
              <w:rPr>
                <w:rFonts w:asciiTheme="minorHAnsi" w:hAnsiTheme="minorHAnsi" w:cstheme="minorHAnsi"/>
                <w:lang w:eastAsia="en-US" w:bidi="my-MM"/>
              </w:rPr>
            </w:pPr>
            <w:r w:rsidRPr="000D2326">
              <w:rPr>
                <w:rFonts w:asciiTheme="minorHAnsi" w:hAnsiTheme="minorHAnsi" w:cstheme="minorHAnsi"/>
                <w:lang w:eastAsia="en-US" w:bidi="my-MM"/>
              </w:rPr>
              <w:t>Udział wykwalifikowanego serwisu</w:t>
            </w:r>
          </w:p>
        </w:tc>
        <w:tc>
          <w:tcPr>
            <w:tcW w:w="1328" w:type="pct"/>
          </w:tcPr>
          <w:p w14:paraId="32E8C470" w14:textId="77777777" w:rsidR="002E53C9" w:rsidRPr="004E0797" w:rsidRDefault="002E53C9" w:rsidP="00524E6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lang w:eastAsia="en-US"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mały przegląd 6 m-cy</w:t>
            </w:r>
          </w:p>
          <w:p w14:paraId="26C4C4C5" w14:textId="77777777" w:rsidR="002E53C9" w:rsidRPr="004E0797" w:rsidRDefault="002E53C9" w:rsidP="00524E6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lang w:eastAsia="en-US"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duży przegląd 12 m-cy</w:t>
            </w:r>
          </w:p>
        </w:tc>
        <w:tc>
          <w:tcPr>
            <w:tcW w:w="2051" w:type="pct"/>
          </w:tcPr>
          <w:p w14:paraId="65BD895D" w14:textId="197EEAA3" w:rsidR="002E53C9" w:rsidRPr="004E0797" w:rsidRDefault="002E53C9" w:rsidP="00524E6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lang w:eastAsia="en-US"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 xml:space="preserve">patrz </w:t>
            </w:r>
            <w:r w:rsidR="00586FB2"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str.</w:t>
            </w: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 xml:space="preserve"> 7 i 10 w instrukcji eksploatacji</w:t>
            </w:r>
          </w:p>
        </w:tc>
      </w:tr>
      <w:tr w:rsidR="002E53C9" w:rsidRPr="000D2326" w14:paraId="4B5E79B9" w14:textId="77777777" w:rsidTr="004E0797">
        <w:trPr>
          <w:trHeight w:val="269"/>
          <w:jc w:val="center"/>
        </w:trPr>
        <w:tc>
          <w:tcPr>
            <w:tcW w:w="330" w:type="pct"/>
          </w:tcPr>
          <w:p w14:paraId="773DA42E" w14:textId="77777777" w:rsidR="002E53C9" w:rsidRPr="000D2326" w:rsidRDefault="002E53C9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0D2326">
              <w:rPr>
                <w:rFonts w:asciiTheme="minorHAnsi" w:eastAsia="Calibri" w:hAnsiTheme="minorHAnsi" w:cstheme="minorHAnsi"/>
                <w:lang w:eastAsia="en-US" w:bidi="my-MM"/>
              </w:rPr>
              <w:t>2.</w:t>
            </w:r>
          </w:p>
        </w:tc>
        <w:tc>
          <w:tcPr>
            <w:tcW w:w="1291" w:type="pct"/>
          </w:tcPr>
          <w:p w14:paraId="12D06177" w14:textId="0EA5357A" w:rsidR="002E53C9" w:rsidRPr="000D2326" w:rsidRDefault="002E53C9" w:rsidP="00524E67">
            <w:pPr>
              <w:spacing w:line="276" w:lineRule="auto"/>
              <w:rPr>
                <w:rFonts w:asciiTheme="minorHAnsi" w:hAnsiTheme="minorHAnsi" w:cstheme="minorHAnsi"/>
                <w:lang w:eastAsia="en-US" w:bidi="my-MM"/>
              </w:rPr>
            </w:pPr>
            <w:r w:rsidRPr="000D2326">
              <w:rPr>
                <w:rFonts w:asciiTheme="minorHAnsi" w:hAnsiTheme="minorHAnsi" w:cstheme="minorHAnsi"/>
                <w:lang w:eastAsia="en-US" w:bidi="my-MM"/>
              </w:rPr>
              <w:t xml:space="preserve">Protokół nastawy i regulacji </w:t>
            </w:r>
            <w:r w:rsidR="004814A7" w:rsidRPr="000D2326">
              <w:rPr>
                <w:rFonts w:asciiTheme="minorHAnsi" w:hAnsiTheme="minorHAnsi" w:cstheme="minorHAnsi"/>
                <w:lang w:eastAsia="en-US" w:bidi="my-MM"/>
              </w:rPr>
              <w:t>urządzeń sterujących</w:t>
            </w:r>
          </w:p>
        </w:tc>
        <w:tc>
          <w:tcPr>
            <w:tcW w:w="1328" w:type="pct"/>
          </w:tcPr>
          <w:p w14:paraId="794C8690" w14:textId="77777777" w:rsidR="002E53C9" w:rsidRPr="004E0797" w:rsidRDefault="002E53C9" w:rsidP="00524E6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lang w:eastAsia="en-US"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co 12 m-cy</w:t>
            </w:r>
          </w:p>
        </w:tc>
        <w:tc>
          <w:tcPr>
            <w:tcW w:w="2051" w:type="pct"/>
          </w:tcPr>
          <w:p w14:paraId="07D32C7D" w14:textId="445CB6C0" w:rsidR="002E53C9" w:rsidRPr="004E0797" w:rsidRDefault="002E53C9" w:rsidP="00524E6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lang w:eastAsia="en-US"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 xml:space="preserve">patrz </w:t>
            </w:r>
            <w:r w:rsidR="00586FB2"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str.</w:t>
            </w: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 xml:space="preserve"> 7 i 10 w instrukcji eksploatacji</w:t>
            </w:r>
          </w:p>
        </w:tc>
      </w:tr>
      <w:tr w:rsidR="002E53C9" w:rsidRPr="000D2326" w14:paraId="1B50836F" w14:textId="77777777" w:rsidTr="004E0797">
        <w:trPr>
          <w:trHeight w:val="269"/>
          <w:jc w:val="center"/>
        </w:trPr>
        <w:tc>
          <w:tcPr>
            <w:tcW w:w="330" w:type="pct"/>
          </w:tcPr>
          <w:p w14:paraId="02707E89" w14:textId="77777777" w:rsidR="002E53C9" w:rsidRPr="000D2326" w:rsidRDefault="002E53C9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0D2326">
              <w:rPr>
                <w:rFonts w:asciiTheme="minorHAnsi" w:eastAsia="Calibri" w:hAnsiTheme="minorHAnsi" w:cstheme="minorHAnsi"/>
                <w:lang w:eastAsia="en-US" w:bidi="my-MM"/>
              </w:rPr>
              <w:t>3.</w:t>
            </w:r>
          </w:p>
        </w:tc>
        <w:tc>
          <w:tcPr>
            <w:tcW w:w="1291" w:type="pct"/>
          </w:tcPr>
          <w:p w14:paraId="30B2F675" w14:textId="77777777" w:rsidR="002E53C9" w:rsidRPr="000D2326" w:rsidRDefault="002E53C9" w:rsidP="00524E67">
            <w:pPr>
              <w:spacing w:line="276" w:lineRule="auto"/>
              <w:rPr>
                <w:rFonts w:asciiTheme="minorHAnsi" w:hAnsiTheme="minorHAnsi" w:cstheme="minorHAnsi"/>
                <w:lang w:eastAsia="en-US" w:bidi="my-MM"/>
              </w:rPr>
            </w:pPr>
            <w:r w:rsidRPr="000D2326">
              <w:rPr>
                <w:rFonts w:asciiTheme="minorHAnsi" w:hAnsiTheme="minorHAnsi" w:cstheme="minorHAnsi"/>
                <w:lang w:eastAsia="en-US" w:bidi="my-MM"/>
              </w:rPr>
              <w:t>Kontrola ochrony przeciwporażeniowej</w:t>
            </w:r>
          </w:p>
        </w:tc>
        <w:tc>
          <w:tcPr>
            <w:tcW w:w="1328" w:type="pct"/>
          </w:tcPr>
          <w:p w14:paraId="5BB19116" w14:textId="77777777" w:rsidR="002E53C9" w:rsidRPr="004E0797" w:rsidRDefault="002E53C9" w:rsidP="00524E6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lang w:eastAsia="en-US"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co 12 m-cy</w:t>
            </w:r>
          </w:p>
        </w:tc>
        <w:tc>
          <w:tcPr>
            <w:tcW w:w="2051" w:type="pct"/>
          </w:tcPr>
          <w:p w14:paraId="4617D4EE" w14:textId="77777777" w:rsidR="002E53C9" w:rsidRPr="004E0797" w:rsidRDefault="002E53C9" w:rsidP="00524E6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lang w:eastAsia="en-US"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Prawo budowlane</w:t>
            </w:r>
          </w:p>
        </w:tc>
      </w:tr>
      <w:tr w:rsidR="002E53C9" w:rsidRPr="000D2326" w14:paraId="1F71879E" w14:textId="77777777" w:rsidTr="004E0797">
        <w:trPr>
          <w:trHeight w:val="269"/>
          <w:jc w:val="center"/>
        </w:trPr>
        <w:tc>
          <w:tcPr>
            <w:tcW w:w="330" w:type="pct"/>
          </w:tcPr>
          <w:p w14:paraId="7ACEEC0C" w14:textId="77777777" w:rsidR="002E53C9" w:rsidRPr="000D2326" w:rsidRDefault="002E53C9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0D2326">
              <w:rPr>
                <w:rFonts w:asciiTheme="minorHAnsi" w:eastAsia="Calibri" w:hAnsiTheme="minorHAnsi" w:cstheme="minorHAnsi"/>
                <w:lang w:eastAsia="en-US" w:bidi="my-MM"/>
              </w:rPr>
              <w:t>4.</w:t>
            </w:r>
          </w:p>
        </w:tc>
        <w:tc>
          <w:tcPr>
            <w:tcW w:w="1291" w:type="pct"/>
          </w:tcPr>
          <w:p w14:paraId="6F42876F" w14:textId="77777777" w:rsidR="002E53C9" w:rsidRPr="000D2326" w:rsidRDefault="002E53C9" w:rsidP="00524E67">
            <w:pPr>
              <w:spacing w:line="276" w:lineRule="auto"/>
              <w:rPr>
                <w:rFonts w:asciiTheme="minorHAnsi" w:hAnsiTheme="minorHAnsi" w:cstheme="minorHAnsi"/>
                <w:lang w:eastAsia="en-US" w:bidi="my-MM"/>
              </w:rPr>
            </w:pPr>
            <w:r w:rsidRPr="000D2326">
              <w:rPr>
                <w:rFonts w:asciiTheme="minorHAnsi" w:hAnsiTheme="minorHAnsi" w:cstheme="minorHAnsi"/>
                <w:lang w:eastAsia="en-US" w:bidi="my-MM"/>
              </w:rPr>
              <w:t>Kontrola kominiarska</w:t>
            </w:r>
          </w:p>
        </w:tc>
        <w:tc>
          <w:tcPr>
            <w:tcW w:w="1328" w:type="pct"/>
          </w:tcPr>
          <w:p w14:paraId="0D33E1A8" w14:textId="77777777" w:rsidR="002E53C9" w:rsidRPr="004E0797" w:rsidRDefault="002E53C9" w:rsidP="00524E6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lang w:eastAsia="en-US"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co 6 m-cy</w:t>
            </w:r>
          </w:p>
        </w:tc>
        <w:tc>
          <w:tcPr>
            <w:tcW w:w="2051" w:type="pct"/>
          </w:tcPr>
          <w:p w14:paraId="1A64933F" w14:textId="77777777" w:rsidR="002E53C9" w:rsidRPr="004E0797" w:rsidRDefault="002E53C9" w:rsidP="00524E6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lang w:eastAsia="en-US"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Prawo budowlane</w:t>
            </w:r>
          </w:p>
        </w:tc>
      </w:tr>
      <w:tr w:rsidR="002E53C9" w:rsidRPr="000D2326" w14:paraId="7868AC9B" w14:textId="77777777" w:rsidTr="004E0797">
        <w:trPr>
          <w:trHeight w:val="269"/>
          <w:jc w:val="center"/>
        </w:trPr>
        <w:tc>
          <w:tcPr>
            <w:tcW w:w="330" w:type="pct"/>
          </w:tcPr>
          <w:p w14:paraId="616C86EC" w14:textId="77777777" w:rsidR="002E53C9" w:rsidRPr="000D2326" w:rsidRDefault="002E53C9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0D2326">
              <w:rPr>
                <w:rFonts w:asciiTheme="minorHAnsi" w:eastAsia="Calibri" w:hAnsiTheme="minorHAnsi" w:cstheme="minorHAnsi"/>
                <w:lang w:eastAsia="en-US" w:bidi="my-MM"/>
              </w:rPr>
              <w:t>5.</w:t>
            </w:r>
          </w:p>
        </w:tc>
        <w:tc>
          <w:tcPr>
            <w:tcW w:w="1291" w:type="pct"/>
          </w:tcPr>
          <w:p w14:paraId="1B80F35D" w14:textId="77777777" w:rsidR="002E53C9" w:rsidRPr="000D2326" w:rsidRDefault="002E53C9" w:rsidP="00524E67">
            <w:pPr>
              <w:spacing w:line="276" w:lineRule="auto"/>
              <w:rPr>
                <w:rFonts w:asciiTheme="minorHAnsi" w:hAnsiTheme="minorHAnsi" w:cstheme="minorHAnsi"/>
                <w:lang w:eastAsia="en-US" w:bidi="my-MM"/>
              </w:rPr>
            </w:pPr>
            <w:r w:rsidRPr="000D2326">
              <w:rPr>
                <w:rFonts w:asciiTheme="minorHAnsi" w:hAnsiTheme="minorHAnsi" w:cstheme="minorHAnsi"/>
                <w:lang w:eastAsia="en-US" w:bidi="my-MM"/>
              </w:rPr>
              <w:t>Wymiana podzespołów – jakich? ……..</w:t>
            </w:r>
          </w:p>
        </w:tc>
        <w:tc>
          <w:tcPr>
            <w:tcW w:w="1328" w:type="pct"/>
          </w:tcPr>
          <w:p w14:paraId="01CF702E" w14:textId="77777777" w:rsidR="002E53C9" w:rsidRPr="004E0797" w:rsidRDefault="002E53C9" w:rsidP="00524E6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lang w:eastAsia="en-US"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-----</w:t>
            </w:r>
          </w:p>
        </w:tc>
        <w:tc>
          <w:tcPr>
            <w:tcW w:w="2051" w:type="pct"/>
          </w:tcPr>
          <w:p w14:paraId="0E0F34C9" w14:textId="77777777" w:rsidR="002E53C9" w:rsidRPr="004E0797" w:rsidRDefault="002E53C9" w:rsidP="00524E6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lang w:eastAsia="en-US"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------</w:t>
            </w:r>
          </w:p>
        </w:tc>
      </w:tr>
      <w:tr w:rsidR="002E53C9" w:rsidRPr="000D2326" w14:paraId="68DF0A0E" w14:textId="77777777" w:rsidTr="004E0797">
        <w:trPr>
          <w:trHeight w:val="269"/>
          <w:jc w:val="center"/>
        </w:trPr>
        <w:tc>
          <w:tcPr>
            <w:tcW w:w="330" w:type="pct"/>
          </w:tcPr>
          <w:p w14:paraId="62B29FE1" w14:textId="77777777" w:rsidR="002E53C9" w:rsidRPr="000D2326" w:rsidRDefault="002E53C9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0D2326">
              <w:rPr>
                <w:rFonts w:asciiTheme="minorHAnsi" w:eastAsia="Calibri" w:hAnsiTheme="minorHAnsi" w:cstheme="minorHAnsi"/>
                <w:lang w:eastAsia="en-US" w:bidi="my-MM"/>
              </w:rPr>
              <w:t>6.</w:t>
            </w:r>
          </w:p>
        </w:tc>
        <w:tc>
          <w:tcPr>
            <w:tcW w:w="1291" w:type="pct"/>
          </w:tcPr>
          <w:p w14:paraId="79AC7864" w14:textId="3AAD34C1" w:rsidR="002E53C9" w:rsidRPr="000D2326" w:rsidRDefault="002E53C9" w:rsidP="00524E67">
            <w:pPr>
              <w:spacing w:line="276" w:lineRule="auto"/>
              <w:rPr>
                <w:rFonts w:asciiTheme="minorHAnsi" w:hAnsiTheme="minorHAnsi" w:cstheme="minorHAnsi"/>
                <w:lang w:eastAsia="en-US" w:bidi="my-MM"/>
              </w:rPr>
            </w:pPr>
            <w:r w:rsidRPr="000D2326">
              <w:rPr>
                <w:rFonts w:asciiTheme="minorHAnsi" w:hAnsiTheme="minorHAnsi" w:cstheme="minorHAnsi"/>
                <w:lang w:eastAsia="en-US" w:bidi="my-MM"/>
              </w:rPr>
              <w:t>Inne – jakie? …</w:t>
            </w:r>
            <w:r w:rsidRPr="000D2326">
              <w:rPr>
                <w:rFonts w:asciiTheme="minorHAnsi" w:hAnsiTheme="minorHAnsi" w:cstheme="minorHAnsi"/>
                <w:color w:val="C00000"/>
                <w:lang w:eastAsia="en-US" w:bidi="my-MM"/>
              </w:rPr>
              <w:t xml:space="preserve"> </w:t>
            </w: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 xml:space="preserve">Czynności obsługowe </w:t>
            </w:r>
            <w:r w:rsidR="00BC6873"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zbiornik</w:t>
            </w: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a</w:t>
            </w:r>
            <w:r w:rsidRPr="000D2326">
              <w:rPr>
                <w:rFonts w:asciiTheme="minorHAnsi" w:hAnsiTheme="minorHAnsi" w:cstheme="minorHAnsi"/>
                <w:lang w:eastAsia="en-US" w:bidi="my-MM"/>
              </w:rPr>
              <w:t xml:space="preserve"> …..</w:t>
            </w:r>
          </w:p>
        </w:tc>
        <w:tc>
          <w:tcPr>
            <w:tcW w:w="1328" w:type="pct"/>
          </w:tcPr>
          <w:p w14:paraId="7E79F0CF" w14:textId="77777777" w:rsidR="002E53C9" w:rsidRPr="004E0797" w:rsidRDefault="002E53C9" w:rsidP="00524E6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lang w:eastAsia="en-US" w:bidi="my-MM"/>
              </w:rPr>
            </w:pPr>
          </w:p>
        </w:tc>
        <w:tc>
          <w:tcPr>
            <w:tcW w:w="2051" w:type="pct"/>
          </w:tcPr>
          <w:p w14:paraId="2718436A" w14:textId="7B5AADD8" w:rsidR="002E53C9" w:rsidRPr="004E0797" w:rsidRDefault="002E53C9" w:rsidP="00524E6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lang w:eastAsia="en-US"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 xml:space="preserve">patrz </w:t>
            </w:r>
            <w:r w:rsidR="00586FB2"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str.</w:t>
            </w: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 xml:space="preserve"> 7 instrukcji eksploatacji</w:t>
            </w:r>
          </w:p>
        </w:tc>
      </w:tr>
    </w:tbl>
    <w:p w14:paraId="61745132" w14:textId="77777777" w:rsidR="004E0797" w:rsidRPr="00192D24" w:rsidRDefault="004E0797" w:rsidP="004E0797">
      <w:pPr>
        <w:pStyle w:val="Tekstpodstawowy2"/>
        <w:tabs>
          <w:tab w:val="right" w:leader="dot" w:pos="9498"/>
        </w:tabs>
        <w:spacing w:before="600"/>
        <w:ind w:right="51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</w:t>
      </w:r>
      <w:r w:rsidRPr="00192D24">
        <w:rPr>
          <w:rFonts w:asciiTheme="minorHAnsi" w:hAnsiTheme="minorHAnsi" w:cstheme="minorHAnsi"/>
          <w:sz w:val="24"/>
        </w:rPr>
        <w:t>ata, pieczęć i podpis eksploatującego:</w:t>
      </w:r>
      <w:r w:rsidRPr="00192D24">
        <w:rPr>
          <w:rFonts w:asciiTheme="minorHAnsi" w:hAnsiTheme="minorHAnsi" w:cstheme="minorHAnsi"/>
          <w:sz w:val="24"/>
        </w:rPr>
        <w:tab/>
      </w:r>
    </w:p>
    <w:p w14:paraId="0C825E4A" w14:textId="006806B1" w:rsidR="004E0797" w:rsidRDefault="00F302E9" w:rsidP="004E0797">
      <w:pPr>
        <w:pStyle w:val="Nagwek3"/>
        <w:spacing w:before="240"/>
      </w:pPr>
      <w:r w:rsidRPr="000D2326">
        <w:t xml:space="preserve">Tabela </w:t>
      </w:r>
      <w:r w:rsidR="004D423B" w:rsidRPr="000D2326">
        <w:t xml:space="preserve">6 </w:t>
      </w:r>
      <w:r w:rsidRPr="000D2326">
        <w:t>a. Rejestr konstrukcyjnych zmian i modernizacji zbiornika</w:t>
      </w:r>
    </w:p>
    <w:p w14:paraId="3589C659" w14:textId="4EAE370A" w:rsidR="00207272" w:rsidRPr="000D2326" w:rsidRDefault="00F302E9" w:rsidP="004E0797">
      <w:pPr>
        <w:spacing w:line="276" w:lineRule="auto"/>
        <w:rPr>
          <w:rFonts w:asciiTheme="minorHAnsi" w:hAnsiTheme="minorHAnsi" w:cstheme="minorHAnsi"/>
        </w:rPr>
      </w:pPr>
      <w:r w:rsidRPr="000D2326">
        <w:rPr>
          <w:rFonts w:asciiTheme="minorHAnsi" w:hAnsiTheme="minorHAnsi" w:cstheme="minorHAnsi"/>
        </w:rPr>
        <w:t>(należy prowadzić rejestr wg niniejszej tabeli)</w:t>
      </w:r>
    </w:p>
    <w:tbl>
      <w:tblPr>
        <w:tblStyle w:val="Tabela-Motyw"/>
        <w:tblW w:w="5093" w:type="pct"/>
        <w:tblLook w:val="06A0" w:firstRow="1" w:lastRow="0" w:firstColumn="1" w:lastColumn="0" w:noHBand="1" w:noVBand="1"/>
        <w:tblCaption w:val="Zmiany konstrukcyjne i modernizacje zbiornika"/>
        <w:tblDescription w:val="Dane dotyczące wprowadzanych w trakcie eksploatacji zmian konstrukcyjnych i modernizacji zbiornika"/>
      </w:tblPr>
      <w:tblGrid>
        <w:gridCol w:w="622"/>
        <w:gridCol w:w="700"/>
        <w:gridCol w:w="1717"/>
        <w:gridCol w:w="1799"/>
        <w:gridCol w:w="1402"/>
        <w:gridCol w:w="1733"/>
        <w:gridCol w:w="1811"/>
      </w:tblGrid>
      <w:tr w:rsidR="00207272" w:rsidRPr="000D2326" w14:paraId="33A1A404" w14:textId="77777777" w:rsidTr="004E0797">
        <w:trPr>
          <w:cantSplit/>
          <w:trHeight w:val="269"/>
          <w:tblHeader/>
        </w:trPr>
        <w:tc>
          <w:tcPr>
            <w:tcW w:w="323" w:type="pct"/>
          </w:tcPr>
          <w:p w14:paraId="641CA6A6" w14:textId="77777777" w:rsidR="00207272" w:rsidRPr="004E0797" w:rsidRDefault="00207272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E0797">
              <w:rPr>
                <w:rFonts w:asciiTheme="minorHAnsi" w:hAnsiTheme="minorHAnsi" w:cstheme="minorHAnsi"/>
              </w:rPr>
              <w:t>Poz.</w:t>
            </w:r>
          </w:p>
        </w:tc>
        <w:tc>
          <w:tcPr>
            <w:tcW w:w="378" w:type="pct"/>
          </w:tcPr>
          <w:p w14:paraId="3A320838" w14:textId="77777777" w:rsidR="00207272" w:rsidRPr="004E0797" w:rsidRDefault="00207272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E0797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890" w:type="pct"/>
          </w:tcPr>
          <w:p w14:paraId="2C7224FC" w14:textId="77777777" w:rsidR="00207272" w:rsidRPr="004E0797" w:rsidRDefault="00207272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E0797">
              <w:rPr>
                <w:rFonts w:asciiTheme="minorHAnsi" w:hAnsiTheme="minorHAnsi" w:cstheme="minorHAnsi"/>
              </w:rPr>
              <w:t>Opis zmiany / modernizacji</w:t>
            </w:r>
          </w:p>
        </w:tc>
        <w:tc>
          <w:tcPr>
            <w:tcW w:w="843" w:type="pct"/>
          </w:tcPr>
          <w:p w14:paraId="3201ACD1" w14:textId="77777777" w:rsidR="00207272" w:rsidRPr="004E0797" w:rsidRDefault="00207272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E0797">
              <w:rPr>
                <w:rFonts w:asciiTheme="minorHAnsi" w:hAnsiTheme="minorHAnsi" w:cstheme="minorHAnsi"/>
              </w:rPr>
              <w:t>Osoba odpowiedzialna ze strony Eksploatującego</w:t>
            </w:r>
          </w:p>
        </w:tc>
        <w:tc>
          <w:tcPr>
            <w:tcW w:w="729" w:type="pct"/>
          </w:tcPr>
          <w:p w14:paraId="054F9C88" w14:textId="0C07DB64" w:rsidR="00207272" w:rsidRPr="004E0797" w:rsidRDefault="00207272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E0797">
              <w:rPr>
                <w:rFonts w:asciiTheme="minorHAnsi" w:hAnsiTheme="minorHAnsi" w:cstheme="minorHAnsi"/>
              </w:rPr>
              <w:t>Nr uzgodnienia z UDT</w:t>
            </w:r>
            <w:r w:rsidR="004E0797" w:rsidRPr="004E0797">
              <w:rPr>
                <w:rFonts w:asciiTheme="minorHAnsi" w:hAnsiTheme="minorHAnsi" w:cstheme="minorHAnsi"/>
              </w:rPr>
              <w:t xml:space="preserve"> [M]</w:t>
            </w:r>
          </w:p>
        </w:tc>
        <w:tc>
          <w:tcPr>
            <w:tcW w:w="898" w:type="pct"/>
          </w:tcPr>
          <w:p w14:paraId="5A34AF46" w14:textId="77777777" w:rsidR="00207272" w:rsidRPr="004E0797" w:rsidRDefault="00207272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E0797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938" w:type="pct"/>
          </w:tcPr>
          <w:p w14:paraId="3234EE2B" w14:textId="77777777" w:rsidR="00207272" w:rsidRPr="004E0797" w:rsidRDefault="00207272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E0797">
              <w:rPr>
                <w:rFonts w:asciiTheme="minorHAnsi" w:hAnsiTheme="minorHAnsi" w:cstheme="minorHAnsi"/>
              </w:rPr>
              <w:t>Podpis Eksploatującego</w:t>
            </w:r>
          </w:p>
        </w:tc>
      </w:tr>
      <w:tr w:rsidR="005A026B" w:rsidRPr="000D2326" w14:paraId="111CF476" w14:textId="77777777" w:rsidTr="004E0797">
        <w:trPr>
          <w:trHeight w:val="454"/>
        </w:trPr>
        <w:tc>
          <w:tcPr>
            <w:tcW w:w="323" w:type="pct"/>
          </w:tcPr>
          <w:p w14:paraId="5B1DF05D" w14:textId="77777777" w:rsidR="005A026B" w:rsidRPr="000D2326" w:rsidRDefault="005A026B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0D2326">
              <w:rPr>
                <w:rFonts w:asciiTheme="minorHAnsi" w:eastAsia="Calibri" w:hAnsiTheme="minorHAnsi" w:cstheme="minorHAnsi"/>
                <w:lang w:eastAsia="en-US" w:bidi="my-MM"/>
              </w:rPr>
              <w:t>1.</w:t>
            </w:r>
          </w:p>
        </w:tc>
        <w:tc>
          <w:tcPr>
            <w:tcW w:w="378" w:type="pct"/>
          </w:tcPr>
          <w:p w14:paraId="269B017E" w14:textId="77777777" w:rsidR="005A026B" w:rsidRPr="004E0797" w:rsidRDefault="005A026B" w:rsidP="00524E6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lang w:eastAsia="en-US"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rrrr-mm-dd</w:t>
            </w:r>
          </w:p>
        </w:tc>
        <w:tc>
          <w:tcPr>
            <w:tcW w:w="890" w:type="pct"/>
          </w:tcPr>
          <w:p w14:paraId="23951338" w14:textId="4409473F" w:rsidR="005A026B" w:rsidRPr="004E0797" w:rsidRDefault="005A026B" w:rsidP="00524E6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lang w:eastAsia="en-US"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 xml:space="preserve">Np. Wymiana układu automatyki regulacyjno-sterującej </w:t>
            </w:r>
            <w:r w:rsidR="00BC6873"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zbiornik</w:t>
            </w: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a</w:t>
            </w:r>
          </w:p>
        </w:tc>
        <w:tc>
          <w:tcPr>
            <w:tcW w:w="843" w:type="pct"/>
          </w:tcPr>
          <w:p w14:paraId="290F1A05" w14:textId="77777777" w:rsidR="005A026B" w:rsidRPr="004E0797" w:rsidRDefault="005A026B" w:rsidP="00524E6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lang w:eastAsia="en-US"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Imię Nazwisko</w:t>
            </w:r>
          </w:p>
        </w:tc>
        <w:tc>
          <w:tcPr>
            <w:tcW w:w="729" w:type="pct"/>
          </w:tcPr>
          <w:p w14:paraId="43660104" w14:textId="77777777" w:rsidR="005A026B" w:rsidRPr="004E0797" w:rsidRDefault="005A026B" w:rsidP="00524E6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lang w:eastAsia="en-US"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DC-M-xxx/xx-xx</w:t>
            </w:r>
          </w:p>
        </w:tc>
        <w:tc>
          <w:tcPr>
            <w:tcW w:w="898" w:type="pct"/>
          </w:tcPr>
          <w:p w14:paraId="3B41D011" w14:textId="77777777" w:rsidR="005A026B" w:rsidRPr="004E0797" w:rsidRDefault="005A026B" w:rsidP="00524E6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lang w:eastAsia="en-US"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 xml:space="preserve">Wykonała firma </w:t>
            </w:r>
          </w:p>
          <w:p w14:paraId="66D7FF4E" w14:textId="77777777" w:rsidR="005A026B" w:rsidRPr="004E0797" w:rsidRDefault="005A026B" w:rsidP="00524E6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lang w:eastAsia="en-US"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YYYYY</w:t>
            </w:r>
          </w:p>
        </w:tc>
        <w:tc>
          <w:tcPr>
            <w:tcW w:w="938" w:type="pct"/>
          </w:tcPr>
          <w:p w14:paraId="076A3918" w14:textId="77777777" w:rsidR="005A026B" w:rsidRPr="004E0797" w:rsidRDefault="005A026B" w:rsidP="00524E6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lang w:eastAsia="en-US" w:bidi="my-MM"/>
              </w:rPr>
            </w:pPr>
            <w:r w:rsidRPr="004E0797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Podpis</w:t>
            </w:r>
          </w:p>
        </w:tc>
      </w:tr>
      <w:tr w:rsidR="00207272" w:rsidRPr="000D2326" w14:paraId="78486B70" w14:textId="77777777" w:rsidTr="004E0797">
        <w:trPr>
          <w:trHeight w:val="454"/>
        </w:trPr>
        <w:tc>
          <w:tcPr>
            <w:tcW w:w="323" w:type="pct"/>
          </w:tcPr>
          <w:p w14:paraId="1EDB02D3" w14:textId="77777777" w:rsidR="00207272" w:rsidRPr="000D2326" w:rsidRDefault="00207272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0D2326">
              <w:rPr>
                <w:rFonts w:asciiTheme="minorHAnsi" w:eastAsia="Calibri" w:hAnsiTheme="minorHAnsi" w:cstheme="minorHAnsi"/>
                <w:lang w:eastAsia="en-US" w:bidi="my-MM"/>
              </w:rPr>
              <w:t>2.</w:t>
            </w:r>
          </w:p>
        </w:tc>
        <w:tc>
          <w:tcPr>
            <w:tcW w:w="378" w:type="pct"/>
          </w:tcPr>
          <w:p w14:paraId="530815B8" w14:textId="77777777" w:rsidR="00207272" w:rsidRPr="000D2326" w:rsidRDefault="00207272" w:rsidP="00524E67">
            <w:pPr>
              <w:spacing w:line="276" w:lineRule="auto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890" w:type="pct"/>
          </w:tcPr>
          <w:p w14:paraId="78360F1A" w14:textId="77777777" w:rsidR="00207272" w:rsidRPr="000D2326" w:rsidRDefault="00207272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843" w:type="pct"/>
          </w:tcPr>
          <w:p w14:paraId="4CEE61CA" w14:textId="77777777" w:rsidR="00207272" w:rsidRPr="000D2326" w:rsidRDefault="00207272" w:rsidP="00524E67">
            <w:pPr>
              <w:spacing w:line="276" w:lineRule="auto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729" w:type="pct"/>
          </w:tcPr>
          <w:p w14:paraId="702A5A45" w14:textId="77777777" w:rsidR="00207272" w:rsidRPr="000D2326" w:rsidRDefault="00207272" w:rsidP="00524E67">
            <w:pPr>
              <w:spacing w:line="276" w:lineRule="auto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898" w:type="pct"/>
          </w:tcPr>
          <w:p w14:paraId="23D60BBE" w14:textId="77777777" w:rsidR="00207272" w:rsidRPr="000D2326" w:rsidRDefault="00207272" w:rsidP="00524E67">
            <w:pPr>
              <w:spacing w:line="276" w:lineRule="auto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938" w:type="pct"/>
          </w:tcPr>
          <w:p w14:paraId="658D4978" w14:textId="77777777" w:rsidR="00207272" w:rsidRPr="000D2326" w:rsidRDefault="00207272" w:rsidP="00524E67">
            <w:pPr>
              <w:spacing w:line="276" w:lineRule="auto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</w:tr>
    </w:tbl>
    <w:p w14:paraId="5F2A333C" w14:textId="77777777" w:rsidR="004E0797" w:rsidRDefault="004E079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26045EA1" w14:textId="77777777" w:rsidR="004E0797" w:rsidRDefault="00F302E9" w:rsidP="004E0797">
      <w:pPr>
        <w:pStyle w:val="Nagwek3"/>
        <w:jc w:val="left"/>
      </w:pPr>
      <w:r w:rsidRPr="000D2326">
        <w:lastRenderedPageBreak/>
        <w:t>T</w:t>
      </w:r>
      <w:r w:rsidR="004D423B" w:rsidRPr="000D2326">
        <w:t xml:space="preserve">abela 6 </w:t>
      </w:r>
      <w:r w:rsidRPr="000D2326">
        <w:t xml:space="preserve">b. Osprzęt zabezpieczający - wyposażenie systemu automatyki zabezpieczającej </w:t>
      </w:r>
    </w:p>
    <w:p w14:paraId="1DA86649" w14:textId="46A794CD" w:rsidR="001F6C17" w:rsidRPr="004E0797" w:rsidRDefault="00F302E9" w:rsidP="004E0797">
      <w:pPr>
        <w:spacing w:after="60"/>
        <w:rPr>
          <w:rFonts w:asciiTheme="minorHAnsi" w:hAnsiTheme="minorHAnsi" w:cstheme="minorHAnsi"/>
        </w:rPr>
      </w:pPr>
      <w:r w:rsidRPr="004E0797">
        <w:rPr>
          <w:rFonts w:asciiTheme="minorHAnsi" w:hAnsiTheme="minorHAnsi" w:cstheme="minorHAnsi"/>
        </w:rPr>
        <w:t>(W przypadku układu automatyki zabezpieczającej ze swobodnie programowalnym sterownikiem bezpieczeństwa należy prowadzić rejestr wg niniejszej tabeli)</w:t>
      </w:r>
    </w:p>
    <w:tbl>
      <w:tblPr>
        <w:tblStyle w:val="Tabela-Motyw"/>
        <w:tblW w:w="5096" w:type="pct"/>
        <w:tblLayout w:type="fixed"/>
        <w:tblLook w:val="06A0" w:firstRow="1" w:lastRow="0" w:firstColumn="1" w:lastColumn="0" w:noHBand="1" w:noVBand="1"/>
        <w:tblCaption w:val="Zmiany dotyczące osprzętu zabezpieczającego"/>
        <w:tblDescription w:val="Opis zmian osprzętu i automatyki zabezpieczającej wprowadzonych w czasie eksploatacji zbiornika"/>
      </w:tblPr>
      <w:tblGrid>
        <w:gridCol w:w="432"/>
        <w:gridCol w:w="1975"/>
        <w:gridCol w:w="2357"/>
        <w:gridCol w:w="1186"/>
        <w:gridCol w:w="2126"/>
        <w:gridCol w:w="1713"/>
      </w:tblGrid>
      <w:tr w:rsidR="005A026B" w:rsidRPr="000D2326" w14:paraId="66132415" w14:textId="77777777" w:rsidTr="00586FB2">
        <w:trPr>
          <w:cantSplit/>
          <w:trHeight w:val="284"/>
          <w:tblHeader/>
        </w:trPr>
        <w:tc>
          <w:tcPr>
            <w:tcW w:w="220" w:type="pct"/>
          </w:tcPr>
          <w:p w14:paraId="45F4918E" w14:textId="77777777" w:rsidR="005A026B" w:rsidRPr="00586FB2" w:rsidRDefault="005A026B" w:rsidP="00524E67">
            <w:pPr>
              <w:spacing w:line="276" w:lineRule="auto"/>
              <w:ind w:left="-70"/>
              <w:jc w:val="center"/>
              <w:rPr>
                <w:rFonts w:asciiTheme="minorHAnsi" w:hAnsiTheme="minorHAnsi" w:cstheme="minorHAnsi"/>
              </w:rPr>
            </w:pPr>
            <w:r w:rsidRPr="00586FB2">
              <w:rPr>
                <w:rFonts w:asciiTheme="minorHAnsi" w:hAnsiTheme="minorHAnsi" w:cstheme="minorHAnsi"/>
              </w:rPr>
              <w:t>Poz.</w:t>
            </w:r>
          </w:p>
        </w:tc>
        <w:tc>
          <w:tcPr>
            <w:tcW w:w="1009" w:type="pct"/>
          </w:tcPr>
          <w:p w14:paraId="5280D9E3" w14:textId="77777777" w:rsidR="005A026B" w:rsidRPr="00586FB2" w:rsidRDefault="005A026B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86FB2">
              <w:rPr>
                <w:rFonts w:asciiTheme="minorHAnsi" w:hAnsiTheme="minorHAnsi" w:cstheme="minorHAnsi"/>
              </w:rPr>
              <w:t>Data kompilacji programu aplikacyjnego bezpieczeństwa</w:t>
            </w:r>
          </w:p>
        </w:tc>
        <w:tc>
          <w:tcPr>
            <w:tcW w:w="1204" w:type="pct"/>
          </w:tcPr>
          <w:p w14:paraId="3433C97C" w14:textId="77777777" w:rsidR="005A026B" w:rsidRPr="00586FB2" w:rsidRDefault="005A026B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86FB2">
              <w:rPr>
                <w:rFonts w:asciiTheme="minorHAnsi" w:hAnsiTheme="minorHAnsi" w:cstheme="minorHAnsi"/>
              </w:rPr>
              <w:t>Opis zmiany / Uwagi</w:t>
            </w:r>
          </w:p>
        </w:tc>
        <w:tc>
          <w:tcPr>
            <w:tcW w:w="606" w:type="pct"/>
          </w:tcPr>
          <w:p w14:paraId="41C562BA" w14:textId="048A84B7" w:rsidR="005A026B" w:rsidRPr="00586FB2" w:rsidRDefault="00586FB2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5A026B" w:rsidRPr="00586FB2">
              <w:rPr>
                <w:rFonts w:asciiTheme="minorHAnsi" w:hAnsiTheme="minorHAnsi" w:cstheme="minorHAnsi"/>
              </w:rPr>
              <w:t>umer wersji programu</w:t>
            </w:r>
          </w:p>
        </w:tc>
        <w:tc>
          <w:tcPr>
            <w:tcW w:w="1086" w:type="pct"/>
          </w:tcPr>
          <w:p w14:paraId="00CB6826" w14:textId="3D01D646" w:rsidR="005A026B" w:rsidRPr="00586FB2" w:rsidRDefault="00586FB2" w:rsidP="00586FB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5A026B" w:rsidRPr="00586FB2">
              <w:rPr>
                <w:rFonts w:asciiTheme="minorHAnsi" w:hAnsiTheme="minorHAnsi" w:cstheme="minorHAnsi"/>
              </w:rPr>
              <w:t xml:space="preserve">uma kontrolna / kod CRC </w:t>
            </w:r>
          </w:p>
          <w:p w14:paraId="1667189A" w14:textId="77777777" w:rsidR="005A026B" w:rsidRPr="00586FB2" w:rsidRDefault="005A026B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86FB2">
              <w:rPr>
                <w:rFonts w:asciiTheme="minorHAnsi" w:hAnsiTheme="minorHAnsi" w:cstheme="minorHAnsi"/>
              </w:rPr>
              <w:t>(</w:t>
            </w:r>
            <w:r w:rsidRPr="00586FB2">
              <w:rPr>
                <w:rFonts w:asciiTheme="minorHAnsi" w:hAnsiTheme="minorHAnsi" w:cstheme="minorHAnsi"/>
                <w:lang w:val="en-GB"/>
              </w:rPr>
              <w:t>Cyclic Redundancy Check</w:t>
            </w:r>
            <w:r w:rsidRPr="00586FB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75" w:type="pct"/>
          </w:tcPr>
          <w:p w14:paraId="0C279887" w14:textId="77777777" w:rsidR="005A026B" w:rsidRPr="00586FB2" w:rsidRDefault="005A026B" w:rsidP="00524E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86FB2">
              <w:rPr>
                <w:rFonts w:asciiTheme="minorHAnsi" w:hAnsiTheme="minorHAnsi" w:cstheme="minorHAnsi"/>
              </w:rPr>
              <w:t>Podpis Eksploatującego</w:t>
            </w:r>
          </w:p>
        </w:tc>
      </w:tr>
      <w:tr w:rsidR="005A026B" w:rsidRPr="000D2326" w14:paraId="49811C24" w14:textId="77777777" w:rsidTr="00586FB2">
        <w:trPr>
          <w:trHeight w:val="454"/>
        </w:trPr>
        <w:tc>
          <w:tcPr>
            <w:tcW w:w="220" w:type="pct"/>
          </w:tcPr>
          <w:p w14:paraId="075C2232" w14:textId="77777777" w:rsidR="005A026B" w:rsidRPr="000D2326" w:rsidRDefault="005A026B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0D2326">
              <w:rPr>
                <w:rFonts w:asciiTheme="minorHAnsi" w:eastAsia="Calibri" w:hAnsiTheme="minorHAnsi" w:cstheme="minorHAnsi"/>
                <w:lang w:eastAsia="en-US" w:bidi="my-MM"/>
              </w:rPr>
              <w:t>1.</w:t>
            </w:r>
          </w:p>
        </w:tc>
        <w:tc>
          <w:tcPr>
            <w:tcW w:w="1009" w:type="pct"/>
          </w:tcPr>
          <w:p w14:paraId="74988AD0" w14:textId="77777777" w:rsidR="005A026B" w:rsidRPr="00586FB2" w:rsidRDefault="004D73CF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FF0000"/>
                <w:lang w:eastAsia="en-US" w:bidi="my-MM"/>
              </w:rPr>
            </w:pPr>
            <w:r w:rsidRPr="00586FB2"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  <w:t>rrrr-mm-dd</w:t>
            </w:r>
          </w:p>
        </w:tc>
        <w:tc>
          <w:tcPr>
            <w:tcW w:w="1204" w:type="pct"/>
          </w:tcPr>
          <w:p w14:paraId="1B1245AD" w14:textId="77777777" w:rsidR="005A026B" w:rsidRPr="00586FB2" w:rsidRDefault="004D73CF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FF0000"/>
                <w:lang w:eastAsia="en-US" w:bidi="my-MM"/>
              </w:rPr>
            </w:pPr>
            <w:r w:rsidRPr="00586FB2"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  <w:t xml:space="preserve">Zmiana nastawy </w:t>
            </w:r>
          </w:p>
        </w:tc>
        <w:tc>
          <w:tcPr>
            <w:tcW w:w="606" w:type="pct"/>
          </w:tcPr>
          <w:p w14:paraId="2707B7EB" w14:textId="77777777" w:rsidR="005A026B" w:rsidRPr="00586FB2" w:rsidRDefault="004D73CF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lang w:eastAsia="en-US" w:bidi="my-MM"/>
              </w:rPr>
            </w:pPr>
            <w:r w:rsidRPr="00586FB2"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  <w:t>75</w:t>
            </w:r>
          </w:p>
        </w:tc>
        <w:tc>
          <w:tcPr>
            <w:tcW w:w="1086" w:type="pct"/>
          </w:tcPr>
          <w:p w14:paraId="6E278371" w14:textId="77777777" w:rsidR="005A026B" w:rsidRPr="00586FB2" w:rsidRDefault="004D73CF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lang w:eastAsia="en-US" w:bidi="my-MM"/>
              </w:rPr>
            </w:pPr>
            <w:r w:rsidRPr="00586FB2"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  <w:t>$976498328</w:t>
            </w:r>
          </w:p>
        </w:tc>
        <w:tc>
          <w:tcPr>
            <w:tcW w:w="875" w:type="pct"/>
          </w:tcPr>
          <w:p w14:paraId="7CEA746B" w14:textId="77777777" w:rsidR="005A026B" w:rsidRPr="00586FB2" w:rsidRDefault="005A026B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lang w:eastAsia="en-US" w:bidi="my-MM"/>
              </w:rPr>
            </w:pPr>
            <w:r w:rsidRPr="00586FB2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Podpis</w:t>
            </w:r>
          </w:p>
        </w:tc>
      </w:tr>
      <w:tr w:rsidR="005A026B" w:rsidRPr="000D2326" w14:paraId="0A2FD480" w14:textId="77777777" w:rsidTr="00586FB2">
        <w:trPr>
          <w:trHeight w:val="454"/>
        </w:trPr>
        <w:tc>
          <w:tcPr>
            <w:tcW w:w="220" w:type="pct"/>
          </w:tcPr>
          <w:p w14:paraId="792160E0" w14:textId="77777777" w:rsidR="005A026B" w:rsidRPr="000D2326" w:rsidRDefault="005A026B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0D2326">
              <w:rPr>
                <w:rFonts w:asciiTheme="minorHAnsi" w:eastAsia="Calibri" w:hAnsiTheme="minorHAnsi" w:cstheme="minorHAnsi"/>
                <w:lang w:eastAsia="en-US" w:bidi="my-MM"/>
              </w:rPr>
              <w:t>2.</w:t>
            </w:r>
          </w:p>
        </w:tc>
        <w:tc>
          <w:tcPr>
            <w:tcW w:w="1009" w:type="pct"/>
          </w:tcPr>
          <w:p w14:paraId="108E5C60" w14:textId="77777777" w:rsidR="005A026B" w:rsidRPr="000D2326" w:rsidRDefault="005A026B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1204" w:type="pct"/>
          </w:tcPr>
          <w:p w14:paraId="407A9109" w14:textId="77777777" w:rsidR="005A026B" w:rsidRPr="000D2326" w:rsidRDefault="005A026B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606" w:type="pct"/>
          </w:tcPr>
          <w:p w14:paraId="391AEF05" w14:textId="77777777" w:rsidR="005A026B" w:rsidRPr="000D2326" w:rsidRDefault="005A026B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1086" w:type="pct"/>
          </w:tcPr>
          <w:p w14:paraId="59506A1B" w14:textId="77777777" w:rsidR="005A026B" w:rsidRPr="000D2326" w:rsidRDefault="005A026B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875" w:type="pct"/>
          </w:tcPr>
          <w:p w14:paraId="7D037F19" w14:textId="77777777" w:rsidR="005A026B" w:rsidRPr="000D2326" w:rsidRDefault="005A026B" w:rsidP="00524E6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</w:tr>
    </w:tbl>
    <w:p w14:paraId="7980F12B" w14:textId="54476E9A" w:rsidR="00691EFF" w:rsidRPr="00586FB2" w:rsidRDefault="00586FB2" w:rsidP="001477C0">
      <w:pPr>
        <w:pStyle w:val="Nagwek"/>
        <w:tabs>
          <w:tab w:val="clear" w:pos="9072"/>
        </w:tabs>
        <w:spacing w:before="240"/>
        <w:ind w:right="-166"/>
        <w:rPr>
          <w:rFonts w:asciiTheme="minorHAnsi" w:hAnsiTheme="minorHAnsi" w:cstheme="minorHAnsi"/>
        </w:rPr>
      </w:pPr>
      <w:r w:rsidRPr="000D2326">
        <w:rPr>
          <w:rFonts w:asciiTheme="minorHAnsi" w:hAnsiTheme="minorHAnsi" w:cstheme="minorHAnsi"/>
        </w:rPr>
        <w:t>Opis techniczny ciśnieniowego zbiornika stałego</w:t>
      </w:r>
      <w:r>
        <w:rPr>
          <w:rFonts w:asciiTheme="minorHAnsi" w:hAnsiTheme="minorHAnsi" w:cstheme="minorHAnsi"/>
        </w:rPr>
        <w:t xml:space="preserve"> </w:t>
      </w:r>
      <w:r w:rsidR="00691EFF" w:rsidRPr="00586FB2">
        <w:rPr>
          <w:rFonts w:asciiTheme="minorHAnsi" w:hAnsiTheme="minorHAnsi" w:cstheme="minorHAnsi"/>
        </w:rPr>
        <w:t>wymagany na podstawie § 11 ust. 2 i § 12 rozp. MRiT z 17 grudnia 2021 roku w sprawie warunków technicznych dozoru technicznego dla niektórych urządzeń ciśnieniowych podlegających dozorowi technicznemu (Dz.U. z 2022 r., poz. 68)</w:t>
      </w:r>
    </w:p>
    <w:sectPr w:rsidR="00691EFF" w:rsidRPr="00586FB2" w:rsidSect="001C77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upperLetter"/>
      </w:endnotePr>
      <w:pgSz w:w="11906" w:h="16838"/>
      <w:pgMar w:top="851" w:right="851" w:bottom="539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4DE589B" w16cex:dateUtc="2025-09-09T14:39:00Z"/>
  <w16cex:commentExtensible w16cex:durableId="30432136" w16cex:dateUtc="2025-09-09T14:22:00Z"/>
  <w16cex:commentExtensible w16cex:durableId="583D4828" w16cex:dateUtc="2025-09-04T11:20:00Z"/>
  <w16cex:commentExtensible w16cex:durableId="05DAD7E1" w16cex:dateUtc="2025-09-04T10:51:00Z"/>
  <w16cex:commentExtensible w16cex:durableId="7320BE9C" w16cex:dateUtc="2025-09-09T14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AF36D" w14:textId="77777777" w:rsidR="00772E63" w:rsidRDefault="00772E63">
      <w:r>
        <w:separator/>
      </w:r>
    </w:p>
  </w:endnote>
  <w:endnote w:type="continuationSeparator" w:id="0">
    <w:p w14:paraId="457BAE37" w14:textId="77777777" w:rsidR="00772E63" w:rsidRDefault="0077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9BB86" w14:textId="47705316" w:rsidR="00586FB2" w:rsidRPr="00F302E9" w:rsidRDefault="00586FB2" w:rsidP="00F302E9">
    <w:pPr>
      <w:pStyle w:val="Stopka"/>
      <w:jc w:val="right"/>
      <w:rPr>
        <w:rStyle w:val="Numerstrony"/>
        <w:sz w:val="22"/>
        <w:szCs w:val="22"/>
      </w:rPr>
    </w:pPr>
    <w:r w:rsidRPr="00F302E9">
      <w:rPr>
        <w:rStyle w:val="Numerstrony"/>
        <w:sz w:val="22"/>
        <w:szCs w:val="22"/>
      </w:rPr>
      <w:t xml:space="preserve">Strona </w:t>
    </w:r>
    <w:r w:rsidRPr="00F302E9">
      <w:rPr>
        <w:rStyle w:val="Numerstrony"/>
        <w:sz w:val="22"/>
        <w:szCs w:val="22"/>
      </w:rPr>
      <w:fldChar w:fldCharType="begin"/>
    </w:r>
    <w:r w:rsidRPr="00F302E9">
      <w:rPr>
        <w:rStyle w:val="Numerstrony"/>
        <w:sz w:val="22"/>
        <w:szCs w:val="22"/>
      </w:rPr>
      <w:instrText xml:space="preserve"> PAGE </w:instrText>
    </w:r>
    <w:r w:rsidRPr="00F302E9">
      <w:rPr>
        <w:rStyle w:val="Numerstrony"/>
        <w:sz w:val="22"/>
        <w:szCs w:val="22"/>
      </w:rPr>
      <w:fldChar w:fldCharType="separate"/>
    </w:r>
    <w:r>
      <w:rPr>
        <w:rStyle w:val="Numerstrony"/>
        <w:noProof/>
        <w:sz w:val="22"/>
        <w:szCs w:val="22"/>
      </w:rPr>
      <w:t>2</w:t>
    </w:r>
    <w:r w:rsidRPr="00F302E9">
      <w:rPr>
        <w:rStyle w:val="Numerstrony"/>
        <w:sz w:val="22"/>
        <w:szCs w:val="22"/>
      </w:rPr>
      <w:fldChar w:fldCharType="end"/>
    </w:r>
    <w:r w:rsidRPr="00F302E9">
      <w:rPr>
        <w:rStyle w:val="Numerstrony"/>
        <w:sz w:val="22"/>
        <w:szCs w:val="22"/>
      </w:rPr>
      <w:t xml:space="preserve"> z </w:t>
    </w:r>
    <w:r w:rsidRPr="00F302E9">
      <w:rPr>
        <w:rStyle w:val="Numerstrony"/>
        <w:sz w:val="22"/>
        <w:szCs w:val="22"/>
      </w:rPr>
      <w:fldChar w:fldCharType="begin"/>
    </w:r>
    <w:r w:rsidRPr="00F302E9">
      <w:rPr>
        <w:rStyle w:val="Numerstrony"/>
        <w:sz w:val="22"/>
        <w:szCs w:val="22"/>
      </w:rPr>
      <w:instrText xml:space="preserve"> NUMPAGES </w:instrText>
    </w:r>
    <w:r w:rsidRPr="00F302E9">
      <w:rPr>
        <w:rStyle w:val="Numerstrony"/>
        <w:sz w:val="22"/>
        <w:szCs w:val="22"/>
      </w:rPr>
      <w:fldChar w:fldCharType="separate"/>
    </w:r>
    <w:r>
      <w:rPr>
        <w:rStyle w:val="Numerstrony"/>
        <w:noProof/>
        <w:sz w:val="22"/>
        <w:szCs w:val="22"/>
      </w:rPr>
      <w:t>4</w:t>
    </w:r>
    <w:r w:rsidRPr="00F302E9">
      <w:rPr>
        <w:rStyle w:val="Numerstrony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7FA28" w14:textId="77777777" w:rsidR="00586FB2" w:rsidRDefault="00586F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9B52D" w14:textId="02A5D112" w:rsidR="00586FB2" w:rsidRPr="00F302E9" w:rsidRDefault="00586FB2" w:rsidP="00F302E9">
    <w:pPr>
      <w:pStyle w:val="Stopka"/>
      <w:jc w:val="right"/>
      <w:rPr>
        <w:rStyle w:val="Numerstrony"/>
        <w:sz w:val="22"/>
        <w:szCs w:val="22"/>
      </w:rPr>
    </w:pPr>
    <w:r w:rsidRPr="00F302E9">
      <w:rPr>
        <w:rStyle w:val="Numerstrony"/>
        <w:sz w:val="22"/>
        <w:szCs w:val="22"/>
      </w:rPr>
      <w:t xml:space="preserve">Strona </w:t>
    </w:r>
    <w:r w:rsidRPr="00F302E9">
      <w:rPr>
        <w:rStyle w:val="Numerstrony"/>
        <w:sz w:val="22"/>
        <w:szCs w:val="22"/>
      </w:rPr>
      <w:fldChar w:fldCharType="begin"/>
    </w:r>
    <w:r w:rsidRPr="00F302E9">
      <w:rPr>
        <w:rStyle w:val="Numerstrony"/>
        <w:sz w:val="22"/>
        <w:szCs w:val="22"/>
      </w:rPr>
      <w:instrText xml:space="preserve"> PAGE </w:instrText>
    </w:r>
    <w:r w:rsidRPr="00F302E9">
      <w:rPr>
        <w:rStyle w:val="Numerstrony"/>
        <w:sz w:val="22"/>
        <w:szCs w:val="22"/>
      </w:rPr>
      <w:fldChar w:fldCharType="separate"/>
    </w:r>
    <w:r>
      <w:rPr>
        <w:rStyle w:val="Numerstrony"/>
        <w:noProof/>
        <w:sz w:val="22"/>
        <w:szCs w:val="22"/>
      </w:rPr>
      <w:t>4</w:t>
    </w:r>
    <w:r w:rsidRPr="00F302E9">
      <w:rPr>
        <w:rStyle w:val="Numerstrony"/>
        <w:sz w:val="22"/>
        <w:szCs w:val="22"/>
      </w:rPr>
      <w:fldChar w:fldCharType="end"/>
    </w:r>
    <w:r w:rsidRPr="00F302E9">
      <w:rPr>
        <w:rStyle w:val="Numerstrony"/>
        <w:sz w:val="22"/>
        <w:szCs w:val="22"/>
      </w:rPr>
      <w:t xml:space="preserve"> z </w:t>
    </w:r>
    <w:r w:rsidRPr="00F302E9">
      <w:rPr>
        <w:rStyle w:val="Numerstrony"/>
        <w:sz w:val="22"/>
        <w:szCs w:val="22"/>
      </w:rPr>
      <w:fldChar w:fldCharType="begin"/>
    </w:r>
    <w:r w:rsidRPr="00F302E9">
      <w:rPr>
        <w:rStyle w:val="Numerstrony"/>
        <w:sz w:val="22"/>
        <w:szCs w:val="22"/>
      </w:rPr>
      <w:instrText xml:space="preserve"> NUMPAGES </w:instrText>
    </w:r>
    <w:r w:rsidRPr="00F302E9">
      <w:rPr>
        <w:rStyle w:val="Numerstrony"/>
        <w:sz w:val="22"/>
        <w:szCs w:val="22"/>
      </w:rPr>
      <w:fldChar w:fldCharType="separate"/>
    </w:r>
    <w:r>
      <w:rPr>
        <w:rStyle w:val="Numerstrony"/>
        <w:noProof/>
        <w:sz w:val="22"/>
        <w:szCs w:val="22"/>
      </w:rPr>
      <w:t>4</w:t>
    </w:r>
    <w:r w:rsidRPr="00F302E9">
      <w:rPr>
        <w:rStyle w:val="Numerstrony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EB192" w14:textId="77777777" w:rsidR="00586FB2" w:rsidRDefault="00586F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A7C23" w14:textId="77777777" w:rsidR="00772E63" w:rsidRDefault="00772E63">
      <w:r>
        <w:separator/>
      </w:r>
    </w:p>
  </w:footnote>
  <w:footnote w:type="continuationSeparator" w:id="0">
    <w:p w14:paraId="0DD0B82E" w14:textId="77777777" w:rsidR="00772E63" w:rsidRDefault="00772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E73B2" w14:textId="77777777" w:rsidR="00586FB2" w:rsidRDefault="00586F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F772" w14:textId="77777777" w:rsidR="00586FB2" w:rsidRDefault="00586FB2" w:rsidP="0074429D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7E643" w14:textId="77777777" w:rsidR="00586FB2" w:rsidRDefault="00586F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A29F4"/>
    <w:multiLevelType w:val="hybridMultilevel"/>
    <w:tmpl w:val="AC9A17FA"/>
    <w:lvl w:ilvl="0" w:tplc="169489C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840D2"/>
    <w:multiLevelType w:val="hybridMultilevel"/>
    <w:tmpl w:val="F5EAB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320B9"/>
    <w:multiLevelType w:val="hybridMultilevel"/>
    <w:tmpl w:val="1F0A4290"/>
    <w:lvl w:ilvl="0" w:tplc="0610DB94">
      <w:start w:val="1"/>
      <w:numFmt w:val="lowerLetter"/>
      <w:lvlText w:val="%1"/>
      <w:lvlJc w:val="left"/>
      <w:pPr>
        <w:ind w:hanging="220"/>
      </w:pPr>
      <w:rPr>
        <w:rFonts w:ascii="Arial" w:eastAsia="Arial" w:hAnsi="Arial" w:hint="default"/>
        <w:color w:val="231F20"/>
        <w:w w:val="99"/>
        <w:position w:val="7"/>
        <w:sz w:val="12"/>
        <w:szCs w:val="12"/>
      </w:rPr>
    </w:lvl>
    <w:lvl w:ilvl="1" w:tplc="438E13C6">
      <w:start w:val="1"/>
      <w:numFmt w:val="bullet"/>
      <w:lvlText w:val="•"/>
      <w:lvlJc w:val="left"/>
      <w:rPr>
        <w:rFonts w:hint="default"/>
      </w:rPr>
    </w:lvl>
    <w:lvl w:ilvl="2" w:tplc="E2488452">
      <w:start w:val="1"/>
      <w:numFmt w:val="bullet"/>
      <w:lvlText w:val="•"/>
      <w:lvlJc w:val="left"/>
      <w:rPr>
        <w:rFonts w:hint="default"/>
      </w:rPr>
    </w:lvl>
    <w:lvl w:ilvl="3" w:tplc="CECCE786">
      <w:start w:val="1"/>
      <w:numFmt w:val="bullet"/>
      <w:lvlText w:val="•"/>
      <w:lvlJc w:val="left"/>
      <w:rPr>
        <w:rFonts w:hint="default"/>
      </w:rPr>
    </w:lvl>
    <w:lvl w:ilvl="4" w:tplc="9822E90C">
      <w:start w:val="1"/>
      <w:numFmt w:val="bullet"/>
      <w:lvlText w:val="•"/>
      <w:lvlJc w:val="left"/>
      <w:rPr>
        <w:rFonts w:hint="default"/>
      </w:rPr>
    </w:lvl>
    <w:lvl w:ilvl="5" w:tplc="217299AA">
      <w:start w:val="1"/>
      <w:numFmt w:val="bullet"/>
      <w:lvlText w:val="•"/>
      <w:lvlJc w:val="left"/>
      <w:rPr>
        <w:rFonts w:hint="default"/>
      </w:rPr>
    </w:lvl>
    <w:lvl w:ilvl="6" w:tplc="8F622730">
      <w:start w:val="1"/>
      <w:numFmt w:val="bullet"/>
      <w:lvlText w:val="•"/>
      <w:lvlJc w:val="left"/>
      <w:rPr>
        <w:rFonts w:hint="default"/>
      </w:rPr>
    </w:lvl>
    <w:lvl w:ilvl="7" w:tplc="A21C752E">
      <w:start w:val="1"/>
      <w:numFmt w:val="bullet"/>
      <w:lvlText w:val="•"/>
      <w:lvlJc w:val="left"/>
      <w:rPr>
        <w:rFonts w:hint="default"/>
      </w:rPr>
    </w:lvl>
    <w:lvl w:ilvl="8" w:tplc="E376A23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6C16C48"/>
    <w:multiLevelType w:val="hybridMultilevel"/>
    <w:tmpl w:val="BF00109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92B5EA5"/>
    <w:multiLevelType w:val="multilevel"/>
    <w:tmpl w:val="06FE99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9677350"/>
    <w:multiLevelType w:val="hybridMultilevel"/>
    <w:tmpl w:val="F078A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46BF4"/>
    <w:multiLevelType w:val="hybridMultilevel"/>
    <w:tmpl w:val="53B84FC6"/>
    <w:lvl w:ilvl="0" w:tplc="CAC44AEA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713A4B8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A566C77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704678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F6E0EFA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110B674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26239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904782C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9B34A0CE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415113FF"/>
    <w:multiLevelType w:val="hybridMultilevel"/>
    <w:tmpl w:val="8522F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C158C"/>
    <w:multiLevelType w:val="hybridMultilevel"/>
    <w:tmpl w:val="A2DEC9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957475"/>
    <w:multiLevelType w:val="hybridMultilevel"/>
    <w:tmpl w:val="FC04B884"/>
    <w:lvl w:ilvl="0" w:tplc="A0D46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57CA4"/>
    <w:multiLevelType w:val="hybridMultilevel"/>
    <w:tmpl w:val="CBF63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1396E"/>
    <w:multiLevelType w:val="hybridMultilevel"/>
    <w:tmpl w:val="EBB8A066"/>
    <w:lvl w:ilvl="0" w:tplc="A0D46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05EA7"/>
    <w:multiLevelType w:val="hybridMultilevel"/>
    <w:tmpl w:val="752A4382"/>
    <w:lvl w:ilvl="0" w:tplc="10F627C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11"/>
  </w:num>
  <w:num w:numId="7">
    <w:abstractNumId w:val="1"/>
  </w:num>
  <w:num w:numId="8">
    <w:abstractNumId w:val="0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upp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66"/>
    <w:rsid w:val="000049BC"/>
    <w:rsid w:val="000267FC"/>
    <w:rsid w:val="00030F62"/>
    <w:rsid w:val="00041457"/>
    <w:rsid w:val="00062F53"/>
    <w:rsid w:val="0008299F"/>
    <w:rsid w:val="0008487A"/>
    <w:rsid w:val="000908DE"/>
    <w:rsid w:val="000910FD"/>
    <w:rsid w:val="000A7F70"/>
    <w:rsid w:val="000B1356"/>
    <w:rsid w:val="000B202E"/>
    <w:rsid w:val="000B2E4B"/>
    <w:rsid w:val="000B3DAE"/>
    <w:rsid w:val="000B7CC5"/>
    <w:rsid w:val="000C7E82"/>
    <w:rsid w:val="000D2326"/>
    <w:rsid w:val="000D5F2B"/>
    <w:rsid w:val="000F3F25"/>
    <w:rsid w:val="00100DE2"/>
    <w:rsid w:val="001036E9"/>
    <w:rsid w:val="00105C01"/>
    <w:rsid w:val="0012742D"/>
    <w:rsid w:val="00130D23"/>
    <w:rsid w:val="00133ECC"/>
    <w:rsid w:val="001477C0"/>
    <w:rsid w:val="001527AC"/>
    <w:rsid w:val="00152FA7"/>
    <w:rsid w:val="00154696"/>
    <w:rsid w:val="00154970"/>
    <w:rsid w:val="001575E9"/>
    <w:rsid w:val="001578C5"/>
    <w:rsid w:val="001617D6"/>
    <w:rsid w:val="00164FDF"/>
    <w:rsid w:val="00165CC9"/>
    <w:rsid w:val="00166418"/>
    <w:rsid w:val="00170529"/>
    <w:rsid w:val="001712BC"/>
    <w:rsid w:val="00184BF6"/>
    <w:rsid w:val="00186FFB"/>
    <w:rsid w:val="001B50DF"/>
    <w:rsid w:val="001C11F5"/>
    <w:rsid w:val="001C558F"/>
    <w:rsid w:val="001C691D"/>
    <w:rsid w:val="001C772C"/>
    <w:rsid w:val="001D3DC7"/>
    <w:rsid w:val="001D55FF"/>
    <w:rsid w:val="001F144D"/>
    <w:rsid w:val="001F2DBD"/>
    <w:rsid w:val="001F497F"/>
    <w:rsid w:val="001F690C"/>
    <w:rsid w:val="001F6C17"/>
    <w:rsid w:val="00203109"/>
    <w:rsid w:val="00207272"/>
    <w:rsid w:val="00223C1F"/>
    <w:rsid w:val="00223C9A"/>
    <w:rsid w:val="0022559F"/>
    <w:rsid w:val="002339B6"/>
    <w:rsid w:val="00234BB2"/>
    <w:rsid w:val="0023546D"/>
    <w:rsid w:val="0023617E"/>
    <w:rsid w:val="002361C2"/>
    <w:rsid w:val="00237B31"/>
    <w:rsid w:val="00240EA0"/>
    <w:rsid w:val="002448E4"/>
    <w:rsid w:val="00252B8D"/>
    <w:rsid w:val="00267749"/>
    <w:rsid w:val="00267C89"/>
    <w:rsid w:val="00270BDB"/>
    <w:rsid w:val="002761B9"/>
    <w:rsid w:val="00291457"/>
    <w:rsid w:val="00291AF3"/>
    <w:rsid w:val="002A3EFF"/>
    <w:rsid w:val="002B54D2"/>
    <w:rsid w:val="002C6477"/>
    <w:rsid w:val="002D36BC"/>
    <w:rsid w:val="002D4E4E"/>
    <w:rsid w:val="002E3BBF"/>
    <w:rsid w:val="002E53C9"/>
    <w:rsid w:val="002E5581"/>
    <w:rsid w:val="002E6289"/>
    <w:rsid w:val="002F1C6B"/>
    <w:rsid w:val="002F4617"/>
    <w:rsid w:val="003018CC"/>
    <w:rsid w:val="00303373"/>
    <w:rsid w:val="00310A6A"/>
    <w:rsid w:val="00312289"/>
    <w:rsid w:val="0031260F"/>
    <w:rsid w:val="003374FA"/>
    <w:rsid w:val="00347BDF"/>
    <w:rsid w:val="00347CFC"/>
    <w:rsid w:val="00350D99"/>
    <w:rsid w:val="003575E7"/>
    <w:rsid w:val="003603C6"/>
    <w:rsid w:val="003608EC"/>
    <w:rsid w:val="00366AE5"/>
    <w:rsid w:val="00376F07"/>
    <w:rsid w:val="00377BCC"/>
    <w:rsid w:val="003A2E94"/>
    <w:rsid w:val="003C0261"/>
    <w:rsid w:val="003F1AFA"/>
    <w:rsid w:val="0040124A"/>
    <w:rsid w:val="004114E5"/>
    <w:rsid w:val="00411BC4"/>
    <w:rsid w:val="004232A0"/>
    <w:rsid w:val="00425366"/>
    <w:rsid w:val="00425AA2"/>
    <w:rsid w:val="004270DC"/>
    <w:rsid w:val="0043239F"/>
    <w:rsid w:val="00437A45"/>
    <w:rsid w:val="00447D02"/>
    <w:rsid w:val="0046686D"/>
    <w:rsid w:val="004814A7"/>
    <w:rsid w:val="0048338B"/>
    <w:rsid w:val="004903B7"/>
    <w:rsid w:val="00491156"/>
    <w:rsid w:val="004A276B"/>
    <w:rsid w:val="004A6A34"/>
    <w:rsid w:val="004B16B2"/>
    <w:rsid w:val="004C3476"/>
    <w:rsid w:val="004C4DE9"/>
    <w:rsid w:val="004D423B"/>
    <w:rsid w:val="004D73CF"/>
    <w:rsid w:val="004E028E"/>
    <w:rsid w:val="004E0797"/>
    <w:rsid w:val="004F7861"/>
    <w:rsid w:val="005202BE"/>
    <w:rsid w:val="00524E67"/>
    <w:rsid w:val="00534F5F"/>
    <w:rsid w:val="00540D69"/>
    <w:rsid w:val="00544479"/>
    <w:rsid w:val="00544F9E"/>
    <w:rsid w:val="00557354"/>
    <w:rsid w:val="005604F3"/>
    <w:rsid w:val="00571F54"/>
    <w:rsid w:val="005727DF"/>
    <w:rsid w:val="0057793C"/>
    <w:rsid w:val="00583283"/>
    <w:rsid w:val="00586FB2"/>
    <w:rsid w:val="00592A6D"/>
    <w:rsid w:val="005971CA"/>
    <w:rsid w:val="005A026B"/>
    <w:rsid w:val="005A30CA"/>
    <w:rsid w:val="005A3B03"/>
    <w:rsid w:val="005B1902"/>
    <w:rsid w:val="005C2779"/>
    <w:rsid w:val="005C5616"/>
    <w:rsid w:val="005D30DA"/>
    <w:rsid w:val="005D380B"/>
    <w:rsid w:val="005E1EA1"/>
    <w:rsid w:val="005F4CE9"/>
    <w:rsid w:val="00602543"/>
    <w:rsid w:val="006030E0"/>
    <w:rsid w:val="0062404B"/>
    <w:rsid w:val="00637C27"/>
    <w:rsid w:val="0065327E"/>
    <w:rsid w:val="00662C9C"/>
    <w:rsid w:val="00662D03"/>
    <w:rsid w:val="00663840"/>
    <w:rsid w:val="00665231"/>
    <w:rsid w:val="00667241"/>
    <w:rsid w:val="006807B8"/>
    <w:rsid w:val="00685674"/>
    <w:rsid w:val="00691EFF"/>
    <w:rsid w:val="006B2E09"/>
    <w:rsid w:val="006B738B"/>
    <w:rsid w:val="006C2E05"/>
    <w:rsid w:val="006C4DAB"/>
    <w:rsid w:val="006F406D"/>
    <w:rsid w:val="006F77C1"/>
    <w:rsid w:val="007201F0"/>
    <w:rsid w:val="00735E4B"/>
    <w:rsid w:val="00743040"/>
    <w:rsid w:val="0074429D"/>
    <w:rsid w:val="007523A6"/>
    <w:rsid w:val="00772E63"/>
    <w:rsid w:val="0077650E"/>
    <w:rsid w:val="00780162"/>
    <w:rsid w:val="00797563"/>
    <w:rsid w:val="007A779E"/>
    <w:rsid w:val="007B1A6F"/>
    <w:rsid w:val="007D6E38"/>
    <w:rsid w:val="007E502F"/>
    <w:rsid w:val="007F0824"/>
    <w:rsid w:val="00805DE3"/>
    <w:rsid w:val="008126C0"/>
    <w:rsid w:val="00812C41"/>
    <w:rsid w:val="00813172"/>
    <w:rsid w:val="00815664"/>
    <w:rsid w:val="00834E54"/>
    <w:rsid w:val="0084014B"/>
    <w:rsid w:val="0084296D"/>
    <w:rsid w:val="00862B7B"/>
    <w:rsid w:val="008720E4"/>
    <w:rsid w:val="00886B55"/>
    <w:rsid w:val="0089105B"/>
    <w:rsid w:val="0089308F"/>
    <w:rsid w:val="00893C66"/>
    <w:rsid w:val="008941C2"/>
    <w:rsid w:val="00896469"/>
    <w:rsid w:val="008A1525"/>
    <w:rsid w:val="008A5907"/>
    <w:rsid w:val="008B13B8"/>
    <w:rsid w:val="008B186C"/>
    <w:rsid w:val="008B253F"/>
    <w:rsid w:val="008B37CB"/>
    <w:rsid w:val="008C3998"/>
    <w:rsid w:val="008C6CE7"/>
    <w:rsid w:val="008D4E5D"/>
    <w:rsid w:val="008D57E6"/>
    <w:rsid w:val="008D7DDA"/>
    <w:rsid w:val="008F3BB3"/>
    <w:rsid w:val="00902833"/>
    <w:rsid w:val="00906069"/>
    <w:rsid w:val="00910B27"/>
    <w:rsid w:val="00911243"/>
    <w:rsid w:val="00927F6B"/>
    <w:rsid w:val="009306D7"/>
    <w:rsid w:val="0093341F"/>
    <w:rsid w:val="009347AC"/>
    <w:rsid w:val="00973805"/>
    <w:rsid w:val="0097417A"/>
    <w:rsid w:val="00984668"/>
    <w:rsid w:val="009B0FC7"/>
    <w:rsid w:val="009B3D5D"/>
    <w:rsid w:val="009D52E5"/>
    <w:rsid w:val="009D62C0"/>
    <w:rsid w:val="009E2064"/>
    <w:rsid w:val="009E4E32"/>
    <w:rsid w:val="009E5DA9"/>
    <w:rsid w:val="009E7330"/>
    <w:rsid w:val="00A008EF"/>
    <w:rsid w:val="00A042D6"/>
    <w:rsid w:val="00A25BEB"/>
    <w:rsid w:val="00A361EF"/>
    <w:rsid w:val="00A37159"/>
    <w:rsid w:val="00A521B1"/>
    <w:rsid w:val="00A57AC1"/>
    <w:rsid w:val="00A72A80"/>
    <w:rsid w:val="00A73E75"/>
    <w:rsid w:val="00A80BE4"/>
    <w:rsid w:val="00A81600"/>
    <w:rsid w:val="00AA04DC"/>
    <w:rsid w:val="00AB6D3A"/>
    <w:rsid w:val="00AC0297"/>
    <w:rsid w:val="00AC45A8"/>
    <w:rsid w:val="00AC66CA"/>
    <w:rsid w:val="00AD477F"/>
    <w:rsid w:val="00AE36BC"/>
    <w:rsid w:val="00AE4F60"/>
    <w:rsid w:val="00AF45BF"/>
    <w:rsid w:val="00B006B9"/>
    <w:rsid w:val="00B0288D"/>
    <w:rsid w:val="00B055A5"/>
    <w:rsid w:val="00B07324"/>
    <w:rsid w:val="00B2503C"/>
    <w:rsid w:val="00B25622"/>
    <w:rsid w:val="00B278AD"/>
    <w:rsid w:val="00B33602"/>
    <w:rsid w:val="00B33D55"/>
    <w:rsid w:val="00B34B41"/>
    <w:rsid w:val="00B4002A"/>
    <w:rsid w:val="00B454E4"/>
    <w:rsid w:val="00B46AAA"/>
    <w:rsid w:val="00B55F92"/>
    <w:rsid w:val="00B56651"/>
    <w:rsid w:val="00B56F72"/>
    <w:rsid w:val="00B74B8B"/>
    <w:rsid w:val="00B77571"/>
    <w:rsid w:val="00B81943"/>
    <w:rsid w:val="00B82F02"/>
    <w:rsid w:val="00B913FF"/>
    <w:rsid w:val="00B92826"/>
    <w:rsid w:val="00B95C55"/>
    <w:rsid w:val="00BA148A"/>
    <w:rsid w:val="00BA6608"/>
    <w:rsid w:val="00BB2E50"/>
    <w:rsid w:val="00BC029B"/>
    <w:rsid w:val="00BC4102"/>
    <w:rsid w:val="00BC6873"/>
    <w:rsid w:val="00BD6652"/>
    <w:rsid w:val="00C00538"/>
    <w:rsid w:val="00C05FE7"/>
    <w:rsid w:val="00C2153B"/>
    <w:rsid w:val="00C22733"/>
    <w:rsid w:val="00C22972"/>
    <w:rsid w:val="00C307BE"/>
    <w:rsid w:val="00C33451"/>
    <w:rsid w:val="00C410BD"/>
    <w:rsid w:val="00C45CF4"/>
    <w:rsid w:val="00C4654E"/>
    <w:rsid w:val="00C57721"/>
    <w:rsid w:val="00C70952"/>
    <w:rsid w:val="00C774A6"/>
    <w:rsid w:val="00C8255E"/>
    <w:rsid w:val="00C83C99"/>
    <w:rsid w:val="00CA627C"/>
    <w:rsid w:val="00CC047F"/>
    <w:rsid w:val="00CC12DA"/>
    <w:rsid w:val="00CE43FE"/>
    <w:rsid w:val="00CE4836"/>
    <w:rsid w:val="00CF17A1"/>
    <w:rsid w:val="00D0229A"/>
    <w:rsid w:val="00D04BDE"/>
    <w:rsid w:val="00D05B2D"/>
    <w:rsid w:val="00D14D2A"/>
    <w:rsid w:val="00D1547D"/>
    <w:rsid w:val="00D1714F"/>
    <w:rsid w:val="00D2278A"/>
    <w:rsid w:val="00D338A4"/>
    <w:rsid w:val="00D42522"/>
    <w:rsid w:val="00D63726"/>
    <w:rsid w:val="00D7211F"/>
    <w:rsid w:val="00D72121"/>
    <w:rsid w:val="00D72F59"/>
    <w:rsid w:val="00D9189F"/>
    <w:rsid w:val="00D95A2D"/>
    <w:rsid w:val="00DA3447"/>
    <w:rsid w:val="00DA4DB8"/>
    <w:rsid w:val="00DB122F"/>
    <w:rsid w:val="00DC13BF"/>
    <w:rsid w:val="00DD07EB"/>
    <w:rsid w:val="00DD7CB2"/>
    <w:rsid w:val="00DE2B5D"/>
    <w:rsid w:val="00DE2B9D"/>
    <w:rsid w:val="00DF601D"/>
    <w:rsid w:val="00E11395"/>
    <w:rsid w:val="00E114B6"/>
    <w:rsid w:val="00E120E3"/>
    <w:rsid w:val="00E12212"/>
    <w:rsid w:val="00E1273B"/>
    <w:rsid w:val="00E2261E"/>
    <w:rsid w:val="00E333FB"/>
    <w:rsid w:val="00E5731C"/>
    <w:rsid w:val="00E64ADD"/>
    <w:rsid w:val="00E867D5"/>
    <w:rsid w:val="00E9232E"/>
    <w:rsid w:val="00E933A9"/>
    <w:rsid w:val="00E94038"/>
    <w:rsid w:val="00EA06C3"/>
    <w:rsid w:val="00EC5F77"/>
    <w:rsid w:val="00ED1E3D"/>
    <w:rsid w:val="00ED735F"/>
    <w:rsid w:val="00ED7F2F"/>
    <w:rsid w:val="00EE66D8"/>
    <w:rsid w:val="00F16607"/>
    <w:rsid w:val="00F22680"/>
    <w:rsid w:val="00F22C2F"/>
    <w:rsid w:val="00F271B1"/>
    <w:rsid w:val="00F2788D"/>
    <w:rsid w:val="00F302E9"/>
    <w:rsid w:val="00F35714"/>
    <w:rsid w:val="00F545E3"/>
    <w:rsid w:val="00F60946"/>
    <w:rsid w:val="00F615C4"/>
    <w:rsid w:val="00F61BEE"/>
    <w:rsid w:val="00F707D2"/>
    <w:rsid w:val="00F721A6"/>
    <w:rsid w:val="00F74C24"/>
    <w:rsid w:val="00F76A16"/>
    <w:rsid w:val="00F90771"/>
    <w:rsid w:val="00F923B0"/>
    <w:rsid w:val="00F96359"/>
    <w:rsid w:val="00FA12C9"/>
    <w:rsid w:val="00FA4ACB"/>
    <w:rsid w:val="00FB1607"/>
    <w:rsid w:val="00FB22CD"/>
    <w:rsid w:val="00FB4E36"/>
    <w:rsid w:val="00FC3D2B"/>
    <w:rsid w:val="00FC6120"/>
    <w:rsid w:val="00FD04C5"/>
    <w:rsid w:val="00FE015B"/>
    <w:rsid w:val="00FE0E4E"/>
    <w:rsid w:val="00FE77CB"/>
    <w:rsid w:val="00FF443A"/>
    <w:rsid w:val="3CB46B1B"/>
    <w:rsid w:val="5165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B4782"/>
  <w15:chartTrackingRefBased/>
  <w15:docId w15:val="{E8C1F43F-F6E3-4039-9B80-0FB24E52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E4F6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1EFF"/>
    <w:pPr>
      <w:spacing w:after="120" w:line="276" w:lineRule="auto"/>
      <w:jc w:val="center"/>
      <w:outlineLvl w:val="0"/>
    </w:pPr>
    <w:rPr>
      <w:rFonts w:asciiTheme="minorHAnsi" w:hAnsiTheme="minorHAnsi" w:cstheme="minorHAnsi"/>
      <w:b/>
      <w:sz w:val="32"/>
      <w:szCs w:val="20"/>
    </w:rPr>
  </w:style>
  <w:style w:type="paragraph" w:styleId="Nagwek2">
    <w:name w:val="heading 2"/>
    <w:basedOn w:val="Normalny"/>
    <w:next w:val="Normalny"/>
    <w:qFormat/>
    <w:rsid w:val="00BA148A"/>
    <w:pPr>
      <w:keepNext/>
      <w:spacing w:after="120"/>
      <w:outlineLvl w:val="1"/>
    </w:pPr>
    <w:rPr>
      <w:rFonts w:asciiTheme="minorHAnsi" w:hAnsiTheme="minorHAnsi" w:cs="Arial"/>
      <w:bCs/>
      <w:sz w:val="28"/>
    </w:rPr>
  </w:style>
  <w:style w:type="paragraph" w:styleId="Nagwek3">
    <w:name w:val="heading 3"/>
    <w:basedOn w:val="Normalny"/>
    <w:next w:val="Normalny"/>
    <w:qFormat/>
    <w:rsid w:val="000D2326"/>
    <w:pPr>
      <w:spacing w:line="276" w:lineRule="auto"/>
      <w:ind w:right="68"/>
      <w:jc w:val="both"/>
      <w:outlineLvl w:val="2"/>
    </w:pPr>
    <w:rPr>
      <w:rFonts w:asciiTheme="minorHAnsi" w:hAnsiTheme="minorHAnsi" w:cstheme="minorHAnsi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badi MT Condensed Light" w:hAnsi="Abadi MT Condensed Light"/>
      <w:b/>
      <w:bCs/>
      <w:lang w:val="en-US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badi MT Condensed Light" w:hAnsi="Abadi MT Condensed Light"/>
      <w:sz w:val="28"/>
      <w:lang w:val="en-US"/>
    </w:rPr>
  </w:style>
  <w:style w:type="paragraph" w:styleId="Nagwek6">
    <w:name w:val="heading 6"/>
    <w:basedOn w:val="Normalny"/>
    <w:next w:val="Normalny"/>
    <w:qFormat/>
    <w:pPr>
      <w:keepNext/>
      <w:ind w:right="-288"/>
      <w:jc w:val="center"/>
      <w:outlineLvl w:val="5"/>
    </w:pPr>
    <w:rPr>
      <w:rFonts w:ascii="Abadi MT Condensed Light" w:hAnsi="Abadi MT Condensed Light" w:cs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ind w:hanging="720"/>
      <w:outlineLvl w:val="6"/>
    </w:pPr>
    <w:rPr>
      <w:rFonts w:ascii="Abadi MT Condensed Light" w:hAnsi="Abadi MT Condensed Light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hanging="720"/>
    </w:pPr>
    <w:rPr>
      <w:rFonts w:ascii="Arial" w:hAnsi="Arial" w:cs="Arial"/>
      <w:sz w:val="22"/>
    </w:rPr>
  </w:style>
  <w:style w:type="paragraph" w:styleId="Tekstpodstawowywcity2">
    <w:name w:val="Body Text Indent 2"/>
    <w:basedOn w:val="Normalny"/>
    <w:pPr>
      <w:ind w:left="-720"/>
      <w:jc w:val="both"/>
    </w:pPr>
    <w:rPr>
      <w:rFonts w:ascii="Arial" w:hAnsi="Arial" w:cs="Arial"/>
      <w:sz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ind w:right="-288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pPr>
      <w:ind w:right="70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rsid w:val="00F76A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76A1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913F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913F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B913F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kstprzypisudolnego">
    <w:name w:val="footnote text"/>
    <w:basedOn w:val="Normalny"/>
    <w:link w:val="TekstprzypisudolnegoZnak"/>
    <w:rsid w:val="00184B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84BF6"/>
  </w:style>
  <w:style w:type="character" w:styleId="Odwoanieprzypisudolnego">
    <w:name w:val="footnote reference"/>
    <w:rsid w:val="00184BF6"/>
    <w:rPr>
      <w:vertAlign w:val="superscript"/>
    </w:rPr>
  </w:style>
  <w:style w:type="character" w:styleId="Odwoaniedokomentarza">
    <w:name w:val="annotation reference"/>
    <w:uiPriority w:val="99"/>
    <w:rsid w:val="001D3D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D3D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3DC7"/>
  </w:style>
  <w:style w:type="paragraph" w:styleId="Tematkomentarza">
    <w:name w:val="annotation subject"/>
    <w:basedOn w:val="Tekstkomentarza"/>
    <w:next w:val="Tekstkomentarza"/>
    <w:link w:val="TematkomentarzaZnak"/>
    <w:rsid w:val="001D3DC7"/>
    <w:rPr>
      <w:b/>
      <w:bCs/>
    </w:rPr>
  </w:style>
  <w:style w:type="character" w:customStyle="1" w:styleId="TematkomentarzaZnak">
    <w:name w:val="Temat komentarza Znak"/>
    <w:link w:val="Tematkomentarza"/>
    <w:rsid w:val="001D3DC7"/>
    <w:rPr>
      <w:b/>
      <w:bCs/>
    </w:rPr>
  </w:style>
  <w:style w:type="table" w:styleId="Tabela-Siatka">
    <w:name w:val="Table Grid"/>
    <w:basedOn w:val="Standardowy"/>
    <w:uiPriority w:val="39"/>
    <w:rsid w:val="002339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B55F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55F92"/>
  </w:style>
  <w:style w:type="character" w:styleId="Odwoanieprzypisukocowego">
    <w:name w:val="endnote reference"/>
    <w:basedOn w:val="Domylnaczcionkaakapitu"/>
    <w:rsid w:val="00B55F92"/>
    <w:rPr>
      <w:vertAlign w:val="superscript"/>
    </w:rPr>
  </w:style>
  <w:style w:type="character" w:customStyle="1" w:styleId="NagwekZnak">
    <w:name w:val="Nagłówek Znak"/>
    <w:link w:val="Nagwek"/>
    <w:rsid w:val="00411BC4"/>
    <w:rPr>
      <w:sz w:val="24"/>
      <w:szCs w:val="24"/>
    </w:rPr>
  </w:style>
  <w:style w:type="table" w:styleId="Zwykatabela4">
    <w:name w:val="Plain Table 4"/>
    <w:basedOn w:val="Standardowy"/>
    <w:uiPriority w:val="44"/>
    <w:rsid w:val="00BC410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Motyw">
    <w:name w:val="Table Theme"/>
    <w:basedOn w:val="Standardowy"/>
    <w:rsid w:val="00BC4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3E382-DC52-4669-84DB-D9B78DFB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8</Pages>
  <Words>1412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techniczny ciśnieniowego zbiornika stałego.</vt:lpstr>
    </vt:vector>
  </TitlesOfParts>
  <Company>UDT o/Gdańsk</Company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techniczny ciśnieniowego zbiornika stałego.</dc:title>
  <dc:subject/>
  <dc:creator>UDT</dc:creator>
  <cp:keywords>opis, techniczny, szczegółowy, zbiornik, stały</cp:keywords>
  <cp:lastModifiedBy>Karolina Świerczewska</cp:lastModifiedBy>
  <cp:revision>29</cp:revision>
  <cp:lastPrinted>2020-03-10T11:32:00Z</cp:lastPrinted>
  <dcterms:created xsi:type="dcterms:W3CDTF">2022-01-27T11:34:00Z</dcterms:created>
  <dcterms:modified xsi:type="dcterms:W3CDTF">2025-09-29T13:22:00Z</dcterms:modified>
</cp:coreProperties>
</file>