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7DA1F" w14:textId="0D7C9B6A" w:rsidR="005732BA" w:rsidRPr="00D30DCF" w:rsidRDefault="005C58CA" w:rsidP="00D30DCF">
      <w:pPr>
        <w:pStyle w:val="Nagwek1"/>
        <w:tabs>
          <w:tab w:val="clear" w:pos="360"/>
        </w:tabs>
        <w:ind w:left="284" w:hanging="284"/>
        <w:rPr>
          <w:b w:val="0"/>
        </w:rPr>
      </w:pPr>
      <w:r w:rsidRPr="005600CC">
        <w:t>Wstęp</w:t>
      </w:r>
    </w:p>
    <w:p w14:paraId="0D57C93C" w14:textId="6F1FFC93" w:rsidR="005732BA" w:rsidRPr="00D30DCF" w:rsidRDefault="007364EC" w:rsidP="00D30DCF">
      <w:pPr>
        <w:pStyle w:val="Tekstpodstawowy2"/>
        <w:numPr>
          <w:ilvl w:val="1"/>
          <w:numId w:val="51"/>
        </w:numPr>
        <w:spacing w:line="276" w:lineRule="auto"/>
        <w:ind w:left="851" w:hanging="567"/>
        <w:rPr>
          <w:rFonts w:asciiTheme="minorHAnsi" w:hAnsiTheme="minorHAnsi" w:cstheme="minorHAnsi"/>
        </w:rPr>
      </w:pPr>
      <w:r w:rsidRPr="00D30DCF">
        <w:rPr>
          <w:rFonts w:asciiTheme="minorHAnsi" w:hAnsiTheme="minorHAnsi" w:cstheme="minorHAnsi"/>
          <w:b/>
        </w:rPr>
        <w:t>Warunki WUDT-UC-CH-2</w:t>
      </w:r>
      <w:r w:rsidR="004D384C" w:rsidRPr="00D30DCF">
        <w:rPr>
          <w:rFonts w:asciiTheme="minorHAnsi" w:hAnsiTheme="minorHAnsi" w:cstheme="minorHAnsi"/>
          <w:b/>
        </w:rPr>
        <w:t>/2015</w:t>
      </w:r>
      <w:r w:rsidR="00AA34D1" w:rsidRPr="00D30DCF">
        <w:rPr>
          <w:rFonts w:asciiTheme="minorHAnsi" w:hAnsiTheme="minorHAnsi" w:cstheme="minorHAnsi"/>
          <w:b/>
          <w:bCs/>
          <w:color w:val="000000"/>
          <w:spacing w:val="1"/>
          <w:szCs w:val="24"/>
        </w:rPr>
        <w:t xml:space="preserve"> </w:t>
      </w:r>
      <w:r w:rsidRPr="00D30DCF">
        <w:rPr>
          <w:rFonts w:asciiTheme="minorHAnsi" w:hAnsiTheme="minorHAnsi" w:cstheme="minorHAnsi"/>
        </w:rPr>
        <w:t xml:space="preserve">mogą być stosowane przy uzgadnianiu naprawy </w:t>
      </w:r>
      <w:r w:rsidR="00467862" w:rsidRPr="00D30DCF">
        <w:rPr>
          <w:rFonts w:asciiTheme="minorHAnsi" w:hAnsiTheme="minorHAnsi" w:cstheme="minorHAnsi"/>
        </w:rPr>
        <w:t>urządzeń i</w:t>
      </w:r>
      <w:r w:rsidR="00CF0676">
        <w:rPr>
          <w:rFonts w:asciiTheme="minorHAnsi" w:hAnsiTheme="minorHAnsi" w:cstheme="minorHAnsi"/>
        </w:rPr>
        <w:t> </w:t>
      </w:r>
      <w:r w:rsidR="00467862" w:rsidRPr="00D30DCF">
        <w:rPr>
          <w:rFonts w:asciiTheme="minorHAnsi" w:hAnsiTheme="minorHAnsi" w:cstheme="minorHAnsi"/>
        </w:rPr>
        <w:t xml:space="preserve">ich elementów </w:t>
      </w:r>
      <w:r w:rsidR="00C35107" w:rsidRPr="00D30DCF">
        <w:rPr>
          <w:rFonts w:asciiTheme="minorHAnsi" w:hAnsiTheme="minorHAnsi" w:cstheme="minorHAnsi"/>
        </w:rPr>
        <w:t>metodami chemicznymi</w:t>
      </w:r>
      <w:r w:rsidRPr="00D30DCF">
        <w:rPr>
          <w:rFonts w:asciiTheme="minorHAnsi" w:hAnsiTheme="minorHAnsi" w:cstheme="minorHAnsi"/>
        </w:rPr>
        <w:t xml:space="preserve">, o ile </w:t>
      </w:r>
      <w:r w:rsidR="009F402A" w:rsidRPr="00D30DCF">
        <w:rPr>
          <w:rFonts w:asciiTheme="minorHAnsi" w:hAnsiTheme="minorHAnsi" w:cstheme="minorHAnsi"/>
        </w:rPr>
        <w:t>nie ma ustalonych warunków technicznych dozoru technicznego jako przepisów powszechnie obowiązujących</w:t>
      </w:r>
      <w:r w:rsidR="00B52FB5" w:rsidRPr="00D30DCF">
        <w:rPr>
          <w:rFonts w:asciiTheme="minorHAnsi" w:hAnsiTheme="minorHAnsi" w:cstheme="minorHAnsi"/>
        </w:rPr>
        <w:t xml:space="preserve"> w tym zakresie</w:t>
      </w:r>
      <w:r w:rsidRPr="00D30DCF">
        <w:rPr>
          <w:rFonts w:asciiTheme="minorHAnsi" w:hAnsiTheme="minorHAnsi" w:cstheme="minorHAnsi"/>
        </w:rPr>
        <w:t>.</w:t>
      </w:r>
    </w:p>
    <w:p w14:paraId="7BCFB179" w14:textId="1C5DF718" w:rsidR="005732BA" w:rsidRPr="00D30DCF" w:rsidRDefault="007364EC" w:rsidP="00D30DCF">
      <w:pPr>
        <w:pStyle w:val="Tekstpodstawowy2"/>
        <w:numPr>
          <w:ilvl w:val="1"/>
          <w:numId w:val="51"/>
        </w:numPr>
        <w:spacing w:line="276" w:lineRule="auto"/>
        <w:ind w:left="851" w:hanging="567"/>
        <w:rPr>
          <w:rFonts w:asciiTheme="minorHAnsi" w:hAnsiTheme="minorHAnsi" w:cstheme="minorHAnsi"/>
        </w:rPr>
      </w:pPr>
      <w:r w:rsidRPr="00D30DCF">
        <w:rPr>
          <w:rFonts w:asciiTheme="minorHAnsi" w:hAnsiTheme="minorHAnsi" w:cstheme="minorHAnsi"/>
          <w:b/>
        </w:rPr>
        <w:t>Warunki Urzędu Dozoru Technicznego</w:t>
      </w:r>
      <w:r w:rsidR="00184378">
        <w:rPr>
          <w:rFonts w:asciiTheme="minorHAnsi" w:hAnsiTheme="minorHAnsi" w:cstheme="minorHAnsi"/>
        </w:rPr>
        <w:t xml:space="preserve"> </w:t>
      </w:r>
      <w:r w:rsidRPr="00D30DCF">
        <w:rPr>
          <w:rFonts w:asciiTheme="minorHAnsi" w:hAnsiTheme="minorHAnsi" w:cstheme="minorHAnsi"/>
        </w:rPr>
        <w:t>-</w:t>
      </w:r>
      <w:r w:rsidR="00184378">
        <w:rPr>
          <w:rFonts w:asciiTheme="minorHAnsi" w:hAnsiTheme="minorHAnsi" w:cstheme="minorHAnsi"/>
        </w:rPr>
        <w:t xml:space="preserve"> </w:t>
      </w:r>
      <w:r w:rsidRPr="00D30DCF">
        <w:rPr>
          <w:rFonts w:asciiTheme="minorHAnsi" w:hAnsiTheme="minorHAnsi" w:cstheme="minorHAnsi"/>
          <w:b/>
        </w:rPr>
        <w:t>WUDT-UC-CH</w:t>
      </w:r>
      <w:r w:rsidR="003A4122" w:rsidRPr="00D30DCF">
        <w:rPr>
          <w:rFonts w:asciiTheme="minorHAnsi" w:hAnsiTheme="minorHAnsi" w:cstheme="minorHAnsi"/>
          <w:b/>
        </w:rPr>
        <w:t>/2015</w:t>
      </w:r>
      <w:r w:rsidR="00AA34D1" w:rsidRPr="00D30DCF">
        <w:rPr>
          <w:rFonts w:asciiTheme="minorHAnsi" w:hAnsiTheme="minorHAnsi" w:cstheme="minorHAnsi"/>
          <w:b/>
          <w:bCs/>
          <w:color w:val="000000"/>
          <w:spacing w:val="1"/>
          <w:szCs w:val="24"/>
        </w:rPr>
        <w:t xml:space="preserve"> </w:t>
      </w:r>
      <w:r w:rsidRPr="00D30DCF">
        <w:rPr>
          <w:rFonts w:asciiTheme="minorHAnsi" w:hAnsiTheme="minorHAnsi" w:cstheme="minorHAnsi"/>
        </w:rPr>
        <w:t xml:space="preserve">stanowią specyfikacje techniczne, oparte na </w:t>
      </w:r>
      <w:r w:rsidRPr="00D30DCF">
        <w:rPr>
          <w:rFonts w:asciiTheme="minorHAnsi" w:hAnsiTheme="minorHAnsi" w:cstheme="minorHAnsi"/>
          <w:color w:val="000000"/>
          <w:spacing w:val="4"/>
          <w:szCs w:val="24"/>
        </w:rPr>
        <w:t>wcześniej obowiązujących</w:t>
      </w:r>
      <w:r w:rsidRPr="00D30DCF">
        <w:rPr>
          <w:rFonts w:asciiTheme="minorHAnsi" w:hAnsiTheme="minorHAnsi" w:cstheme="minorHAnsi"/>
        </w:rPr>
        <w:t xml:space="preserve"> wymaganiach Warunków Technicznych Dozoru Technicznego</w:t>
      </w:r>
      <w:r w:rsidRPr="00D30DCF">
        <w:rPr>
          <w:rFonts w:asciiTheme="minorHAnsi" w:hAnsiTheme="minorHAnsi" w:cstheme="minorHAnsi"/>
          <w:color w:val="000000"/>
        </w:rPr>
        <w:t xml:space="preserve">, </w:t>
      </w:r>
      <w:r w:rsidRPr="00D30DCF">
        <w:rPr>
          <w:rFonts w:asciiTheme="minorHAnsi" w:hAnsiTheme="minorHAnsi" w:cstheme="minorHAnsi"/>
        </w:rPr>
        <w:t>wydanych przez Prezesa Urzędu Dozoru Technicznego i</w:t>
      </w:r>
      <w:r w:rsidR="00E31B8A">
        <w:rPr>
          <w:rFonts w:asciiTheme="minorHAnsi" w:hAnsiTheme="minorHAnsi" w:cstheme="minorHAnsi"/>
        </w:rPr>
        <w:t> </w:t>
      </w:r>
      <w:r w:rsidRPr="00D30DCF">
        <w:rPr>
          <w:rFonts w:asciiTheme="minorHAnsi" w:hAnsiTheme="minorHAnsi" w:cstheme="minorHAnsi"/>
        </w:rPr>
        <w:t xml:space="preserve">stosowanych przy </w:t>
      </w:r>
      <w:r w:rsidR="003C0556" w:rsidRPr="00D30DCF">
        <w:rPr>
          <w:rFonts w:asciiTheme="minorHAnsi" w:hAnsiTheme="minorHAnsi" w:cstheme="minorHAnsi"/>
        </w:rPr>
        <w:t>wykonywaniu napraw metodami chemicznymi</w:t>
      </w:r>
      <w:r w:rsidR="003C0556" w:rsidRPr="00D30DCF">
        <w:rPr>
          <w:rFonts w:asciiTheme="minorHAnsi" w:hAnsiTheme="minorHAnsi" w:cstheme="minorHAnsi"/>
          <w:color w:val="FF0000"/>
        </w:rPr>
        <w:t xml:space="preserve"> </w:t>
      </w:r>
      <w:r w:rsidRPr="00D30DCF">
        <w:rPr>
          <w:rFonts w:asciiTheme="minorHAnsi" w:hAnsiTheme="minorHAnsi" w:cstheme="minorHAnsi"/>
        </w:rPr>
        <w:t>urządzeń technicznych podlegających dozorowi technicznemu.</w:t>
      </w:r>
    </w:p>
    <w:p w14:paraId="69D87560" w14:textId="2960BB48" w:rsidR="005732BA" w:rsidRPr="00D30DCF" w:rsidRDefault="005C58CA" w:rsidP="00D30DCF">
      <w:pPr>
        <w:pStyle w:val="Nagwek1"/>
        <w:tabs>
          <w:tab w:val="clear" w:pos="360"/>
        </w:tabs>
        <w:rPr>
          <w:b w:val="0"/>
        </w:rPr>
      </w:pPr>
      <w:r w:rsidRPr="005600CC">
        <w:t>Wymagania ogólne</w:t>
      </w:r>
    </w:p>
    <w:p w14:paraId="301BDEFC" w14:textId="4969DAD6" w:rsidR="005732BA" w:rsidRPr="00D30DCF" w:rsidRDefault="005732BA" w:rsidP="00D30DCF">
      <w:pPr>
        <w:pStyle w:val="Akapitzlist"/>
        <w:numPr>
          <w:ilvl w:val="1"/>
          <w:numId w:val="52"/>
        </w:numPr>
        <w:spacing w:line="276" w:lineRule="auto"/>
        <w:ind w:left="851" w:hanging="567"/>
        <w:jc w:val="both"/>
        <w:rPr>
          <w:rFonts w:asciiTheme="minorHAnsi" w:hAnsiTheme="minorHAnsi" w:cstheme="minorHAnsi"/>
          <w:color w:val="000000"/>
          <w:sz w:val="24"/>
        </w:rPr>
      </w:pPr>
      <w:r w:rsidRPr="00D30DCF">
        <w:rPr>
          <w:rFonts w:asciiTheme="minorHAnsi" w:hAnsiTheme="minorHAnsi" w:cstheme="minorHAnsi"/>
          <w:b/>
          <w:color w:val="000000"/>
          <w:sz w:val="24"/>
        </w:rPr>
        <w:t>Każda naprawa urządzenia</w:t>
      </w:r>
      <w:r w:rsidR="00CF0676">
        <w:rPr>
          <w:rFonts w:asciiTheme="minorHAnsi" w:hAnsiTheme="minorHAnsi" w:cstheme="minorHAnsi"/>
          <w:b/>
          <w:color w:val="000000"/>
          <w:sz w:val="24"/>
        </w:rPr>
        <w:t xml:space="preserve"> </w:t>
      </w:r>
      <w:r w:rsidRPr="00D30DCF">
        <w:rPr>
          <w:rFonts w:asciiTheme="minorHAnsi" w:hAnsiTheme="minorHAnsi" w:cstheme="minorHAnsi"/>
          <w:b/>
          <w:color w:val="000000"/>
          <w:sz w:val="24"/>
        </w:rPr>
        <w:t>/</w:t>
      </w:r>
      <w:r w:rsidR="00CF0676">
        <w:rPr>
          <w:rFonts w:asciiTheme="minorHAnsi" w:hAnsiTheme="minorHAnsi" w:cstheme="minorHAnsi"/>
          <w:b/>
          <w:color w:val="000000"/>
          <w:sz w:val="24"/>
        </w:rPr>
        <w:t xml:space="preserve"> </w:t>
      </w:r>
      <w:r w:rsidRPr="00D30DCF">
        <w:rPr>
          <w:rFonts w:asciiTheme="minorHAnsi" w:hAnsiTheme="minorHAnsi" w:cstheme="minorHAnsi"/>
          <w:b/>
          <w:color w:val="000000"/>
          <w:sz w:val="24"/>
        </w:rPr>
        <w:t>elementu</w:t>
      </w:r>
      <w:r w:rsidRPr="00D30DCF">
        <w:rPr>
          <w:rFonts w:asciiTheme="minorHAnsi" w:hAnsiTheme="minorHAnsi" w:cstheme="minorHAnsi"/>
          <w:color w:val="000000"/>
          <w:sz w:val="24"/>
        </w:rPr>
        <w:t xml:space="preserve"> </w:t>
      </w:r>
      <w:r w:rsidR="006519BD" w:rsidRPr="00D30DCF">
        <w:rPr>
          <w:rFonts w:asciiTheme="minorHAnsi" w:hAnsiTheme="minorHAnsi" w:cstheme="minorHAnsi"/>
          <w:b/>
          <w:sz w:val="24"/>
        </w:rPr>
        <w:t xml:space="preserve">urządzenia </w:t>
      </w:r>
      <w:r w:rsidR="003C0556" w:rsidRPr="00D30DCF">
        <w:rPr>
          <w:rFonts w:asciiTheme="minorHAnsi" w:hAnsiTheme="minorHAnsi" w:cstheme="minorHAnsi"/>
          <w:sz w:val="24"/>
          <w:szCs w:val="24"/>
        </w:rPr>
        <w:t>metodami chemicznymi</w:t>
      </w:r>
      <w:r w:rsidR="003C0556" w:rsidRPr="00D30DCF">
        <w:rPr>
          <w:rFonts w:asciiTheme="minorHAnsi" w:hAnsiTheme="minorHAnsi" w:cstheme="minorHAnsi"/>
          <w:color w:val="FF0000"/>
        </w:rPr>
        <w:t xml:space="preserve"> </w:t>
      </w:r>
      <w:r w:rsidRPr="00D30DCF">
        <w:rPr>
          <w:rFonts w:asciiTheme="minorHAnsi" w:hAnsiTheme="minorHAnsi" w:cstheme="minorHAnsi"/>
          <w:color w:val="000000"/>
          <w:sz w:val="24"/>
        </w:rPr>
        <w:t>powinna być uzgodniona z UDT zgodnie z niniejszymi warunkami.</w:t>
      </w:r>
    </w:p>
    <w:p w14:paraId="38462DBB" w14:textId="5040564B" w:rsidR="005732BA" w:rsidRPr="00D30DCF" w:rsidRDefault="005732BA" w:rsidP="00D30DCF">
      <w:pPr>
        <w:pStyle w:val="Zwykytekst"/>
        <w:numPr>
          <w:ilvl w:val="1"/>
          <w:numId w:val="52"/>
        </w:numPr>
        <w:spacing w:line="276" w:lineRule="auto"/>
        <w:ind w:left="851" w:hanging="567"/>
        <w:jc w:val="both"/>
        <w:rPr>
          <w:rFonts w:asciiTheme="minorHAnsi" w:hAnsiTheme="minorHAnsi" w:cstheme="minorHAnsi"/>
          <w:sz w:val="24"/>
        </w:rPr>
      </w:pPr>
      <w:r w:rsidRPr="00D30DCF">
        <w:rPr>
          <w:rFonts w:asciiTheme="minorHAnsi" w:hAnsiTheme="minorHAnsi" w:cstheme="minorHAnsi"/>
          <w:b/>
          <w:sz w:val="24"/>
        </w:rPr>
        <w:t>Naprawiający urządzenie</w:t>
      </w:r>
      <w:r w:rsidR="00CF0676">
        <w:rPr>
          <w:rFonts w:asciiTheme="minorHAnsi" w:hAnsiTheme="minorHAnsi" w:cstheme="minorHAnsi"/>
          <w:b/>
          <w:sz w:val="24"/>
        </w:rPr>
        <w:t xml:space="preserve"> </w:t>
      </w:r>
      <w:r w:rsidRPr="00D30DCF">
        <w:rPr>
          <w:rFonts w:asciiTheme="minorHAnsi" w:hAnsiTheme="minorHAnsi" w:cstheme="minorHAnsi"/>
          <w:b/>
          <w:sz w:val="24"/>
        </w:rPr>
        <w:t>/</w:t>
      </w:r>
      <w:r w:rsidR="00CF0676">
        <w:rPr>
          <w:rFonts w:asciiTheme="minorHAnsi" w:hAnsiTheme="minorHAnsi" w:cstheme="minorHAnsi"/>
          <w:b/>
          <w:sz w:val="24"/>
        </w:rPr>
        <w:t xml:space="preserve"> </w:t>
      </w:r>
      <w:r w:rsidRPr="00D30DCF">
        <w:rPr>
          <w:rFonts w:asciiTheme="minorHAnsi" w:hAnsiTheme="minorHAnsi" w:cstheme="minorHAnsi"/>
          <w:b/>
          <w:sz w:val="24"/>
        </w:rPr>
        <w:t xml:space="preserve">element urządzenia </w:t>
      </w:r>
      <w:r w:rsidR="003C0556" w:rsidRPr="00D30DCF">
        <w:rPr>
          <w:rFonts w:asciiTheme="minorHAnsi" w:hAnsiTheme="minorHAnsi" w:cstheme="minorHAnsi"/>
          <w:sz w:val="24"/>
          <w:szCs w:val="24"/>
        </w:rPr>
        <w:t>metodami chemicznymi</w:t>
      </w:r>
      <w:r w:rsidR="003C0556" w:rsidRPr="00D30DCF">
        <w:rPr>
          <w:rFonts w:asciiTheme="minorHAnsi" w:hAnsiTheme="minorHAnsi" w:cstheme="minorHAnsi"/>
          <w:color w:val="FF0000"/>
        </w:rPr>
        <w:t xml:space="preserve"> </w:t>
      </w:r>
      <w:r w:rsidRPr="00D30DCF">
        <w:rPr>
          <w:rFonts w:asciiTheme="minorHAnsi" w:hAnsiTheme="minorHAnsi" w:cstheme="minorHAnsi"/>
          <w:sz w:val="24"/>
        </w:rPr>
        <w:t>powinien dołożyć starań, aby wszelkie prace nie objęte uzgodnioną technologią, wykonać zgodnie z</w:t>
      </w:r>
      <w:r w:rsidR="00E31B8A">
        <w:rPr>
          <w:rFonts w:asciiTheme="minorHAnsi" w:hAnsiTheme="minorHAnsi" w:cstheme="minorHAnsi"/>
          <w:sz w:val="24"/>
        </w:rPr>
        <w:t> </w:t>
      </w:r>
      <w:r w:rsidRPr="00D30DCF">
        <w:rPr>
          <w:rFonts w:asciiTheme="minorHAnsi" w:hAnsiTheme="minorHAnsi" w:cstheme="minorHAnsi"/>
          <w:sz w:val="24"/>
        </w:rPr>
        <w:t>zasadami dobrej praktyki inżynierskiej.</w:t>
      </w:r>
    </w:p>
    <w:p w14:paraId="77554402" w14:textId="1BF68818" w:rsidR="005732BA" w:rsidRPr="00D30DCF" w:rsidRDefault="005C58CA" w:rsidP="00D30DCF">
      <w:pPr>
        <w:pStyle w:val="Nagwek1"/>
        <w:tabs>
          <w:tab w:val="clear" w:pos="360"/>
        </w:tabs>
        <w:rPr>
          <w:b w:val="0"/>
          <w:color w:val="000000"/>
          <w:sz w:val="24"/>
        </w:rPr>
      </w:pPr>
      <w:bookmarkStart w:id="0" w:name="_GoBack"/>
      <w:bookmarkEnd w:id="0"/>
      <w:r w:rsidRPr="005600CC">
        <w:rPr>
          <w:color w:val="000000"/>
        </w:rPr>
        <w:t xml:space="preserve">Uzgadnianie </w:t>
      </w:r>
      <w:r w:rsidRPr="005600CC">
        <w:t>napraw metodami chemicznymi</w:t>
      </w:r>
    </w:p>
    <w:p w14:paraId="1D1F0235" w14:textId="4A467394" w:rsidR="005732BA" w:rsidRPr="00D30DCF" w:rsidRDefault="005732BA" w:rsidP="00D30DCF">
      <w:pPr>
        <w:pStyle w:val="Akapitzlist"/>
        <w:numPr>
          <w:ilvl w:val="0"/>
          <w:numId w:val="61"/>
        </w:numPr>
        <w:spacing w:line="276" w:lineRule="auto"/>
        <w:ind w:hanging="436"/>
        <w:jc w:val="both"/>
        <w:rPr>
          <w:rFonts w:asciiTheme="minorHAnsi" w:hAnsiTheme="minorHAnsi" w:cstheme="minorHAnsi"/>
          <w:b/>
          <w:color w:val="000000"/>
          <w:sz w:val="24"/>
        </w:rPr>
      </w:pPr>
      <w:r w:rsidRPr="00D30DCF">
        <w:rPr>
          <w:rFonts w:asciiTheme="minorHAnsi" w:hAnsiTheme="minorHAnsi" w:cstheme="minorHAnsi"/>
          <w:b/>
          <w:color w:val="000000"/>
          <w:sz w:val="24"/>
        </w:rPr>
        <w:t>Uzgadnianie naprawy</w:t>
      </w:r>
    </w:p>
    <w:p w14:paraId="49A459EF" w14:textId="02E83843" w:rsidR="005732BA" w:rsidRPr="00D30DCF" w:rsidRDefault="005732BA" w:rsidP="00D30DCF">
      <w:pPr>
        <w:pStyle w:val="Tekstpodstawowywcity3"/>
        <w:numPr>
          <w:ilvl w:val="1"/>
          <w:numId w:val="62"/>
        </w:numPr>
        <w:spacing w:line="276" w:lineRule="auto"/>
        <w:ind w:left="1418" w:hanging="709"/>
        <w:rPr>
          <w:rFonts w:asciiTheme="minorHAnsi" w:hAnsiTheme="minorHAnsi" w:cstheme="minorHAnsi"/>
          <w:szCs w:val="24"/>
        </w:rPr>
      </w:pPr>
      <w:r w:rsidRPr="00D30DCF">
        <w:rPr>
          <w:rFonts w:asciiTheme="minorHAnsi" w:hAnsiTheme="minorHAnsi" w:cstheme="minorHAnsi"/>
          <w:b/>
          <w:color w:val="000000"/>
        </w:rPr>
        <w:t>Przed każdym planowanym dokonaniem naprawy</w:t>
      </w:r>
      <w:r w:rsidRPr="00D30DCF">
        <w:rPr>
          <w:rFonts w:asciiTheme="minorHAnsi" w:hAnsiTheme="minorHAnsi" w:cstheme="minorHAnsi"/>
          <w:color w:val="000000"/>
        </w:rPr>
        <w:t xml:space="preserve"> </w:t>
      </w:r>
      <w:r w:rsidR="003C0556" w:rsidRPr="00D30DCF">
        <w:rPr>
          <w:rFonts w:asciiTheme="minorHAnsi" w:hAnsiTheme="minorHAnsi" w:cstheme="minorHAnsi"/>
          <w:szCs w:val="24"/>
        </w:rPr>
        <w:t>metodami chemicznymi</w:t>
      </w:r>
      <w:r w:rsidR="003C0556" w:rsidRPr="00D30DCF">
        <w:rPr>
          <w:rFonts w:asciiTheme="minorHAnsi" w:hAnsiTheme="minorHAnsi" w:cstheme="minorHAnsi"/>
          <w:color w:val="FF0000"/>
        </w:rPr>
        <w:t xml:space="preserve"> </w:t>
      </w:r>
      <w:r w:rsidRPr="00D30DCF">
        <w:rPr>
          <w:rFonts w:asciiTheme="minorHAnsi" w:hAnsiTheme="minorHAnsi" w:cstheme="minorHAnsi"/>
          <w:color w:val="000000"/>
        </w:rPr>
        <w:t xml:space="preserve">eksploatujący lub przeprowadzający montaż urządzenia powinien </w:t>
      </w:r>
      <w:r w:rsidR="006519BD" w:rsidRPr="00D30DCF">
        <w:rPr>
          <w:rFonts w:asciiTheme="minorHAnsi" w:hAnsiTheme="minorHAnsi" w:cstheme="minorHAnsi"/>
        </w:rPr>
        <w:t xml:space="preserve">uzyskać zgodę właściwego oddziału </w:t>
      </w:r>
      <w:r w:rsidR="00AA34D1" w:rsidRPr="00D30DCF">
        <w:rPr>
          <w:rFonts w:asciiTheme="minorHAnsi" w:hAnsiTheme="minorHAnsi" w:cstheme="minorHAnsi"/>
        </w:rPr>
        <w:t>UDT</w:t>
      </w:r>
      <w:r w:rsidR="006519BD" w:rsidRPr="00D30DCF">
        <w:rPr>
          <w:rFonts w:asciiTheme="minorHAnsi" w:hAnsiTheme="minorHAnsi" w:cstheme="minorHAnsi"/>
        </w:rPr>
        <w:t xml:space="preserve"> na </w:t>
      </w:r>
      <w:r w:rsidR="00467862" w:rsidRPr="00D30DCF">
        <w:rPr>
          <w:rFonts w:asciiTheme="minorHAnsi" w:hAnsiTheme="minorHAnsi" w:cstheme="minorHAnsi"/>
        </w:rPr>
        <w:t xml:space="preserve">jej </w:t>
      </w:r>
      <w:r w:rsidR="006519BD" w:rsidRPr="00D30DCF">
        <w:rPr>
          <w:rFonts w:asciiTheme="minorHAnsi" w:hAnsiTheme="minorHAnsi" w:cstheme="minorHAnsi"/>
        </w:rPr>
        <w:t>przeprowadzenie</w:t>
      </w:r>
      <w:r w:rsidRPr="00D30DCF">
        <w:rPr>
          <w:rFonts w:asciiTheme="minorHAnsi" w:hAnsiTheme="minorHAnsi" w:cstheme="minorHAnsi"/>
          <w:color w:val="000000"/>
        </w:rPr>
        <w:t xml:space="preserve">. </w:t>
      </w:r>
    </w:p>
    <w:p w14:paraId="411B05E2" w14:textId="2BB4D45C" w:rsidR="005732BA" w:rsidRPr="00D30DCF" w:rsidRDefault="006519BD" w:rsidP="00D30DCF">
      <w:pPr>
        <w:pStyle w:val="Akapitzlist"/>
        <w:numPr>
          <w:ilvl w:val="1"/>
          <w:numId w:val="62"/>
        </w:numPr>
        <w:spacing w:line="276" w:lineRule="auto"/>
        <w:ind w:left="1418" w:hanging="709"/>
        <w:jc w:val="both"/>
        <w:rPr>
          <w:rFonts w:asciiTheme="minorHAnsi" w:hAnsiTheme="minorHAnsi" w:cstheme="minorHAnsi"/>
          <w:color w:val="000000"/>
          <w:sz w:val="24"/>
        </w:rPr>
      </w:pPr>
      <w:r w:rsidRPr="00D30DCF">
        <w:rPr>
          <w:rFonts w:asciiTheme="minorHAnsi" w:hAnsiTheme="minorHAnsi" w:cstheme="minorHAnsi"/>
          <w:b/>
          <w:sz w:val="24"/>
        </w:rPr>
        <w:t>Zgoda na wykonanie</w:t>
      </w:r>
      <w:r w:rsidRPr="00D30DCF">
        <w:rPr>
          <w:rFonts w:asciiTheme="minorHAnsi" w:hAnsiTheme="minorHAnsi" w:cstheme="minorHAnsi"/>
          <w:b/>
          <w:color w:val="000000"/>
          <w:sz w:val="24"/>
        </w:rPr>
        <w:t xml:space="preserve"> naprawy</w:t>
      </w:r>
      <w:r w:rsidR="005732BA" w:rsidRPr="00D30DCF">
        <w:rPr>
          <w:rFonts w:asciiTheme="minorHAnsi" w:hAnsiTheme="minorHAnsi" w:cstheme="minorHAnsi"/>
          <w:color w:val="000000"/>
          <w:sz w:val="24"/>
        </w:rPr>
        <w:t xml:space="preserve"> musi być </w:t>
      </w:r>
      <w:r w:rsidR="005732BA" w:rsidRPr="00D30DCF">
        <w:rPr>
          <w:rFonts w:asciiTheme="minorHAnsi" w:hAnsiTheme="minorHAnsi" w:cstheme="minorHAnsi"/>
          <w:sz w:val="24"/>
        </w:rPr>
        <w:t>potwierdzon</w:t>
      </w:r>
      <w:r w:rsidRPr="00D30DCF">
        <w:rPr>
          <w:rFonts w:asciiTheme="minorHAnsi" w:hAnsiTheme="minorHAnsi" w:cstheme="minorHAnsi"/>
          <w:sz w:val="24"/>
        </w:rPr>
        <w:t>a</w:t>
      </w:r>
      <w:r w:rsidR="005732BA" w:rsidRPr="00D30DCF">
        <w:rPr>
          <w:rFonts w:asciiTheme="minorHAnsi" w:hAnsiTheme="minorHAnsi" w:cstheme="minorHAnsi"/>
          <w:sz w:val="24"/>
        </w:rPr>
        <w:t xml:space="preserve"> przez</w:t>
      </w:r>
      <w:r w:rsidR="005732BA" w:rsidRPr="00D30DCF">
        <w:rPr>
          <w:rFonts w:asciiTheme="minorHAnsi" w:hAnsiTheme="minorHAnsi" w:cstheme="minorHAnsi"/>
          <w:color w:val="000000"/>
          <w:sz w:val="24"/>
        </w:rPr>
        <w:t xml:space="preserve"> oddział UDT pismem i</w:t>
      </w:r>
      <w:r w:rsidR="000C4B11">
        <w:rPr>
          <w:rFonts w:asciiTheme="minorHAnsi" w:hAnsiTheme="minorHAnsi" w:cstheme="minorHAnsi"/>
          <w:color w:val="000000"/>
          <w:sz w:val="24"/>
        </w:rPr>
        <w:t> </w:t>
      </w:r>
      <w:r w:rsidR="005732BA" w:rsidRPr="00D30DCF">
        <w:rPr>
          <w:rFonts w:asciiTheme="minorHAnsi" w:hAnsiTheme="minorHAnsi" w:cstheme="minorHAnsi"/>
          <w:color w:val="000000"/>
          <w:sz w:val="24"/>
        </w:rPr>
        <w:t>/</w:t>
      </w:r>
      <w:r w:rsidR="000C4B11">
        <w:rPr>
          <w:rFonts w:asciiTheme="minorHAnsi" w:hAnsiTheme="minorHAnsi" w:cstheme="minorHAnsi"/>
          <w:color w:val="000000"/>
          <w:sz w:val="24"/>
        </w:rPr>
        <w:t> </w:t>
      </w:r>
      <w:r w:rsidR="005732BA" w:rsidRPr="00D30DCF">
        <w:rPr>
          <w:rFonts w:asciiTheme="minorHAnsi" w:hAnsiTheme="minorHAnsi" w:cstheme="minorHAnsi"/>
          <w:color w:val="000000"/>
          <w:sz w:val="24"/>
        </w:rPr>
        <w:t>lub zapisem w książce rewizji urządzenia.</w:t>
      </w:r>
    </w:p>
    <w:p w14:paraId="44BD83B2" w14:textId="61559679" w:rsidR="005732BA" w:rsidRPr="00D30DCF" w:rsidRDefault="005732BA" w:rsidP="00D30DCF">
      <w:pPr>
        <w:pStyle w:val="Akapitzlist"/>
        <w:numPr>
          <w:ilvl w:val="1"/>
          <w:numId w:val="62"/>
        </w:numPr>
        <w:tabs>
          <w:tab w:val="left" w:pos="720"/>
        </w:tabs>
        <w:spacing w:line="276" w:lineRule="auto"/>
        <w:ind w:left="1134" w:right="-290" w:hanging="425"/>
        <w:jc w:val="both"/>
        <w:rPr>
          <w:rFonts w:asciiTheme="minorHAnsi" w:hAnsiTheme="minorHAnsi" w:cstheme="minorHAnsi"/>
          <w:color w:val="000000"/>
          <w:sz w:val="24"/>
        </w:rPr>
      </w:pPr>
      <w:r w:rsidRPr="00D30DCF">
        <w:rPr>
          <w:rFonts w:asciiTheme="minorHAnsi" w:hAnsiTheme="minorHAnsi" w:cstheme="minorHAnsi"/>
          <w:b/>
          <w:color w:val="000000"/>
          <w:sz w:val="24"/>
        </w:rPr>
        <w:t>Naprawę</w:t>
      </w:r>
      <w:r w:rsidRPr="00D30DCF">
        <w:rPr>
          <w:rFonts w:asciiTheme="minorHAnsi" w:hAnsiTheme="minorHAnsi" w:cstheme="minorHAnsi"/>
          <w:color w:val="000000"/>
          <w:sz w:val="24"/>
        </w:rPr>
        <w:t xml:space="preserve"> </w:t>
      </w:r>
      <w:r w:rsidR="003C0556" w:rsidRPr="00D30DCF">
        <w:rPr>
          <w:rFonts w:asciiTheme="minorHAnsi" w:hAnsiTheme="minorHAnsi" w:cstheme="minorHAnsi"/>
          <w:b/>
          <w:sz w:val="24"/>
          <w:szCs w:val="24"/>
        </w:rPr>
        <w:t>metodami chemicznymi</w:t>
      </w:r>
      <w:r w:rsidR="003C0556" w:rsidRPr="00D30DCF">
        <w:rPr>
          <w:rFonts w:asciiTheme="minorHAnsi" w:hAnsiTheme="minorHAnsi" w:cstheme="minorHAnsi"/>
          <w:color w:val="FF0000"/>
        </w:rPr>
        <w:t xml:space="preserve"> </w:t>
      </w:r>
      <w:r w:rsidRPr="00D30DCF">
        <w:rPr>
          <w:rFonts w:asciiTheme="minorHAnsi" w:hAnsiTheme="minorHAnsi" w:cstheme="minorHAnsi"/>
          <w:color w:val="000000"/>
          <w:sz w:val="24"/>
        </w:rPr>
        <w:t>można uzgodnić jeżeli:</w:t>
      </w:r>
    </w:p>
    <w:p w14:paraId="35722047" w14:textId="2B7A899C" w:rsidR="005732BA" w:rsidRPr="00D30DCF" w:rsidRDefault="005732BA" w:rsidP="00D30DCF">
      <w:pPr>
        <w:pStyle w:val="Akapitzlist"/>
        <w:numPr>
          <w:ilvl w:val="2"/>
          <w:numId w:val="67"/>
        </w:numPr>
        <w:spacing w:line="276" w:lineRule="auto"/>
        <w:ind w:left="1843" w:hanging="425"/>
        <w:jc w:val="both"/>
        <w:rPr>
          <w:rFonts w:asciiTheme="minorHAnsi" w:hAnsiTheme="minorHAnsi" w:cstheme="minorHAnsi"/>
          <w:color w:val="000000"/>
          <w:sz w:val="24"/>
        </w:rPr>
      </w:pPr>
      <w:r w:rsidRPr="00D30DCF">
        <w:rPr>
          <w:rFonts w:asciiTheme="minorHAnsi" w:hAnsiTheme="minorHAnsi" w:cstheme="minorHAnsi"/>
          <w:color w:val="000000"/>
          <w:sz w:val="24"/>
        </w:rPr>
        <w:t xml:space="preserve">konstrukcja i stan techniczny urządzenia zezwala </w:t>
      </w:r>
      <w:r w:rsidR="003C0556" w:rsidRPr="00D30DCF">
        <w:rPr>
          <w:rFonts w:asciiTheme="minorHAnsi" w:hAnsiTheme="minorHAnsi" w:cstheme="minorHAnsi"/>
          <w:sz w:val="24"/>
        </w:rPr>
        <w:t xml:space="preserve">na wykonanie naprawy </w:t>
      </w:r>
      <w:r w:rsidR="003C0556" w:rsidRPr="00D30DCF">
        <w:rPr>
          <w:rFonts w:asciiTheme="minorHAnsi" w:hAnsiTheme="minorHAnsi" w:cstheme="minorHAnsi"/>
          <w:sz w:val="24"/>
          <w:szCs w:val="24"/>
        </w:rPr>
        <w:t>metodami chemicznymi</w:t>
      </w:r>
      <w:r w:rsidRPr="00D30DCF">
        <w:rPr>
          <w:rFonts w:asciiTheme="minorHAnsi" w:hAnsiTheme="minorHAnsi" w:cstheme="minorHAnsi"/>
          <w:color w:val="000000"/>
          <w:sz w:val="24"/>
        </w:rPr>
        <w:t>,</w:t>
      </w:r>
    </w:p>
    <w:p w14:paraId="764D0ABF" w14:textId="16FDDD7F" w:rsidR="005732BA" w:rsidRPr="00D30DCF" w:rsidRDefault="005732BA" w:rsidP="00D30DCF">
      <w:pPr>
        <w:pStyle w:val="Akapitzlist"/>
        <w:numPr>
          <w:ilvl w:val="2"/>
          <w:numId w:val="67"/>
        </w:numPr>
        <w:spacing w:line="276" w:lineRule="auto"/>
        <w:ind w:left="1843" w:hanging="425"/>
        <w:jc w:val="both"/>
        <w:rPr>
          <w:rFonts w:asciiTheme="minorHAnsi" w:hAnsiTheme="minorHAnsi" w:cstheme="minorHAnsi"/>
          <w:color w:val="000000"/>
          <w:sz w:val="24"/>
        </w:rPr>
      </w:pPr>
      <w:r w:rsidRPr="00D30DCF">
        <w:rPr>
          <w:rFonts w:asciiTheme="minorHAnsi" w:hAnsiTheme="minorHAnsi" w:cstheme="minorHAnsi"/>
          <w:color w:val="000000"/>
          <w:sz w:val="24"/>
        </w:rPr>
        <w:t>eksploatujący lub przeprowadzający montaż urządzenia przedstawi uzgodnioną przez CLDT dokumentację</w:t>
      </w:r>
      <w:r w:rsidR="003C0556" w:rsidRPr="00D30DCF">
        <w:rPr>
          <w:rFonts w:asciiTheme="minorHAnsi" w:hAnsiTheme="minorHAnsi" w:cstheme="minorHAnsi"/>
          <w:color w:val="000000"/>
          <w:sz w:val="24"/>
        </w:rPr>
        <w:t xml:space="preserve"> </w:t>
      </w:r>
      <w:r w:rsidR="003C0556" w:rsidRPr="00D30DCF">
        <w:rPr>
          <w:rFonts w:asciiTheme="minorHAnsi" w:hAnsiTheme="minorHAnsi" w:cstheme="minorHAnsi"/>
          <w:sz w:val="24"/>
        </w:rPr>
        <w:t>naprawy</w:t>
      </w:r>
      <w:r w:rsidRPr="00D30DCF">
        <w:rPr>
          <w:rFonts w:asciiTheme="minorHAnsi" w:hAnsiTheme="minorHAnsi" w:cstheme="minorHAnsi"/>
          <w:sz w:val="24"/>
        </w:rPr>
        <w:t xml:space="preserve"> </w:t>
      </w:r>
      <w:r w:rsidR="003C0556" w:rsidRPr="00D30DCF">
        <w:rPr>
          <w:rFonts w:asciiTheme="minorHAnsi" w:hAnsiTheme="minorHAnsi" w:cstheme="minorHAnsi"/>
          <w:sz w:val="24"/>
          <w:szCs w:val="24"/>
        </w:rPr>
        <w:t>metodami chemicznymi</w:t>
      </w:r>
      <w:r w:rsidRPr="00D30DCF">
        <w:rPr>
          <w:rFonts w:asciiTheme="minorHAnsi" w:hAnsiTheme="minorHAnsi" w:cstheme="minorHAnsi"/>
          <w:color w:val="000000"/>
          <w:sz w:val="24"/>
        </w:rPr>
        <w:t>,</w:t>
      </w:r>
    </w:p>
    <w:p w14:paraId="510248CE" w14:textId="1C64551B" w:rsidR="005732BA" w:rsidRPr="00D30DCF" w:rsidRDefault="005732BA" w:rsidP="00D30DCF">
      <w:pPr>
        <w:pStyle w:val="Akapitzlist"/>
        <w:numPr>
          <w:ilvl w:val="2"/>
          <w:numId w:val="67"/>
        </w:numPr>
        <w:spacing w:line="276" w:lineRule="auto"/>
        <w:ind w:left="1843" w:hanging="425"/>
        <w:jc w:val="both"/>
        <w:rPr>
          <w:rFonts w:asciiTheme="minorHAnsi" w:hAnsiTheme="minorHAnsi" w:cstheme="minorHAnsi"/>
          <w:color w:val="000000"/>
          <w:sz w:val="24"/>
        </w:rPr>
      </w:pPr>
      <w:r w:rsidRPr="00D30DCF">
        <w:rPr>
          <w:rFonts w:asciiTheme="minorHAnsi" w:hAnsiTheme="minorHAnsi" w:cstheme="minorHAnsi"/>
          <w:color w:val="000000"/>
          <w:sz w:val="24"/>
        </w:rPr>
        <w:t>wykonawcą</w:t>
      </w:r>
      <w:r w:rsidR="003C0556" w:rsidRPr="00D30DCF">
        <w:rPr>
          <w:rFonts w:asciiTheme="minorHAnsi" w:hAnsiTheme="minorHAnsi" w:cstheme="minorHAnsi"/>
          <w:color w:val="000000"/>
          <w:sz w:val="24"/>
        </w:rPr>
        <w:t xml:space="preserve"> </w:t>
      </w:r>
      <w:r w:rsidR="003C0556" w:rsidRPr="00D30DCF">
        <w:rPr>
          <w:rFonts w:asciiTheme="minorHAnsi" w:hAnsiTheme="minorHAnsi" w:cstheme="minorHAnsi"/>
          <w:sz w:val="24"/>
        </w:rPr>
        <w:t>naprawy</w:t>
      </w:r>
      <w:r w:rsidRPr="00D30DCF">
        <w:rPr>
          <w:rFonts w:asciiTheme="minorHAnsi" w:hAnsiTheme="minorHAnsi" w:cstheme="minorHAnsi"/>
          <w:sz w:val="24"/>
        </w:rPr>
        <w:t xml:space="preserve"> </w:t>
      </w:r>
      <w:r w:rsidR="003C0556" w:rsidRPr="00D30DCF">
        <w:rPr>
          <w:rFonts w:asciiTheme="minorHAnsi" w:hAnsiTheme="minorHAnsi" w:cstheme="minorHAnsi"/>
          <w:sz w:val="24"/>
          <w:szCs w:val="24"/>
        </w:rPr>
        <w:t>metodami chemicznymi</w:t>
      </w:r>
      <w:r w:rsidR="003C0556" w:rsidRPr="00D30DCF">
        <w:rPr>
          <w:rFonts w:asciiTheme="minorHAnsi" w:hAnsiTheme="minorHAnsi" w:cstheme="minorHAnsi"/>
          <w:color w:val="FF0000"/>
        </w:rPr>
        <w:t xml:space="preserve"> </w:t>
      </w:r>
      <w:r w:rsidR="007364EC" w:rsidRPr="00D30DCF">
        <w:rPr>
          <w:rFonts w:asciiTheme="minorHAnsi" w:hAnsiTheme="minorHAnsi" w:cstheme="minorHAnsi"/>
          <w:color w:val="000000"/>
          <w:sz w:val="24"/>
        </w:rPr>
        <w:t xml:space="preserve">będzie zakład do tego </w:t>
      </w:r>
      <w:r w:rsidRPr="00D30DCF">
        <w:rPr>
          <w:rFonts w:asciiTheme="minorHAnsi" w:hAnsiTheme="minorHAnsi" w:cstheme="minorHAnsi"/>
          <w:color w:val="000000"/>
          <w:sz w:val="24"/>
        </w:rPr>
        <w:t>uprawniony</w:t>
      </w:r>
      <w:r w:rsidR="004A61B9" w:rsidRPr="00D30DCF">
        <w:rPr>
          <w:rFonts w:asciiTheme="minorHAnsi" w:hAnsiTheme="minorHAnsi" w:cstheme="minorHAnsi"/>
          <w:color w:val="000000"/>
          <w:sz w:val="24"/>
        </w:rPr>
        <w:t>,</w:t>
      </w:r>
      <w:r w:rsidRPr="00D30DCF">
        <w:rPr>
          <w:rFonts w:asciiTheme="minorHAnsi" w:hAnsiTheme="minorHAnsi" w:cstheme="minorHAnsi"/>
          <w:color w:val="000000"/>
          <w:sz w:val="24"/>
        </w:rPr>
        <w:t xml:space="preserve"> zgodnie z WUDT-UC-CH-</w:t>
      </w:r>
      <w:r w:rsidRPr="00D30DCF">
        <w:rPr>
          <w:rFonts w:asciiTheme="minorHAnsi" w:hAnsiTheme="minorHAnsi" w:cstheme="minorHAnsi"/>
          <w:sz w:val="24"/>
        </w:rPr>
        <w:t>1/</w:t>
      </w:r>
      <w:r w:rsidR="006154F5" w:rsidRPr="00D30DCF">
        <w:rPr>
          <w:rFonts w:asciiTheme="minorHAnsi" w:hAnsiTheme="minorHAnsi" w:cstheme="minorHAnsi"/>
          <w:bCs/>
          <w:spacing w:val="1"/>
          <w:sz w:val="24"/>
          <w:szCs w:val="24"/>
        </w:rPr>
        <w:t>201</w:t>
      </w:r>
      <w:r w:rsidR="003C0556" w:rsidRPr="00D30DCF">
        <w:rPr>
          <w:rFonts w:asciiTheme="minorHAnsi" w:hAnsiTheme="minorHAnsi" w:cstheme="minorHAnsi"/>
          <w:bCs/>
          <w:spacing w:val="1"/>
          <w:sz w:val="24"/>
          <w:szCs w:val="24"/>
        </w:rPr>
        <w:t>5</w:t>
      </w:r>
      <w:r w:rsidRPr="00D30DCF">
        <w:rPr>
          <w:rFonts w:asciiTheme="minorHAnsi" w:hAnsiTheme="minorHAnsi" w:cstheme="minorHAnsi"/>
          <w:color w:val="000000"/>
          <w:sz w:val="24"/>
        </w:rPr>
        <w:t>.</w:t>
      </w:r>
    </w:p>
    <w:p w14:paraId="5FCF2EC5" w14:textId="36D50DC2" w:rsidR="005732BA" w:rsidRPr="00D30DCF" w:rsidRDefault="005732BA" w:rsidP="00D30DCF">
      <w:pPr>
        <w:pStyle w:val="Akapitzlist"/>
        <w:numPr>
          <w:ilvl w:val="0"/>
          <w:numId w:val="61"/>
        </w:numPr>
        <w:spacing w:line="276" w:lineRule="auto"/>
        <w:ind w:hanging="436"/>
        <w:jc w:val="both"/>
        <w:rPr>
          <w:rFonts w:asciiTheme="minorHAnsi" w:hAnsiTheme="minorHAnsi" w:cstheme="minorHAnsi"/>
          <w:b/>
          <w:color w:val="000000"/>
          <w:sz w:val="24"/>
        </w:rPr>
      </w:pPr>
      <w:r w:rsidRPr="00D30DCF">
        <w:rPr>
          <w:rFonts w:asciiTheme="minorHAnsi" w:hAnsiTheme="minorHAnsi" w:cstheme="minorHAnsi"/>
          <w:b/>
          <w:color w:val="000000"/>
          <w:sz w:val="24"/>
        </w:rPr>
        <w:t>Uzgadnianie dokumentacji</w:t>
      </w:r>
    </w:p>
    <w:p w14:paraId="2A422C69" w14:textId="3D52E510" w:rsidR="00895F45" w:rsidRPr="00D30DCF" w:rsidRDefault="00467862" w:rsidP="00D30DCF">
      <w:pPr>
        <w:pStyle w:val="Akapitzlist"/>
        <w:widowControl w:val="0"/>
        <w:numPr>
          <w:ilvl w:val="1"/>
          <w:numId w:val="63"/>
        </w:numPr>
        <w:shd w:val="clear" w:color="auto" w:fill="FFFFFF"/>
        <w:autoSpaceDE w:val="0"/>
        <w:autoSpaceDN w:val="0"/>
        <w:adjustRightInd w:val="0"/>
        <w:spacing w:line="276" w:lineRule="auto"/>
        <w:ind w:left="1418" w:right="17" w:hanging="567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D30DCF">
        <w:rPr>
          <w:rFonts w:asciiTheme="minorHAnsi" w:hAnsiTheme="minorHAnsi" w:cstheme="minorHAnsi"/>
          <w:b/>
          <w:sz w:val="24"/>
          <w:szCs w:val="24"/>
        </w:rPr>
        <w:t>Dokumentacja</w:t>
      </w:r>
      <w:r w:rsidRPr="00D30DCF">
        <w:rPr>
          <w:rFonts w:asciiTheme="minorHAnsi" w:hAnsiTheme="minorHAnsi" w:cstheme="minorHAnsi"/>
          <w:sz w:val="24"/>
          <w:szCs w:val="24"/>
        </w:rPr>
        <w:t xml:space="preserve"> naprawy urządzenia</w:t>
      </w:r>
      <w:r w:rsidR="00184378">
        <w:rPr>
          <w:rFonts w:asciiTheme="minorHAnsi" w:hAnsiTheme="minorHAnsi" w:cstheme="minorHAnsi"/>
          <w:sz w:val="24"/>
          <w:szCs w:val="24"/>
        </w:rPr>
        <w:t xml:space="preserve"> </w:t>
      </w:r>
      <w:r w:rsidRPr="00D30DCF">
        <w:rPr>
          <w:rFonts w:asciiTheme="minorHAnsi" w:hAnsiTheme="minorHAnsi" w:cstheme="minorHAnsi"/>
          <w:sz w:val="24"/>
          <w:szCs w:val="24"/>
        </w:rPr>
        <w:t>/</w:t>
      </w:r>
      <w:r w:rsidR="00184378">
        <w:rPr>
          <w:rFonts w:asciiTheme="minorHAnsi" w:hAnsiTheme="minorHAnsi" w:cstheme="minorHAnsi"/>
          <w:sz w:val="24"/>
          <w:szCs w:val="24"/>
        </w:rPr>
        <w:t xml:space="preserve"> </w:t>
      </w:r>
      <w:r w:rsidRPr="00D30DCF">
        <w:rPr>
          <w:rFonts w:asciiTheme="minorHAnsi" w:hAnsiTheme="minorHAnsi" w:cstheme="minorHAnsi"/>
          <w:sz w:val="24"/>
          <w:szCs w:val="24"/>
        </w:rPr>
        <w:t>elementu urządzenia podlegającego dozorowi technicznemu metodami chemicznymi powinna być opracowana zgodnie z p. 4 niniejszych warunków</w:t>
      </w:r>
      <w:r w:rsidRPr="00D30DCF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14:paraId="47AE80C0" w14:textId="42402383" w:rsidR="005732BA" w:rsidRPr="00A079E0" w:rsidRDefault="00467862" w:rsidP="00D30DCF">
      <w:pPr>
        <w:pStyle w:val="Tekstpodstawowywcity3"/>
        <w:numPr>
          <w:ilvl w:val="1"/>
          <w:numId w:val="63"/>
        </w:numPr>
        <w:spacing w:line="276" w:lineRule="auto"/>
        <w:ind w:right="-158" w:hanging="589"/>
        <w:rPr>
          <w:rFonts w:asciiTheme="minorHAnsi" w:hAnsiTheme="minorHAnsi" w:cstheme="minorHAnsi"/>
          <w:szCs w:val="24"/>
        </w:rPr>
      </w:pPr>
      <w:r w:rsidRPr="00A079E0">
        <w:rPr>
          <w:rFonts w:asciiTheme="minorHAnsi" w:hAnsiTheme="minorHAnsi" w:cstheme="minorHAnsi"/>
          <w:b/>
          <w:color w:val="000000"/>
          <w:szCs w:val="24"/>
        </w:rPr>
        <w:lastRenderedPageBreak/>
        <w:t>Dokumentacja chemicznego czyszczenia</w:t>
      </w:r>
      <w:r w:rsidRPr="00A079E0">
        <w:rPr>
          <w:rFonts w:asciiTheme="minorHAnsi" w:hAnsiTheme="minorHAnsi" w:cstheme="minorHAnsi"/>
          <w:color w:val="000000"/>
          <w:szCs w:val="24"/>
        </w:rPr>
        <w:t xml:space="preserve"> powinna być opracowana w oparciu o analizę składu chemicznego osadu z oczyszczanego urządzenia/elementu urządzenia z</w:t>
      </w:r>
      <w:r w:rsidR="00E31B8A">
        <w:rPr>
          <w:rFonts w:asciiTheme="minorHAnsi" w:hAnsiTheme="minorHAnsi" w:cstheme="minorHAnsi"/>
          <w:color w:val="000000"/>
          <w:szCs w:val="24"/>
        </w:rPr>
        <w:t> </w:t>
      </w:r>
      <w:r w:rsidRPr="00A079E0">
        <w:rPr>
          <w:rFonts w:asciiTheme="minorHAnsi" w:hAnsiTheme="minorHAnsi" w:cstheme="minorHAnsi"/>
          <w:color w:val="000000"/>
          <w:szCs w:val="24"/>
        </w:rPr>
        <w:t>uwzględnieniem odporności chemicznej materiału, z którego wykonane jest urządzenie</w:t>
      </w:r>
      <w:r w:rsidR="00F64B81">
        <w:rPr>
          <w:rFonts w:asciiTheme="minorHAnsi" w:hAnsiTheme="minorHAnsi" w:cstheme="minorHAnsi"/>
          <w:color w:val="000000"/>
          <w:szCs w:val="24"/>
        </w:rPr>
        <w:t xml:space="preserve"> </w:t>
      </w:r>
      <w:r w:rsidRPr="00A079E0">
        <w:rPr>
          <w:rFonts w:asciiTheme="minorHAnsi" w:hAnsiTheme="minorHAnsi" w:cstheme="minorHAnsi"/>
          <w:color w:val="000000"/>
          <w:szCs w:val="24"/>
        </w:rPr>
        <w:t>/</w:t>
      </w:r>
      <w:r w:rsidR="00F64B81">
        <w:rPr>
          <w:rFonts w:asciiTheme="minorHAnsi" w:hAnsiTheme="minorHAnsi" w:cstheme="minorHAnsi"/>
          <w:color w:val="000000"/>
          <w:szCs w:val="24"/>
        </w:rPr>
        <w:t xml:space="preserve"> </w:t>
      </w:r>
      <w:r w:rsidRPr="00A079E0">
        <w:rPr>
          <w:rFonts w:asciiTheme="minorHAnsi" w:hAnsiTheme="minorHAnsi" w:cstheme="minorHAnsi"/>
          <w:color w:val="000000"/>
          <w:szCs w:val="24"/>
        </w:rPr>
        <w:t xml:space="preserve">element urządzenia. </w:t>
      </w:r>
      <w:r w:rsidRPr="00A079E0">
        <w:rPr>
          <w:rFonts w:asciiTheme="minorHAnsi" w:hAnsiTheme="minorHAnsi" w:cstheme="minorHAnsi"/>
          <w:szCs w:val="24"/>
        </w:rPr>
        <w:t>Wzór sprawozdania z analizy osadu stanowi załącznik 1 do niniejszych warunków.</w:t>
      </w:r>
    </w:p>
    <w:p w14:paraId="0C8E1FF8" w14:textId="40FFF2EC" w:rsidR="0061183D" w:rsidRPr="00A079E0" w:rsidRDefault="00467862" w:rsidP="00D30DCF">
      <w:pPr>
        <w:pStyle w:val="Tekstpodstawowywcity3"/>
        <w:numPr>
          <w:ilvl w:val="1"/>
          <w:numId w:val="63"/>
        </w:numPr>
        <w:spacing w:line="276" w:lineRule="auto"/>
        <w:ind w:left="1418" w:right="-158" w:hanging="567"/>
        <w:rPr>
          <w:rFonts w:asciiTheme="minorHAnsi" w:hAnsiTheme="minorHAnsi" w:cstheme="minorHAnsi"/>
          <w:b/>
        </w:rPr>
      </w:pPr>
      <w:r w:rsidRPr="00A079E0">
        <w:rPr>
          <w:rFonts w:asciiTheme="minorHAnsi" w:hAnsiTheme="minorHAnsi" w:cstheme="minorHAnsi"/>
          <w:b/>
          <w:szCs w:val="24"/>
        </w:rPr>
        <w:t>W przypadku dokumentacji trawienia</w:t>
      </w:r>
      <w:r w:rsidRPr="00A079E0">
        <w:rPr>
          <w:rFonts w:asciiTheme="minorHAnsi" w:hAnsiTheme="minorHAnsi" w:cstheme="minorHAnsi"/>
          <w:szCs w:val="24"/>
        </w:rPr>
        <w:t xml:space="preserve"> opracowujący powinien podać, w oparciu o</w:t>
      </w:r>
      <w:r w:rsidR="00E31B8A">
        <w:rPr>
          <w:rFonts w:asciiTheme="minorHAnsi" w:hAnsiTheme="minorHAnsi" w:cstheme="minorHAnsi"/>
          <w:szCs w:val="24"/>
        </w:rPr>
        <w:t> </w:t>
      </w:r>
      <w:r w:rsidRPr="00A079E0">
        <w:rPr>
          <w:rFonts w:asciiTheme="minorHAnsi" w:hAnsiTheme="minorHAnsi" w:cstheme="minorHAnsi"/>
          <w:szCs w:val="24"/>
        </w:rPr>
        <w:t>wykonane badania laboratoryjne, gwarantowaną maksymalną wielkość równomiernych ubytków materiałowych.</w:t>
      </w:r>
    </w:p>
    <w:p w14:paraId="436D14E1" w14:textId="03A3BBA9" w:rsidR="005732BA" w:rsidRPr="00D30DCF" w:rsidRDefault="005732BA" w:rsidP="00D30DCF">
      <w:pPr>
        <w:pStyle w:val="Akapitzlist"/>
        <w:numPr>
          <w:ilvl w:val="1"/>
          <w:numId w:val="63"/>
        </w:numPr>
        <w:spacing w:line="276" w:lineRule="auto"/>
        <w:ind w:left="1418" w:right="-158" w:hanging="567"/>
        <w:jc w:val="both"/>
        <w:rPr>
          <w:rFonts w:asciiTheme="minorHAnsi" w:hAnsiTheme="minorHAnsi" w:cstheme="minorHAnsi"/>
          <w:sz w:val="24"/>
        </w:rPr>
      </w:pPr>
      <w:r w:rsidRPr="00D30DCF">
        <w:rPr>
          <w:rFonts w:asciiTheme="minorHAnsi" w:hAnsiTheme="minorHAnsi" w:cstheme="minorHAnsi"/>
          <w:b/>
          <w:sz w:val="24"/>
        </w:rPr>
        <w:t>W celu uzgodnienia dokumentacji</w:t>
      </w:r>
      <w:r w:rsidRPr="00D30DCF">
        <w:rPr>
          <w:rFonts w:asciiTheme="minorHAnsi" w:hAnsiTheme="minorHAnsi" w:cstheme="minorHAnsi"/>
          <w:sz w:val="24"/>
        </w:rPr>
        <w:t xml:space="preserve"> </w:t>
      </w:r>
      <w:r w:rsidR="00B85AA7" w:rsidRPr="00D30DCF">
        <w:rPr>
          <w:rFonts w:asciiTheme="minorHAnsi" w:hAnsiTheme="minorHAnsi" w:cstheme="minorHAnsi"/>
          <w:sz w:val="24"/>
        </w:rPr>
        <w:t xml:space="preserve">naprawy </w:t>
      </w:r>
      <w:r w:rsidR="00B85AA7" w:rsidRPr="00D30DCF">
        <w:rPr>
          <w:rFonts w:asciiTheme="minorHAnsi" w:hAnsiTheme="minorHAnsi" w:cstheme="minorHAnsi"/>
          <w:sz w:val="24"/>
          <w:szCs w:val="24"/>
        </w:rPr>
        <w:t>metodami chemicznymi</w:t>
      </w:r>
      <w:r w:rsidR="00B85AA7" w:rsidRPr="00D30DCF">
        <w:rPr>
          <w:rFonts w:asciiTheme="minorHAnsi" w:hAnsiTheme="minorHAnsi" w:cstheme="minorHAnsi"/>
        </w:rPr>
        <w:t xml:space="preserve"> </w:t>
      </w:r>
      <w:r w:rsidRPr="00D30DCF">
        <w:rPr>
          <w:rFonts w:asciiTheme="minorHAnsi" w:hAnsiTheme="minorHAnsi" w:cstheme="minorHAnsi"/>
          <w:sz w:val="24"/>
        </w:rPr>
        <w:t xml:space="preserve">uprawniony zakład przesyła ją w </w:t>
      </w:r>
      <w:r w:rsidR="003A4122" w:rsidRPr="00D30DCF">
        <w:rPr>
          <w:rFonts w:asciiTheme="minorHAnsi" w:hAnsiTheme="minorHAnsi" w:cstheme="minorHAnsi"/>
          <w:sz w:val="24"/>
        </w:rPr>
        <w:t>2</w:t>
      </w:r>
      <w:r w:rsidRPr="00D30DCF">
        <w:rPr>
          <w:rFonts w:asciiTheme="minorHAnsi" w:hAnsiTheme="minorHAnsi" w:cstheme="minorHAnsi"/>
          <w:sz w:val="24"/>
        </w:rPr>
        <w:t xml:space="preserve"> egzemplarzach do Centralnego Laboratorium Dozoru Technicznego w</w:t>
      </w:r>
      <w:r w:rsidR="00E31B8A" w:rsidRPr="00D30DCF">
        <w:rPr>
          <w:rFonts w:asciiTheme="minorHAnsi" w:hAnsiTheme="minorHAnsi" w:cstheme="minorHAnsi"/>
          <w:sz w:val="24"/>
        </w:rPr>
        <w:t> </w:t>
      </w:r>
      <w:r w:rsidRPr="00D30DCF">
        <w:rPr>
          <w:rFonts w:asciiTheme="minorHAnsi" w:hAnsiTheme="minorHAnsi" w:cstheme="minorHAnsi"/>
          <w:sz w:val="24"/>
        </w:rPr>
        <w:t>Poznaniu.</w:t>
      </w:r>
    </w:p>
    <w:p w14:paraId="4AC6E6E3" w14:textId="62F1A14E" w:rsidR="005732BA" w:rsidRPr="00A079E0" w:rsidRDefault="005732BA" w:rsidP="00D30DCF">
      <w:pPr>
        <w:pStyle w:val="Tekstpodstawowywcity3"/>
        <w:numPr>
          <w:ilvl w:val="1"/>
          <w:numId w:val="63"/>
        </w:numPr>
        <w:spacing w:line="276" w:lineRule="auto"/>
        <w:ind w:left="1418" w:right="-158" w:hanging="589"/>
        <w:rPr>
          <w:rFonts w:asciiTheme="minorHAnsi" w:hAnsiTheme="minorHAnsi" w:cstheme="minorHAnsi"/>
          <w:szCs w:val="24"/>
        </w:rPr>
      </w:pPr>
      <w:r w:rsidRPr="00A079E0">
        <w:rPr>
          <w:rFonts w:asciiTheme="minorHAnsi" w:hAnsiTheme="minorHAnsi" w:cstheme="minorHAnsi"/>
          <w:b/>
          <w:szCs w:val="24"/>
        </w:rPr>
        <w:t>W przypadku przedłożenia dokumentacji</w:t>
      </w:r>
      <w:r w:rsidRPr="00A079E0">
        <w:rPr>
          <w:rFonts w:asciiTheme="minorHAnsi" w:hAnsiTheme="minorHAnsi" w:cstheme="minorHAnsi"/>
          <w:szCs w:val="24"/>
        </w:rPr>
        <w:t xml:space="preserve">, która przewiduje zastosowanie nowych środków czyszczących lub inhibitorów korozji, do </w:t>
      </w:r>
      <w:r w:rsidR="00467862" w:rsidRPr="00A079E0">
        <w:rPr>
          <w:rFonts w:asciiTheme="minorHAnsi" w:hAnsiTheme="minorHAnsi" w:cstheme="minorHAnsi"/>
          <w:szCs w:val="24"/>
        </w:rPr>
        <w:t>dokumentacji</w:t>
      </w:r>
      <w:r w:rsidRPr="00A079E0">
        <w:rPr>
          <w:rFonts w:asciiTheme="minorHAnsi" w:hAnsiTheme="minorHAnsi" w:cstheme="minorHAnsi"/>
          <w:szCs w:val="24"/>
        </w:rPr>
        <w:t xml:space="preserve"> należy dołączyć:</w:t>
      </w:r>
    </w:p>
    <w:p w14:paraId="4B946290" w14:textId="4B3BED71" w:rsidR="005732BA" w:rsidRPr="00A079E0" w:rsidRDefault="005732BA" w:rsidP="00D30DCF">
      <w:pPr>
        <w:pStyle w:val="Tekstpodstawowywcity3"/>
        <w:numPr>
          <w:ilvl w:val="2"/>
          <w:numId w:val="66"/>
        </w:numPr>
        <w:spacing w:line="276" w:lineRule="auto"/>
        <w:ind w:left="1843" w:right="-158" w:hanging="425"/>
        <w:rPr>
          <w:rFonts w:asciiTheme="minorHAnsi" w:hAnsiTheme="minorHAnsi" w:cstheme="minorHAnsi"/>
          <w:szCs w:val="24"/>
        </w:rPr>
      </w:pPr>
      <w:r w:rsidRPr="00A079E0">
        <w:rPr>
          <w:rFonts w:asciiTheme="minorHAnsi" w:hAnsiTheme="minorHAnsi" w:cstheme="minorHAnsi"/>
          <w:szCs w:val="24"/>
        </w:rPr>
        <w:t>charakterystykę techniczną środka</w:t>
      </w:r>
      <w:r w:rsidR="00B77764">
        <w:rPr>
          <w:rFonts w:asciiTheme="minorHAnsi" w:hAnsiTheme="minorHAnsi" w:cstheme="minorHAnsi"/>
          <w:szCs w:val="24"/>
        </w:rPr>
        <w:t xml:space="preserve"> </w:t>
      </w:r>
      <w:r w:rsidRPr="00A079E0">
        <w:rPr>
          <w:rFonts w:asciiTheme="minorHAnsi" w:hAnsiTheme="minorHAnsi" w:cstheme="minorHAnsi"/>
          <w:szCs w:val="24"/>
        </w:rPr>
        <w:t>/</w:t>
      </w:r>
      <w:r w:rsidR="00B77764">
        <w:rPr>
          <w:rFonts w:asciiTheme="minorHAnsi" w:hAnsiTheme="minorHAnsi" w:cstheme="minorHAnsi"/>
          <w:szCs w:val="24"/>
        </w:rPr>
        <w:t xml:space="preserve"> </w:t>
      </w:r>
      <w:r w:rsidRPr="00A079E0">
        <w:rPr>
          <w:rFonts w:asciiTheme="minorHAnsi" w:hAnsiTheme="minorHAnsi" w:cstheme="minorHAnsi"/>
          <w:szCs w:val="24"/>
        </w:rPr>
        <w:t>inhibitora,</w:t>
      </w:r>
    </w:p>
    <w:p w14:paraId="16960ED3" w14:textId="020D4CA5" w:rsidR="005732BA" w:rsidRPr="00A079E0" w:rsidRDefault="005732BA" w:rsidP="00D30DCF">
      <w:pPr>
        <w:pStyle w:val="Tekstpodstawowywcity3"/>
        <w:numPr>
          <w:ilvl w:val="2"/>
          <w:numId w:val="66"/>
        </w:numPr>
        <w:spacing w:line="276" w:lineRule="auto"/>
        <w:ind w:left="1843" w:right="-158" w:hanging="425"/>
        <w:rPr>
          <w:rFonts w:asciiTheme="minorHAnsi" w:hAnsiTheme="minorHAnsi" w:cstheme="minorHAnsi"/>
          <w:szCs w:val="24"/>
        </w:rPr>
      </w:pPr>
      <w:r w:rsidRPr="00A079E0">
        <w:rPr>
          <w:rFonts w:asciiTheme="minorHAnsi" w:hAnsiTheme="minorHAnsi" w:cstheme="minorHAnsi"/>
          <w:szCs w:val="24"/>
        </w:rPr>
        <w:t>wyniki badań przeprowadzonych przez akredytowane laboratorium</w:t>
      </w:r>
      <w:r w:rsidR="00550696" w:rsidRPr="00A079E0">
        <w:rPr>
          <w:rFonts w:asciiTheme="minorHAnsi" w:hAnsiTheme="minorHAnsi" w:cstheme="minorHAnsi"/>
          <w:szCs w:val="24"/>
        </w:rPr>
        <w:t>,</w:t>
      </w:r>
      <w:r w:rsidRPr="00A079E0">
        <w:rPr>
          <w:rFonts w:asciiTheme="minorHAnsi" w:hAnsiTheme="minorHAnsi" w:cstheme="minorHAnsi"/>
          <w:szCs w:val="24"/>
        </w:rPr>
        <w:t xml:space="preserve"> w celu określenia oddziaływania tego środka</w:t>
      </w:r>
      <w:r w:rsidR="00B77764">
        <w:rPr>
          <w:rFonts w:asciiTheme="minorHAnsi" w:hAnsiTheme="minorHAnsi" w:cstheme="minorHAnsi"/>
          <w:szCs w:val="24"/>
        </w:rPr>
        <w:t xml:space="preserve"> </w:t>
      </w:r>
      <w:r w:rsidRPr="00A079E0">
        <w:rPr>
          <w:rFonts w:asciiTheme="minorHAnsi" w:hAnsiTheme="minorHAnsi" w:cstheme="minorHAnsi"/>
          <w:szCs w:val="24"/>
        </w:rPr>
        <w:t>/</w:t>
      </w:r>
      <w:r w:rsidR="00B77764">
        <w:rPr>
          <w:rFonts w:asciiTheme="minorHAnsi" w:hAnsiTheme="minorHAnsi" w:cstheme="minorHAnsi"/>
          <w:szCs w:val="24"/>
        </w:rPr>
        <w:t xml:space="preserve"> </w:t>
      </w:r>
      <w:r w:rsidRPr="00A079E0">
        <w:rPr>
          <w:rFonts w:asciiTheme="minorHAnsi" w:hAnsiTheme="minorHAnsi" w:cstheme="minorHAnsi"/>
          <w:szCs w:val="24"/>
        </w:rPr>
        <w:t>inhibitora na materiały urządzenia,</w:t>
      </w:r>
    </w:p>
    <w:p w14:paraId="15C36655" w14:textId="192C4F3B" w:rsidR="005732BA" w:rsidRPr="00A079E0" w:rsidRDefault="005732BA" w:rsidP="00D30DCF">
      <w:pPr>
        <w:pStyle w:val="Tekstpodstawowywcity3"/>
        <w:numPr>
          <w:ilvl w:val="2"/>
          <w:numId w:val="66"/>
        </w:numPr>
        <w:spacing w:line="276" w:lineRule="auto"/>
        <w:ind w:left="1843" w:right="-158" w:hanging="425"/>
        <w:rPr>
          <w:rFonts w:asciiTheme="minorHAnsi" w:hAnsiTheme="minorHAnsi" w:cstheme="minorHAnsi"/>
          <w:szCs w:val="24"/>
        </w:rPr>
      </w:pPr>
      <w:r w:rsidRPr="00A079E0">
        <w:rPr>
          <w:rFonts w:asciiTheme="minorHAnsi" w:hAnsiTheme="minorHAnsi" w:cstheme="minorHAnsi"/>
          <w:szCs w:val="24"/>
        </w:rPr>
        <w:t>ocenę wpływu środka</w:t>
      </w:r>
      <w:r w:rsidR="00B77764">
        <w:rPr>
          <w:rFonts w:asciiTheme="minorHAnsi" w:hAnsiTheme="minorHAnsi" w:cstheme="minorHAnsi"/>
          <w:szCs w:val="24"/>
        </w:rPr>
        <w:t xml:space="preserve"> </w:t>
      </w:r>
      <w:r w:rsidRPr="00A079E0">
        <w:rPr>
          <w:rFonts w:asciiTheme="minorHAnsi" w:hAnsiTheme="minorHAnsi" w:cstheme="minorHAnsi"/>
          <w:szCs w:val="24"/>
        </w:rPr>
        <w:t>/</w:t>
      </w:r>
      <w:r w:rsidR="00B77764">
        <w:rPr>
          <w:rFonts w:asciiTheme="minorHAnsi" w:hAnsiTheme="minorHAnsi" w:cstheme="minorHAnsi"/>
          <w:szCs w:val="24"/>
        </w:rPr>
        <w:t xml:space="preserve"> </w:t>
      </w:r>
      <w:r w:rsidRPr="00A079E0">
        <w:rPr>
          <w:rFonts w:asciiTheme="minorHAnsi" w:hAnsiTheme="minorHAnsi" w:cstheme="minorHAnsi"/>
          <w:szCs w:val="24"/>
        </w:rPr>
        <w:t>inhibitora na ludzi i środowisko.</w:t>
      </w:r>
    </w:p>
    <w:p w14:paraId="04398EC5" w14:textId="38D806EC" w:rsidR="005732BA" w:rsidRPr="00D30DCF" w:rsidRDefault="005732BA" w:rsidP="00D30DCF">
      <w:pPr>
        <w:pStyle w:val="Akapitzlist"/>
        <w:numPr>
          <w:ilvl w:val="1"/>
          <w:numId w:val="63"/>
        </w:numPr>
        <w:spacing w:line="276" w:lineRule="auto"/>
        <w:ind w:right="-158" w:hanging="589"/>
        <w:jc w:val="both"/>
        <w:rPr>
          <w:rFonts w:asciiTheme="minorHAnsi" w:hAnsiTheme="minorHAnsi" w:cstheme="minorHAnsi"/>
          <w:sz w:val="24"/>
        </w:rPr>
      </w:pPr>
      <w:r w:rsidRPr="00D30DCF">
        <w:rPr>
          <w:rFonts w:asciiTheme="minorHAnsi" w:hAnsiTheme="minorHAnsi" w:cstheme="minorHAnsi"/>
          <w:b/>
          <w:sz w:val="24"/>
        </w:rPr>
        <w:t>Uzgodniona dokumentacja</w:t>
      </w:r>
      <w:r w:rsidRPr="00D30DCF">
        <w:rPr>
          <w:rFonts w:asciiTheme="minorHAnsi" w:hAnsiTheme="minorHAnsi" w:cstheme="minorHAnsi"/>
          <w:sz w:val="24"/>
        </w:rPr>
        <w:t xml:space="preserve"> może być wykorzystana jednorazowo dla danego urządzenia</w:t>
      </w:r>
      <w:r w:rsidR="00B77764" w:rsidRPr="00D30DCF">
        <w:rPr>
          <w:rFonts w:asciiTheme="minorHAnsi" w:hAnsiTheme="minorHAnsi" w:cstheme="minorHAnsi"/>
          <w:sz w:val="24"/>
        </w:rPr>
        <w:t xml:space="preserve"> </w:t>
      </w:r>
      <w:r w:rsidRPr="00D30DCF">
        <w:rPr>
          <w:rFonts w:asciiTheme="minorHAnsi" w:hAnsiTheme="minorHAnsi" w:cstheme="minorHAnsi"/>
          <w:sz w:val="24"/>
        </w:rPr>
        <w:t>/</w:t>
      </w:r>
      <w:r w:rsidR="00B77764" w:rsidRPr="00D30DCF">
        <w:rPr>
          <w:rFonts w:asciiTheme="minorHAnsi" w:hAnsiTheme="minorHAnsi" w:cstheme="minorHAnsi"/>
          <w:sz w:val="24"/>
        </w:rPr>
        <w:t xml:space="preserve"> </w:t>
      </w:r>
      <w:r w:rsidRPr="00D30DCF">
        <w:rPr>
          <w:rFonts w:asciiTheme="minorHAnsi" w:hAnsiTheme="minorHAnsi" w:cstheme="minorHAnsi"/>
          <w:sz w:val="24"/>
        </w:rPr>
        <w:t>elementu urządzenia w okresie 6 miesięcy od dnia uzgodnienia.</w:t>
      </w:r>
    </w:p>
    <w:p w14:paraId="2F26BE69" w14:textId="58596C2F" w:rsidR="00113585" w:rsidRPr="00D30DCF" w:rsidRDefault="005732BA" w:rsidP="00D30DCF">
      <w:pPr>
        <w:pStyle w:val="Akapitzlist"/>
        <w:numPr>
          <w:ilvl w:val="1"/>
          <w:numId w:val="63"/>
        </w:numPr>
        <w:spacing w:line="276" w:lineRule="auto"/>
        <w:ind w:right="-158" w:hanging="589"/>
        <w:jc w:val="both"/>
        <w:rPr>
          <w:rFonts w:asciiTheme="minorHAnsi" w:hAnsiTheme="minorHAnsi" w:cstheme="minorHAnsi"/>
          <w:sz w:val="24"/>
          <w:szCs w:val="24"/>
        </w:rPr>
      </w:pPr>
      <w:r w:rsidRPr="00D30DCF">
        <w:rPr>
          <w:rFonts w:asciiTheme="minorHAnsi" w:hAnsiTheme="minorHAnsi" w:cstheme="minorHAnsi"/>
          <w:b/>
          <w:sz w:val="24"/>
          <w:szCs w:val="24"/>
        </w:rPr>
        <w:t>Dopuszcza się opracowanie jednej dokumentacji</w:t>
      </w:r>
      <w:r w:rsidRPr="00D30DCF">
        <w:rPr>
          <w:rFonts w:asciiTheme="minorHAnsi" w:hAnsiTheme="minorHAnsi" w:cstheme="minorHAnsi"/>
          <w:sz w:val="24"/>
          <w:szCs w:val="24"/>
        </w:rPr>
        <w:t xml:space="preserve"> </w:t>
      </w:r>
      <w:r w:rsidR="00B85AA7" w:rsidRPr="00D30DCF">
        <w:rPr>
          <w:rFonts w:asciiTheme="minorHAnsi" w:hAnsiTheme="minorHAnsi" w:cstheme="minorHAnsi"/>
          <w:sz w:val="24"/>
          <w:szCs w:val="24"/>
        </w:rPr>
        <w:t>naprawy metodami chemicznymi</w:t>
      </w:r>
      <w:r w:rsidR="00B85AA7" w:rsidRPr="00D30DCF">
        <w:rPr>
          <w:rFonts w:asciiTheme="minorHAnsi" w:hAnsiTheme="minorHAnsi" w:cstheme="minorHAnsi"/>
        </w:rPr>
        <w:t xml:space="preserve"> </w:t>
      </w:r>
      <w:r w:rsidRPr="00D30DCF">
        <w:rPr>
          <w:rFonts w:asciiTheme="minorHAnsi" w:hAnsiTheme="minorHAnsi" w:cstheme="minorHAnsi"/>
          <w:sz w:val="24"/>
          <w:szCs w:val="24"/>
        </w:rPr>
        <w:t>dla kilku urządzeń tego samego typu, eksploatowanych w jednej kotłowni, w jednakowym okresie czasu i zasilanych wodą z tej samej instalacji</w:t>
      </w:r>
      <w:r w:rsidR="00467862" w:rsidRPr="00D30DCF">
        <w:rPr>
          <w:rFonts w:asciiTheme="minorHAnsi" w:hAnsiTheme="minorHAnsi" w:cstheme="minorHAnsi"/>
          <w:sz w:val="24"/>
          <w:szCs w:val="24"/>
        </w:rPr>
        <w:t>.</w:t>
      </w:r>
    </w:p>
    <w:p w14:paraId="7C638760" w14:textId="5BCC0756" w:rsidR="005732BA" w:rsidRPr="00A079E0" w:rsidRDefault="005C58CA" w:rsidP="00D30DCF">
      <w:pPr>
        <w:pStyle w:val="Nagwek1"/>
      </w:pPr>
      <w:r w:rsidRPr="00A079E0">
        <w:t>Dokumentacja</w:t>
      </w:r>
    </w:p>
    <w:p w14:paraId="114D67C9" w14:textId="3D4242B0" w:rsidR="005732BA" w:rsidRPr="00A079E0" w:rsidRDefault="005732BA" w:rsidP="00D30DCF">
      <w:pPr>
        <w:pStyle w:val="Tekstpodstawowywcity3"/>
        <w:numPr>
          <w:ilvl w:val="1"/>
          <w:numId w:val="32"/>
        </w:numPr>
        <w:tabs>
          <w:tab w:val="clear" w:pos="360"/>
        </w:tabs>
        <w:spacing w:line="276" w:lineRule="auto"/>
        <w:ind w:left="851" w:right="-158" w:hanging="436"/>
        <w:rPr>
          <w:rFonts w:asciiTheme="minorHAnsi" w:hAnsiTheme="minorHAnsi" w:cstheme="minorHAnsi"/>
          <w:szCs w:val="24"/>
        </w:rPr>
      </w:pPr>
      <w:r w:rsidRPr="00A079E0">
        <w:rPr>
          <w:rFonts w:asciiTheme="minorHAnsi" w:hAnsiTheme="minorHAnsi" w:cstheme="minorHAnsi"/>
          <w:b/>
          <w:szCs w:val="24"/>
        </w:rPr>
        <w:t>Dokumentacj</w:t>
      </w:r>
      <w:r w:rsidR="00550696" w:rsidRPr="00A079E0">
        <w:rPr>
          <w:rFonts w:asciiTheme="minorHAnsi" w:hAnsiTheme="minorHAnsi" w:cstheme="minorHAnsi"/>
          <w:b/>
          <w:szCs w:val="24"/>
        </w:rPr>
        <w:t>ę</w:t>
      </w:r>
      <w:r w:rsidRPr="00A079E0">
        <w:rPr>
          <w:rFonts w:asciiTheme="minorHAnsi" w:hAnsiTheme="minorHAnsi" w:cstheme="minorHAnsi"/>
          <w:szCs w:val="24"/>
        </w:rPr>
        <w:t xml:space="preserve"> naprawy </w:t>
      </w:r>
      <w:r w:rsidR="00B85AA7" w:rsidRPr="00A079E0">
        <w:rPr>
          <w:rFonts w:asciiTheme="minorHAnsi" w:hAnsiTheme="minorHAnsi" w:cstheme="minorHAnsi"/>
          <w:szCs w:val="24"/>
        </w:rPr>
        <w:t>metodami chemicznymi</w:t>
      </w:r>
      <w:r w:rsidR="00B85AA7" w:rsidRPr="00A079E0">
        <w:rPr>
          <w:rFonts w:asciiTheme="minorHAnsi" w:hAnsiTheme="minorHAnsi" w:cstheme="minorHAnsi"/>
        </w:rPr>
        <w:t xml:space="preserve"> </w:t>
      </w:r>
      <w:r w:rsidRPr="00A079E0">
        <w:rPr>
          <w:rFonts w:asciiTheme="minorHAnsi" w:hAnsiTheme="minorHAnsi" w:cstheme="minorHAnsi"/>
          <w:szCs w:val="24"/>
        </w:rPr>
        <w:t>urządze</w:t>
      </w:r>
      <w:r w:rsidR="00550696" w:rsidRPr="00A079E0">
        <w:rPr>
          <w:rFonts w:asciiTheme="minorHAnsi" w:hAnsiTheme="minorHAnsi" w:cstheme="minorHAnsi"/>
          <w:szCs w:val="24"/>
        </w:rPr>
        <w:t>nia</w:t>
      </w:r>
      <w:r w:rsidRPr="00A079E0">
        <w:rPr>
          <w:rFonts w:asciiTheme="minorHAnsi" w:hAnsiTheme="minorHAnsi" w:cstheme="minorHAnsi"/>
          <w:szCs w:val="24"/>
        </w:rPr>
        <w:t xml:space="preserve"> podlegającego dozorowi technicznemu lub jego elementu </w:t>
      </w:r>
      <w:r w:rsidR="00C05A2D" w:rsidRPr="00A079E0">
        <w:rPr>
          <w:rFonts w:asciiTheme="minorHAnsi" w:hAnsiTheme="minorHAnsi" w:cstheme="minorHAnsi"/>
          <w:szCs w:val="24"/>
        </w:rPr>
        <w:t>należy</w:t>
      </w:r>
      <w:r w:rsidRPr="00A079E0">
        <w:rPr>
          <w:rFonts w:asciiTheme="minorHAnsi" w:hAnsiTheme="minorHAnsi" w:cstheme="minorHAnsi"/>
          <w:szCs w:val="24"/>
        </w:rPr>
        <w:t xml:space="preserve"> opracowywać </w:t>
      </w:r>
      <w:r w:rsidR="00C05A2D" w:rsidRPr="00A079E0">
        <w:rPr>
          <w:rFonts w:asciiTheme="minorHAnsi" w:hAnsiTheme="minorHAnsi" w:cstheme="minorHAnsi"/>
          <w:szCs w:val="24"/>
        </w:rPr>
        <w:t>zgodnie z niniejszymi warunkami.</w:t>
      </w:r>
    </w:p>
    <w:p w14:paraId="619351E0" w14:textId="77777777" w:rsidR="005732BA" w:rsidRPr="00A079E0" w:rsidRDefault="005732BA" w:rsidP="00D30DCF">
      <w:pPr>
        <w:pStyle w:val="Tekstpodstawowywcity3"/>
        <w:numPr>
          <w:ilvl w:val="1"/>
          <w:numId w:val="32"/>
        </w:numPr>
        <w:tabs>
          <w:tab w:val="clear" w:pos="360"/>
        </w:tabs>
        <w:spacing w:line="276" w:lineRule="auto"/>
        <w:ind w:left="851" w:right="-158" w:hanging="436"/>
        <w:rPr>
          <w:rFonts w:asciiTheme="minorHAnsi" w:hAnsiTheme="minorHAnsi" w:cstheme="minorHAnsi"/>
          <w:szCs w:val="24"/>
        </w:rPr>
      </w:pPr>
      <w:r w:rsidRPr="00A079E0">
        <w:rPr>
          <w:rFonts w:asciiTheme="minorHAnsi" w:hAnsiTheme="minorHAnsi" w:cstheme="minorHAnsi"/>
          <w:b/>
          <w:szCs w:val="24"/>
        </w:rPr>
        <w:t>Dokumentacja</w:t>
      </w:r>
      <w:r w:rsidRPr="00A079E0">
        <w:rPr>
          <w:rFonts w:asciiTheme="minorHAnsi" w:hAnsiTheme="minorHAnsi" w:cstheme="minorHAnsi"/>
          <w:szCs w:val="24"/>
        </w:rPr>
        <w:t xml:space="preserve"> powinna zawierać:</w:t>
      </w:r>
    </w:p>
    <w:p w14:paraId="6BB8DFA1" w14:textId="77777777" w:rsidR="005732BA" w:rsidRPr="00A079E0" w:rsidRDefault="005732BA" w:rsidP="00D30DCF">
      <w:pPr>
        <w:numPr>
          <w:ilvl w:val="2"/>
          <w:numId w:val="58"/>
        </w:numPr>
        <w:tabs>
          <w:tab w:val="clear" w:pos="2160"/>
        </w:tabs>
        <w:spacing w:line="276" w:lineRule="auto"/>
        <w:ind w:left="1276" w:right="-158" w:hanging="436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>stronę tytułową,</w:t>
      </w:r>
    </w:p>
    <w:p w14:paraId="2E681ADA" w14:textId="77777777" w:rsidR="005732BA" w:rsidRPr="00A079E0" w:rsidRDefault="005732BA" w:rsidP="00D30DCF">
      <w:pPr>
        <w:numPr>
          <w:ilvl w:val="2"/>
          <w:numId w:val="58"/>
        </w:numPr>
        <w:tabs>
          <w:tab w:val="clear" w:pos="2160"/>
        </w:tabs>
        <w:spacing w:line="276" w:lineRule="auto"/>
        <w:ind w:left="1276" w:right="-158" w:hanging="436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>opis technologii,</w:t>
      </w:r>
    </w:p>
    <w:p w14:paraId="6ADADE4E" w14:textId="77777777" w:rsidR="005732BA" w:rsidRPr="00A079E0" w:rsidRDefault="005732BA" w:rsidP="00D30DCF">
      <w:pPr>
        <w:numPr>
          <w:ilvl w:val="2"/>
          <w:numId w:val="58"/>
        </w:numPr>
        <w:tabs>
          <w:tab w:val="clear" w:pos="2160"/>
        </w:tabs>
        <w:spacing w:line="276" w:lineRule="auto"/>
        <w:ind w:left="1276" w:right="-158" w:hanging="436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>schemat technologiczny</w:t>
      </w:r>
      <w:r w:rsidR="0078715B" w:rsidRPr="00A079E0">
        <w:rPr>
          <w:rFonts w:asciiTheme="minorHAnsi" w:hAnsiTheme="minorHAnsi" w:cstheme="minorHAnsi"/>
          <w:sz w:val="24"/>
          <w:szCs w:val="24"/>
        </w:rPr>
        <w:t xml:space="preserve"> instalacji</w:t>
      </w:r>
      <w:r w:rsidRPr="00A079E0">
        <w:rPr>
          <w:rFonts w:asciiTheme="minorHAnsi" w:hAnsiTheme="minorHAnsi" w:cstheme="minorHAnsi"/>
          <w:sz w:val="24"/>
          <w:szCs w:val="24"/>
        </w:rPr>
        <w:t>,</w:t>
      </w:r>
    </w:p>
    <w:p w14:paraId="698F509E" w14:textId="77777777" w:rsidR="005732BA" w:rsidRPr="00A079E0" w:rsidRDefault="00F81F99" w:rsidP="00D30DCF">
      <w:pPr>
        <w:numPr>
          <w:ilvl w:val="2"/>
          <w:numId w:val="58"/>
        </w:numPr>
        <w:tabs>
          <w:tab w:val="clear" w:pos="2160"/>
        </w:tabs>
        <w:spacing w:line="276" w:lineRule="auto"/>
        <w:ind w:left="1276" w:right="-470" w:hanging="436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 xml:space="preserve">informację </w:t>
      </w:r>
      <w:r w:rsidR="004A61B9" w:rsidRPr="00A079E0">
        <w:rPr>
          <w:rFonts w:asciiTheme="minorHAnsi" w:hAnsiTheme="minorHAnsi" w:cstheme="minorHAnsi"/>
          <w:sz w:val="24"/>
          <w:szCs w:val="24"/>
        </w:rPr>
        <w:t xml:space="preserve">dotyczącą zaleceń </w:t>
      </w:r>
      <w:r w:rsidRPr="00A079E0">
        <w:rPr>
          <w:rFonts w:asciiTheme="minorHAnsi" w:hAnsiTheme="minorHAnsi" w:cstheme="minorHAnsi"/>
          <w:sz w:val="24"/>
          <w:szCs w:val="24"/>
        </w:rPr>
        <w:t xml:space="preserve">oddziału UDT </w:t>
      </w:r>
      <w:r w:rsidR="004A61B9" w:rsidRPr="00A079E0">
        <w:rPr>
          <w:rFonts w:asciiTheme="minorHAnsi" w:hAnsiTheme="minorHAnsi" w:cstheme="minorHAnsi"/>
          <w:sz w:val="24"/>
          <w:szCs w:val="24"/>
        </w:rPr>
        <w:t>w zakresie</w:t>
      </w:r>
      <w:r w:rsidR="00B85AA7" w:rsidRPr="00A079E0">
        <w:rPr>
          <w:rFonts w:asciiTheme="minorHAnsi" w:hAnsiTheme="minorHAnsi" w:cstheme="minorHAnsi"/>
          <w:sz w:val="24"/>
          <w:szCs w:val="24"/>
        </w:rPr>
        <w:t xml:space="preserve"> naprawy</w:t>
      </w:r>
      <w:r w:rsidR="004A61B9" w:rsidRPr="00A079E0">
        <w:rPr>
          <w:rFonts w:asciiTheme="minorHAnsi" w:hAnsiTheme="minorHAnsi" w:cstheme="minorHAnsi"/>
          <w:sz w:val="24"/>
          <w:szCs w:val="24"/>
        </w:rPr>
        <w:t xml:space="preserve"> </w:t>
      </w:r>
      <w:r w:rsidR="00B85AA7" w:rsidRPr="00A079E0">
        <w:rPr>
          <w:rFonts w:asciiTheme="minorHAnsi" w:hAnsiTheme="minorHAnsi" w:cstheme="minorHAnsi"/>
          <w:sz w:val="24"/>
          <w:szCs w:val="24"/>
        </w:rPr>
        <w:t>metodami chemicznymi</w:t>
      </w:r>
      <w:r w:rsidR="009320E3" w:rsidRPr="00A079E0">
        <w:rPr>
          <w:rFonts w:asciiTheme="minorHAnsi" w:hAnsiTheme="minorHAnsi" w:cstheme="minorHAnsi"/>
          <w:sz w:val="24"/>
          <w:szCs w:val="24"/>
        </w:rPr>
        <w:t>.</w:t>
      </w:r>
    </w:p>
    <w:p w14:paraId="3A14A806" w14:textId="48A17D69" w:rsidR="005732BA" w:rsidRPr="00D30DCF" w:rsidRDefault="005732BA" w:rsidP="00D30DCF">
      <w:pPr>
        <w:pStyle w:val="Tekstpodstawowywcity3"/>
        <w:numPr>
          <w:ilvl w:val="1"/>
          <w:numId w:val="32"/>
        </w:numPr>
        <w:tabs>
          <w:tab w:val="clear" w:pos="360"/>
        </w:tabs>
        <w:spacing w:line="276" w:lineRule="auto"/>
        <w:ind w:left="851" w:right="-158" w:hanging="425"/>
        <w:rPr>
          <w:rFonts w:asciiTheme="minorHAnsi" w:hAnsiTheme="minorHAnsi" w:cstheme="minorHAnsi"/>
          <w:b/>
          <w:szCs w:val="24"/>
        </w:rPr>
      </w:pPr>
      <w:r w:rsidRPr="00A079E0">
        <w:rPr>
          <w:rFonts w:asciiTheme="minorHAnsi" w:hAnsiTheme="minorHAnsi" w:cstheme="minorHAnsi"/>
          <w:b/>
          <w:szCs w:val="24"/>
        </w:rPr>
        <w:t>Strona tytułowa</w:t>
      </w:r>
      <w:r w:rsidRPr="00D30DCF">
        <w:rPr>
          <w:rFonts w:asciiTheme="minorHAnsi" w:hAnsiTheme="minorHAnsi" w:cstheme="minorHAnsi"/>
          <w:b/>
          <w:szCs w:val="24"/>
        </w:rPr>
        <w:t xml:space="preserve"> powinna zawierać:</w:t>
      </w:r>
    </w:p>
    <w:p w14:paraId="457EB3DD" w14:textId="77777777" w:rsidR="005732BA" w:rsidRPr="00A079E0" w:rsidRDefault="005732BA" w:rsidP="00D30DCF">
      <w:pPr>
        <w:numPr>
          <w:ilvl w:val="2"/>
          <w:numId w:val="69"/>
        </w:numPr>
        <w:tabs>
          <w:tab w:val="clear" w:pos="2160"/>
        </w:tabs>
        <w:spacing w:line="276" w:lineRule="auto"/>
        <w:ind w:left="1276" w:right="-470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>kolejny numer instrukcji technologicznej,</w:t>
      </w:r>
    </w:p>
    <w:p w14:paraId="28C6FC47" w14:textId="77777777" w:rsidR="005732BA" w:rsidRPr="00A079E0" w:rsidRDefault="005732BA" w:rsidP="00D30DCF">
      <w:pPr>
        <w:numPr>
          <w:ilvl w:val="2"/>
          <w:numId w:val="69"/>
        </w:numPr>
        <w:spacing w:line="276" w:lineRule="auto"/>
        <w:ind w:left="1276" w:right="-470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>nazwę procesu,</w:t>
      </w:r>
    </w:p>
    <w:p w14:paraId="74C90535" w14:textId="77777777" w:rsidR="005732BA" w:rsidRPr="00A079E0" w:rsidRDefault="005732BA" w:rsidP="00D30DCF">
      <w:pPr>
        <w:numPr>
          <w:ilvl w:val="2"/>
          <w:numId w:val="69"/>
        </w:numPr>
        <w:spacing w:line="276" w:lineRule="auto"/>
        <w:ind w:left="1276" w:right="-470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>użytkownika urządzenia,</w:t>
      </w:r>
    </w:p>
    <w:p w14:paraId="5ED9C527" w14:textId="77777777" w:rsidR="005732BA" w:rsidRPr="00A079E0" w:rsidRDefault="005732BA" w:rsidP="00D30DCF">
      <w:pPr>
        <w:numPr>
          <w:ilvl w:val="2"/>
          <w:numId w:val="69"/>
        </w:numPr>
        <w:spacing w:line="276" w:lineRule="auto"/>
        <w:ind w:left="1276" w:right="-470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>adres zainstalowania urządzenia,</w:t>
      </w:r>
    </w:p>
    <w:p w14:paraId="636D4F98" w14:textId="77777777" w:rsidR="005732BA" w:rsidRPr="00A079E0" w:rsidRDefault="005732BA" w:rsidP="00D30DCF">
      <w:pPr>
        <w:numPr>
          <w:ilvl w:val="2"/>
          <w:numId w:val="69"/>
        </w:numPr>
        <w:spacing w:line="276" w:lineRule="auto"/>
        <w:ind w:left="1276" w:right="-470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>wskazanie oddziału UDT, na którego terenie znajduje się urządzenie,</w:t>
      </w:r>
    </w:p>
    <w:p w14:paraId="73935FAB" w14:textId="77777777" w:rsidR="005732BA" w:rsidRPr="00A079E0" w:rsidRDefault="005732BA" w:rsidP="00D30DCF">
      <w:pPr>
        <w:numPr>
          <w:ilvl w:val="2"/>
          <w:numId w:val="69"/>
        </w:numPr>
        <w:spacing w:line="276" w:lineRule="auto"/>
        <w:ind w:left="1276" w:right="-470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>informacje na temat autora technologii (imię, nazwisko, data, podpis),</w:t>
      </w:r>
    </w:p>
    <w:p w14:paraId="77CA2113" w14:textId="77777777" w:rsidR="005732BA" w:rsidRPr="00A079E0" w:rsidRDefault="005732BA" w:rsidP="00D30DCF">
      <w:pPr>
        <w:numPr>
          <w:ilvl w:val="2"/>
          <w:numId w:val="69"/>
        </w:numPr>
        <w:spacing w:line="276" w:lineRule="auto"/>
        <w:ind w:left="1276" w:right="-470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>informacje na temat osób odpowiedzialnych za wykonanie procesu i kontrolę jakości,</w:t>
      </w:r>
    </w:p>
    <w:p w14:paraId="2063BCC8" w14:textId="77777777" w:rsidR="005732BA" w:rsidRPr="00A079E0" w:rsidRDefault="005732BA" w:rsidP="00D30DCF">
      <w:pPr>
        <w:numPr>
          <w:ilvl w:val="2"/>
          <w:numId w:val="69"/>
        </w:numPr>
        <w:spacing w:line="276" w:lineRule="auto"/>
        <w:ind w:left="1276" w:right="-158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 xml:space="preserve">dane dotyczące wykonawcy </w:t>
      </w:r>
      <w:r w:rsidR="009320E3" w:rsidRPr="00A079E0">
        <w:rPr>
          <w:rFonts w:asciiTheme="minorHAnsi" w:hAnsiTheme="minorHAnsi" w:cstheme="minorHAnsi"/>
          <w:sz w:val="24"/>
          <w:szCs w:val="24"/>
        </w:rPr>
        <w:t>naprawy metodami chemicznymi</w:t>
      </w:r>
      <w:r w:rsidRPr="00A079E0">
        <w:rPr>
          <w:rFonts w:asciiTheme="minorHAnsi" w:hAnsiTheme="minorHAnsi" w:cstheme="minorHAnsi"/>
          <w:sz w:val="24"/>
          <w:szCs w:val="24"/>
        </w:rPr>
        <w:t xml:space="preserve"> (pełna nazwa, adres, telefon kontaktowy, fax</w:t>
      </w:r>
      <w:r w:rsidR="00113585" w:rsidRPr="00A079E0">
        <w:rPr>
          <w:rFonts w:asciiTheme="minorHAnsi" w:hAnsiTheme="minorHAnsi" w:cstheme="minorHAnsi"/>
          <w:sz w:val="24"/>
          <w:szCs w:val="24"/>
        </w:rPr>
        <w:t>, e-mail</w:t>
      </w:r>
      <w:r w:rsidRPr="00A079E0">
        <w:rPr>
          <w:rFonts w:asciiTheme="minorHAnsi" w:hAnsiTheme="minorHAnsi" w:cstheme="minorHAnsi"/>
          <w:sz w:val="24"/>
          <w:szCs w:val="24"/>
        </w:rPr>
        <w:t xml:space="preserve"> oraz numer posiadanego uprawnienia).</w:t>
      </w:r>
    </w:p>
    <w:p w14:paraId="2D4E0745" w14:textId="77777777" w:rsidR="005732BA" w:rsidRPr="00D30DCF" w:rsidRDefault="005732BA" w:rsidP="00D30DCF">
      <w:pPr>
        <w:pStyle w:val="Tekstpodstawowywcity3"/>
        <w:numPr>
          <w:ilvl w:val="1"/>
          <w:numId w:val="32"/>
        </w:numPr>
        <w:tabs>
          <w:tab w:val="clear" w:pos="360"/>
        </w:tabs>
        <w:spacing w:line="276" w:lineRule="auto"/>
        <w:ind w:left="851" w:right="-158" w:hanging="425"/>
        <w:rPr>
          <w:rFonts w:asciiTheme="minorHAnsi" w:hAnsiTheme="minorHAnsi" w:cstheme="minorHAnsi"/>
          <w:b/>
          <w:szCs w:val="24"/>
        </w:rPr>
      </w:pPr>
      <w:r w:rsidRPr="00A079E0">
        <w:rPr>
          <w:rFonts w:asciiTheme="minorHAnsi" w:hAnsiTheme="minorHAnsi" w:cstheme="minorHAnsi"/>
          <w:b/>
          <w:szCs w:val="24"/>
        </w:rPr>
        <w:lastRenderedPageBreak/>
        <w:t>Opis technologii</w:t>
      </w:r>
      <w:r w:rsidRPr="00D30DCF">
        <w:rPr>
          <w:rFonts w:asciiTheme="minorHAnsi" w:hAnsiTheme="minorHAnsi" w:cstheme="minorHAnsi"/>
          <w:b/>
          <w:szCs w:val="24"/>
        </w:rPr>
        <w:t xml:space="preserve"> powinien zawierać:</w:t>
      </w:r>
    </w:p>
    <w:p w14:paraId="2579A7E7" w14:textId="394FAC15" w:rsidR="005732BA" w:rsidRPr="00D30DCF" w:rsidRDefault="005732BA" w:rsidP="00D30DCF">
      <w:pPr>
        <w:pStyle w:val="Akapitzlist"/>
        <w:numPr>
          <w:ilvl w:val="2"/>
          <w:numId w:val="71"/>
        </w:numPr>
        <w:spacing w:line="276" w:lineRule="auto"/>
        <w:ind w:left="1276" w:hanging="425"/>
        <w:jc w:val="both"/>
        <w:rPr>
          <w:rFonts w:asciiTheme="minorHAnsi" w:hAnsiTheme="minorHAnsi" w:cstheme="minorHAnsi"/>
          <w:sz w:val="24"/>
          <w:szCs w:val="24"/>
        </w:rPr>
      </w:pPr>
      <w:r w:rsidRPr="00D30DCF">
        <w:rPr>
          <w:rFonts w:asciiTheme="minorHAnsi" w:hAnsiTheme="minorHAnsi" w:cstheme="minorHAnsi"/>
          <w:sz w:val="24"/>
          <w:szCs w:val="24"/>
        </w:rPr>
        <w:t>dane techniczne urządzenia:</w:t>
      </w:r>
    </w:p>
    <w:p w14:paraId="472B077C" w14:textId="77777777" w:rsidR="005732BA" w:rsidRPr="00A079E0" w:rsidRDefault="005732BA" w:rsidP="00D30DCF">
      <w:pPr>
        <w:numPr>
          <w:ilvl w:val="3"/>
          <w:numId w:val="72"/>
        </w:numPr>
        <w:spacing w:line="276" w:lineRule="auto"/>
        <w:ind w:left="1701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>typ (symbol lub opis),</w:t>
      </w:r>
    </w:p>
    <w:p w14:paraId="58CAED39" w14:textId="77777777" w:rsidR="005732BA" w:rsidRPr="00A079E0" w:rsidRDefault="005732BA" w:rsidP="00D30DCF">
      <w:pPr>
        <w:numPr>
          <w:ilvl w:val="3"/>
          <w:numId w:val="72"/>
        </w:numPr>
        <w:spacing w:line="276" w:lineRule="auto"/>
        <w:ind w:left="1701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>numer fabryczny,</w:t>
      </w:r>
    </w:p>
    <w:p w14:paraId="7BFB80FD" w14:textId="77777777" w:rsidR="005732BA" w:rsidRPr="00A079E0" w:rsidRDefault="005732BA" w:rsidP="00D30DCF">
      <w:pPr>
        <w:numPr>
          <w:ilvl w:val="3"/>
          <w:numId w:val="72"/>
        </w:numPr>
        <w:spacing w:line="276" w:lineRule="auto"/>
        <w:ind w:left="1701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>numer ewidencyjny nadany przez UDT,</w:t>
      </w:r>
    </w:p>
    <w:p w14:paraId="7A906F94" w14:textId="77777777" w:rsidR="005732BA" w:rsidRPr="00A079E0" w:rsidRDefault="005732BA" w:rsidP="00D30DCF">
      <w:pPr>
        <w:numPr>
          <w:ilvl w:val="3"/>
          <w:numId w:val="72"/>
        </w:numPr>
        <w:spacing w:line="276" w:lineRule="auto"/>
        <w:ind w:left="1701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>producent urządzenia,</w:t>
      </w:r>
    </w:p>
    <w:p w14:paraId="121582C5" w14:textId="77777777" w:rsidR="005732BA" w:rsidRPr="00A079E0" w:rsidRDefault="005732BA" w:rsidP="00D30DCF">
      <w:pPr>
        <w:numPr>
          <w:ilvl w:val="3"/>
          <w:numId w:val="72"/>
        </w:numPr>
        <w:spacing w:line="276" w:lineRule="auto"/>
        <w:ind w:left="1701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>rok budowy i rok uruchomienia,</w:t>
      </w:r>
    </w:p>
    <w:p w14:paraId="5E4678BC" w14:textId="77777777" w:rsidR="005732BA" w:rsidRPr="00A079E0" w:rsidRDefault="005732BA" w:rsidP="00D30DCF">
      <w:pPr>
        <w:numPr>
          <w:ilvl w:val="3"/>
          <w:numId w:val="72"/>
        </w:numPr>
        <w:spacing w:line="276" w:lineRule="auto"/>
        <w:ind w:left="1701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>ciśnienie dopuszcz</w:t>
      </w:r>
      <w:r w:rsidR="00F55C74" w:rsidRPr="00A079E0">
        <w:rPr>
          <w:rFonts w:asciiTheme="minorHAnsi" w:hAnsiTheme="minorHAnsi" w:cstheme="minorHAnsi"/>
          <w:sz w:val="24"/>
          <w:szCs w:val="24"/>
        </w:rPr>
        <w:t>al</w:t>
      </w:r>
      <w:r w:rsidRPr="00A079E0">
        <w:rPr>
          <w:rFonts w:asciiTheme="minorHAnsi" w:hAnsiTheme="minorHAnsi" w:cstheme="minorHAnsi"/>
          <w:sz w:val="24"/>
          <w:szCs w:val="24"/>
        </w:rPr>
        <w:t>ne [MPa],</w:t>
      </w:r>
    </w:p>
    <w:p w14:paraId="5092B4D7" w14:textId="77777777" w:rsidR="005732BA" w:rsidRPr="00A079E0" w:rsidRDefault="005732BA" w:rsidP="00D30DCF">
      <w:pPr>
        <w:numPr>
          <w:ilvl w:val="3"/>
          <w:numId w:val="72"/>
        </w:numPr>
        <w:spacing w:line="276" w:lineRule="auto"/>
        <w:ind w:left="1701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>pojemność całkowita [m</w:t>
      </w:r>
      <w:r w:rsidRPr="00A079E0">
        <w:rPr>
          <w:rFonts w:asciiTheme="minorHAnsi" w:hAnsiTheme="minorHAnsi" w:cstheme="minorHAnsi"/>
          <w:sz w:val="24"/>
          <w:szCs w:val="24"/>
          <w:vertAlign w:val="superscript"/>
        </w:rPr>
        <w:t>3</w:t>
      </w:r>
      <w:r w:rsidRPr="00A079E0">
        <w:rPr>
          <w:rFonts w:asciiTheme="minorHAnsi" w:hAnsiTheme="minorHAnsi" w:cstheme="minorHAnsi"/>
          <w:sz w:val="24"/>
          <w:szCs w:val="24"/>
        </w:rPr>
        <w:t>],</w:t>
      </w:r>
    </w:p>
    <w:p w14:paraId="27306F34" w14:textId="77777777" w:rsidR="005732BA" w:rsidRPr="00A079E0" w:rsidRDefault="00A97AB2" w:rsidP="00D30DCF">
      <w:pPr>
        <w:numPr>
          <w:ilvl w:val="3"/>
          <w:numId w:val="72"/>
        </w:numPr>
        <w:spacing w:line="276" w:lineRule="auto"/>
        <w:ind w:left="1701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 xml:space="preserve">wydajność </w:t>
      </w:r>
      <w:r w:rsidR="00A35BED" w:rsidRPr="00A079E0">
        <w:rPr>
          <w:rFonts w:asciiTheme="minorHAnsi" w:hAnsiTheme="minorHAnsi" w:cstheme="minorHAnsi"/>
          <w:sz w:val="24"/>
          <w:szCs w:val="24"/>
        </w:rPr>
        <w:t>[t/h</w:t>
      </w:r>
      <w:r w:rsidRPr="00A079E0">
        <w:rPr>
          <w:rFonts w:asciiTheme="minorHAnsi" w:hAnsiTheme="minorHAnsi" w:cstheme="minorHAnsi"/>
          <w:sz w:val="24"/>
          <w:szCs w:val="24"/>
        </w:rPr>
        <w:t>/</w:t>
      </w:r>
      <w:r w:rsidR="005732BA" w:rsidRPr="00A079E0">
        <w:rPr>
          <w:rFonts w:asciiTheme="minorHAnsi" w:hAnsiTheme="minorHAnsi" w:cstheme="minorHAnsi"/>
          <w:sz w:val="24"/>
          <w:szCs w:val="24"/>
        </w:rPr>
        <w:t>MW],</w:t>
      </w:r>
    </w:p>
    <w:p w14:paraId="0826E23B" w14:textId="77777777" w:rsidR="005732BA" w:rsidRPr="00A079E0" w:rsidRDefault="005732BA" w:rsidP="00D30DCF">
      <w:pPr>
        <w:numPr>
          <w:ilvl w:val="3"/>
          <w:numId w:val="72"/>
        </w:numPr>
        <w:spacing w:line="276" w:lineRule="auto"/>
        <w:ind w:left="1701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>powierzchnia wymiany ciepła [m</w:t>
      </w:r>
      <w:r w:rsidRPr="00A079E0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A079E0">
        <w:rPr>
          <w:rFonts w:asciiTheme="minorHAnsi" w:hAnsiTheme="minorHAnsi" w:cstheme="minorHAnsi"/>
          <w:sz w:val="24"/>
          <w:szCs w:val="24"/>
        </w:rPr>
        <w:t>],</w:t>
      </w:r>
    </w:p>
    <w:p w14:paraId="56C197B9" w14:textId="77777777" w:rsidR="00A35BED" w:rsidRPr="00A079E0" w:rsidRDefault="00A35BED" w:rsidP="00D30DCF">
      <w:pPr>
        <w:numPr>
          <w:ilvl w:val="3"/>
          <w:numId w:val="72"/>
        </w:numPr>
        <w:spacing w:line="276" w:lineRule="auto"/>
        <w:ind w:left="1701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>całkowita powierzchnia objęta czyszczeniem[m</w:t>
      </w:r>
      <w:r w:rsidRPr="00A079E0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A079E0">
        <w:rPr>
          <w:rFonts w:asciiTheme="minorHAnsi" w:hAnsiTheme="minorHAnsi" w:cstheme="minorHAnsi"/>
          <w:sz w:val="24"/>
          <w:szCs w:val="24"/>
        </w:rPr>
        <w:t>],</w:t>
      </w:r>
    </w:p>
    <w:p w14:paraId="5BE66714" w14:textId="77777777" w:rsidR="005732BA" w:rsidRPr="00A079E0" w:rsidRDefault="005732BA" w:rsidP="00D30DCF">
      <w:pPr>
        <w:numPr>
          <w:ilvl w:val="3"/>
          <w:numId w:val="72"/>
        </w:numPr>
        <w:spacing w:line="276" w:lineRule="auto"/>
        <w:ind w:left="1701" w:right="-158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>gatunki materiałów, z których zbudowane jest urządzenie lub jego element objęty czyszczeniem,</w:t>
      </w:r>
    </w:p>
    <w:p w14:paraId="310D400F" w14:textId="76550846" w:rsidR="005732BA" w:rsidRPr="00A079E0" w:rsidRDefault="005732BA" w:rsidP="00D30DCF">
      <w:pPr>
        <w:numPr>
          <w:ilvl w:val="2"/>
          <w:numId w:val="71"/>
        </w:numPr>
        <w:spacing w:line="276" w:lineRule="auto"/>
        <w:ind w:left="1276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>datę ostatnie</w:t>
      </w:r>
      <w:r w:rsidR="00B85AA7" w:rsidRPr="00A079E0">
        <w:rPr>
          <w:rFonts w:asciiTheme="minorHAnsi" w:hAnsiTheme="minorHAnsi" w:cstheme="minorHAnsi"/>
          <w:sz w:val="24"/>
          <w:szCs w:val="24"/>
        </w:rPr>
        <w:t>j</w:t>
      </w:r>
      <w:r w:rsidRPr="00A079E0">
        <w:rPr>
          <w:rFonts w:asciiTheme="minorHAnsi" w:hAnsiTheme="minorHAnsi" w:cstheme="minorHAnsi"/>
          <w:sz w:val="24"/>
          <w:szCs w:val="24"/>
        </w:rPr>
        <w:t xml:space="preserve"> </w:t>
      </w:r>
      <w:r w:rsidR="00B85AA7" w:rsidRPr="00A079E0">
        <w:rPr>
          <w:rFonts w:asciiTheme="minorHAnsi" w:hAnsiTheme="minorHAnsi" w:cstheme="minorHAnsi"/>
          <w:sz w:val="24"/>
          <w:szCs w:val="24"/>
        </w:rPr>
        <w:t>naprawy metodami chemicznymi</w:t>
      </w:r>
      <w:r w:rsidR="003A4122" w:rsidRPr="00A079E0">
        <w:rPr>
          <w:rFonts w:asciiTheme="minorHAnsi" w:hAnsiTheme="minorHAnsi" w:cstheme="minorHAnsi"/>
          <w:sz w:val="24"/>
          <w:szCs w:val="24"/>
        </w:rPr>
        <w:t>,</w:t>
      </w:r>
    </w:p>
    <w:p w14:paraId="645F5876" w14:textId="77777777" w:rsidR="005732BA" w:rsidRPr="00A079E0" w:rsidRDefault="005732BA" w:rsidP="00D30DCF">
      <w:pPr>
        <w:numPr>
          <w:ilvl w:val="2"/>
          <w:numId w:val="71"/>
        </w:numPr>
        <w:spacing w:line="276" w:lineRule="auto"/>
        <w:ind w:left="1276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 xml:space="preserve">zakres </w:t>
      </w:r>
      <w:r w:rsidR="00B85AA7" w:rsidRPr="00A079E0">
        <w:rPr>
          <w:rFonts w:asciiTheme="minorHAnsi" w:hAnsiTheme="minorHAnsi" w:cstheme="minorHAnsi"/>
          <w:sz w:val="24"/>
          <w:szCs w:val="24"/>
        </w:rPr>
        <w:t>naprawy metodami chemicznymi</w:t>
      </w:r>
      <w:r w:rsidRPr="00A079E0">
        <w:rPr>
          <w:rFonts w:asciiTheme="minorHAnsi" w:hAnsiTheme="minorHAnsi" w:cstheme="minorHAnsi"/>
          <w:sz w:val="24"/>
          <w:szCs w:val="24"/>
        </w:rPr>
        <w:t>,</w:t>
      </w:r>
    </w:p>
    <w:p w14:paraId="38D19EFA" w14:textId="77777777" w:rsidR="005732BA" w:rsidRPr="00A079E0" w:rsidRDefault="005732BA" w:rsidP="00D30DCF">
      <w:pPr>
        <w:numPr>
          <w:ilvl w:val="2"/>
          <w:numId w:val="71"/>
        </w:numPr>
        <w:spacing w:line="276" w:lineRule="auto"/>
        <w:ind w:left="1276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>obliczenie ilości osadu do usunięcia [kg],</w:t>
      </w:r>
    </w:p>
    <w:p w14:paraId="5CCCBD2D" w14:textId="372B4B2F" w:rsidR="005732BA" w:rsidRPr="00A079E0" w:rsidRDefault="005732BA" w:rsidP="00D30DCF">
      <w:pPr>
        <w:numPr>
          <w:ilvl w:val="2"/>
          <w:numId w:val="71"/>
        </w:numPr>
        <w:spacing w:line="276" w:lineRule="auto"/>
        <w:ind w:left="1276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>obliczenia teoretycznego zapotrzebowania środka czyszczącego [kg] wynikające z</w:t>
      </w:r>
      <w:r w:rsidR="00E31B8A">
        <w:rPr>
          <w:rFonts w:asciiTheme="minorHAnsi" w:hAnsiTheme="minorHAnsi" w:cstheme="minorHAnsi"/>
          <w:sz w:val="24"/>
          <w:szCs w:val="24"/>
        </w:rPr>
        <w:t> </w:t>
      </w:r>
      <w:r w:rsidRPr="00A079E0">
        <w:rPr>
          <w:rFonts w:asciiTheme="minorHAnsi" w:hAnsiTheme="minorHAnsi" w:cstheme="minorHAnsi"/>
          <w:sz w:val="24"/>
          <w:szCs w:val="24"/>
        </w:rPr>
        <w:t>wyliczenia stechiometrycznego dla poszczególnych składników osadu określonych analizą chemiczną badanej próbki osadu,</w:t>
      </w:r>
    </w:p>
    <w:p w14:paraId="358257D1" w14:textId="12F01754" w:rsidR="005732BA" w:rsidRPr="00D30DCF" w:rsidRDefault="005732BA" w:rsidP="00D30DCF">
      <w:pPr>
        <w:pStyle w:val="Akapitzlist"/>
        <w:numPr>
          <w:ilvl w:val="2"/>
          <w:numId w:val="71"/>
        </w:numPr>
        <w:spacing w:line="276" w:lineRule="auto"/>
        <w:ind w:left="1276" w:hanging="425"/>
        <w:jc w:val="both"/>
        <w:rPr>
          <w:rFonts w:asciiTheme="minorHAnsi" w:hAnsiTheme="minorHAnsi" w:cstheme="minorHAnsi"/>
          <w:sz w:val="24"/>
          <w:szCs w:val="24"/>
        </w:rPr>
      </w:pPr>
      <w:r w:rsidRPr="00D30DCF">
        <w:rPr>
          <w:rFonts w:asciiTheme="minorHAnsi" w:hAnsiTheme="minorHAnsi" w:cstheme="minorHAnsi"/>
          <w:sz w:val="24"/>
          <w:szCs w:val="24"/>
        </w:rPr>
        <w:t>opis wykonania i wyniki prób rozpuszczania osadu,</w:t>
      </w:r>
    </w:p>
    <w:p w14:paraId="646FB90D" w14:textId="1FBBAF69" w:rsidR="005732BA" w:rsidRPr="00D30DCF" w:rsidRDefault="005732BA" w:rsidP="00D30DCF">
      <w:pPr>
        <w:pStyle w:val="Akapitzlist"/>
        <w:numPr>
          <w:ilvl w:val="2"/>
          <w:numId w:val="71"/>
        </w:numPr>
        <w:spacing w:line="276" w:lineRule="auto"/>
        <w:ind w:left="1276" w:hanging="425"/>
        <w:jc w:val="both"/>
        <w:rPr>
          <w:rFonts w:asciiTheme="minorHAnsi" w:hAnsiTheme="minorHAnsi" w:cstheme="minorHAnsi"/>
          <w:sz w:val="24"/>
          <w:szCs w:val="24"/>
        </w:rPr>
      </w:pPr>
      <w:r w:rsidRPr="00D30DCF">
        <w:rPr>
          <w:rFonts w:asciiTheme="minorHAnsi" w:hAnsiTheme="minorHAnsi" w:cstheme="minorHAnsi"/>
          <w:sz w:val="24"/>
          <w:szCs w:val="24"/>
        </w:rPr>
        <w:t>pojemność czyszczonego układu (z uwzględnieniem instalacji pomocniczej) [m</w:t>
      </w:r>
      <w:r w:rsidRPr="00D30DCF">
        <w:rPr>
          <w:rFonts w:asciiTheme="minorHAnsi" w:hAnsiTheme="minorHAnsi" w:cstheme="minorHAnsi"/>
          <w:sz w:val="24"/>
          <w:szCs w:val="24"/>
          <w:vertAlign w:val="superscript"/>
        </w:rPr>
        <w:t>3</w:t>
      </w:r>
      <w:r w:rsidRPr="00D30DCF">
        <w:rPr>
          <w:rFonts w:asciiTheme="minorHAnsi" w:hAnsiTheme="minorHAnsi" w:cstheme="minorHAnsi"/>
          <w:sz w:val="24"/>
          <w:szCs w:val="24"/>
        </w:rPr>
        <w:t>] oraz wyliczenia zapotrzebowania środka czyszczącego [kg</w:t>
      </w:r>
      <w:r w:rsidR="009320E3" w:rsidRPr="00D30DCF">
        <w:rPr>
          <w:rFonts w:asciiTheme="minorHAnsi" w:hAnsiTheme="minorHAnsi" w:cstheme="minorHAnsi"/>
          <w:sz w:val="24"/>
          <w:szCs w:val="24"/>
        </w:rPr>
        <w:t xml:space="preserve"> lub l</w:t>
      </w:r>
      <w:r w:rsidRPr="00D30DCF">
        <w:rPr>
          <w:rFonts w:asciiTheme="minorHAnsi" w:hAnsiTheme="minorHAnsi" w:cstheme="minorHAnsi"/>
          <w:sz w:val="24"/>
          <w:szCs w:val="24"/>
        </w:rPr>
        <w:t>] na podstawie wykonanych prób rozpuszczania osadu,</w:t>
      </w:r>
    </w:p>
    <w:p w14:paraId="2D1B168B" w14:textId="7E4503F7" w:rsidR="005732BA" w:rsidRPr="00D30DCF" w:rsidRDefault="005732BA" w:rsidP="00D30DCF">
      <w:pPr>
        <w:pStyle w:val="Akapitzlist"/>
        <w:numPr>
          <w:ilvl w:val="2"/>
          <w:numId w:val="71"/>
        </w:numPr>
        <w:spacing w:line="276" w:lineRule="auto"/>
        <w:ind w:left="1276" w:hanging="425"/>
        <w:jc w:val="both"/>
        <w:rPr>
          <w:rFonts w:asciiTheme="minorHAnsi" w:hAnsiTheme="minorHAnsi" w:cstheme="minorHAnsi"/>
          <w:sz w:val="24"/>
          <w:szCs w:val="24"/>
        </w:rPr>
      </w:pPr>
      <w:r w:rsidRPr="00D30DCF">
        <w:rPr>
          <w:rFonts w:asciiTheme="minorHAnsi" w:hAnsiTheme="minorHAnsi" w:cstheme="minorHAnsi"/>
          <w:sz w:val="24"/>
          <w:szCs w:val="24"/>
        </w:rPr>
        <w:t>wielkości spodziewanych ubytków materiałowych [g/m</w:t>
      </w:r>
      <w:r w:rsidRPr="00D30DCF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D30DCF">
        <w:rPr>
          <w:rFonts w:asciiTheme="minorHAnsi" w:hAnsiTheme="minorHAnsi" w:cstheme="minorHAnsi"/>
          <w:sz w:val="24"/>
          <w:szCs w:val="24"/>
        </w:rPr>
        <w:t>h],</w:t>
      </w:r>
    </w:p>
    <w:p w14:paraId="033C9EC7" w14:textId="38B61D1B" w:rsidR="005732BA" w:rsidRPr="00A079E0" w:rsidRDefault="005732BA" w:rsidP="00D30DCF">
      <w:pPr>
        <w:numPr>
          <w:ilvl w:val="2"/>
          <w:numId w:val="71"/>
        </w:numPr>
        <w:spacing w:line="276" w:lineRule="auto"/>
        <w:ind w:left="1276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>harmonogram procesu z wyszczególnieniem następujących po sobie operacji z</w:t>
      </w:r>
      <w:r w:rsidR="00E31B8A">
        <w:rPr>
          <w:rFonts w:asciiTheme="minorHAnsi" w:hAnsiTheme="minorHAnsi" w:cstheme="minorHAnsi"/>
          <w:sz w:val="24"/>
          <w:szCs w:val="24"/>
        </w:rPr>
        <w:t> </w:t>
      </w:r>
      <w:r w:rsidRPr="00A079E0">
        <w:rPr>
          <w:rFonts w:asciiTheme="minorHAnsi" w:hAnsiTheme="minorHAnsi" w:cstheme="minorHAnsi"/>
          <w:sz w:val="24"/>
          <w:szCs w:val="24"/>
        </w:rPr>
        <w:t>podaniem ich parametrów tzn.: składu chemicznego, stężenia, temperatury, ciśnienia oraz planowanego czasu trwania,</w:t>
      </w:r>
    </w:p>
    <w:p w14:paraId="47A3E852" w14:textId="77777777" w:rsidR="005732BA" w:rsidRPr="00A079E0" w:rsidRDefault="005732BA" w:rsidP="00D30DCF">
      <w:pPr>
        <w:numPr>
          <w:ilvl w:val="2"/>
          <w:numId w:val="71"/>
        </w:numPr>
        <w:spacing w:line="276" w:lineRule="auto"/>
        <w:ind w:left="1276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>opis realizacji procesu ze szczególnym uwzględnieniem:</w:t>
      </w:r>
    </w:p>
    <w:p w14:paraId="76147C30" w14:textId="3D8770BF" w:rsidR="005732BA" w:rsidRPr="00A079E0" w:rsidRDefault="005732BA" w:rsidP="00D30DCF">
      <w:pPr>
        <w:numPr>
          <w:ilvl w:val="3"/>
          <w:numId w:val="73"/>
        </w:numPr>
        <w:spacing w:line="276" w:lineRule="auto"/>
        <w:ind w:left="1701" w:right="-158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 xml:space="preserve">przygotowania urządzenia lub jego elementu do </w:t>
      </w:r>
      <w:r w:rsidR="00B85AA7" w:rsidRPr="00A079E0">
        <w:rPr>
          <w:rFonts w:asciiTheme="minorHAnsi" w:hAnsiTheme="minorHAnsi" w:cstheme="minorHAnsi"/>
          <w:sz w:val="24"/>
          <w:szCs w:val="24"/>
        </w:rPr>
        <w:t>naprawy metodami chemicznymi</w:t>
      </w:r>
      <w:r w:rsidR="00B85AA7" w:rsidRPr="00A079E0">
        <w:rPr>
          <w:rFonts w:asciiTheme="minorHAnsi" w:hAnsiTheme="minorHAnsi" w:cstheme="minorHAnsi"/>
        </w:rPr>
        <w:t xml:space="preserve"> </w:t>
      </w:r>
      <w:r w:rsidRPr="00A079E0">
        <w:rPr>
          <w:rFonts w:asciiTheme="minorHAnsi" w:hAnsiTheme="minorHAnsi" w:cstheme="minorHAnsi"/>
          <w:sz w:val="24"/>
          <w:szCs w:val="24"/>
        </w:rPr>
        <w:t>oraz zabezpieczenia elementów urządzenia, które nie będą oczyszczane, poprzez zaślepienie, odcięcie, demontaż, napełnienie wodą, utrzymywanie ustalonego poziomu kąpieli itp.,</w:t>
      </w:r>
    </w:p>
    <w:p w14:paraId="0AED2B96" w14:textId="77777777" w:rsidR="005732BA" w:rsidRPr="00A079E0" w:rsidRDefault="005732BA" w:rsidP="00D30DCF">
      <w:pPr>
        <w:numPr>
          <w:ilvl w:val="3"/>
          <w:numId w:val="73"/>
        </w:numPr>
        <w:spacing w:line="276" w:lineRule="auto"/>
        <w:ind w:left="1701" w:right="-158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 xml:space="preserve">możliwości uzyskania odpowiednich prędkości przepływu we wszystkich częściach </w:t>
      </w:r>
      <w:r w:rsidR="009320E3" w:rsidRPr="00A079E0">
        <w:rPr>
          <w:rFonts w:asciiTheme="minorHAnsi" w:hAnsiTheme="minorHAnsi" w:cstheme="minorHAnsi"/>
          <w:sz w:val="24"/>
          <w:szCs w:val="24"/>
        </w:rPr>
        <w:t>o</w:t>
      </w:r>
      <w:r w:rsidRPr="00A079E0">
        <w:rPr>
          <w:rFonts w:asciiTheme="minorHAnsi" w:hAnsiTheme="minorHAnsi" w:cstheme="minorHAnsi"/>
          <w:sz w:val="24"/>
          <w:szCs w:val="24"/>
        </w:rPr>
        <w:t>czyszcz</w:t>
      </w:r>
      <w:r w:rsidR="009320E3" w:rsidRPr="00A079E0">
        <w:rPr>
          <w:rFonts w:asciiTheme="minorHAnsi" w:hAnsiTheme="minorHAnsi" w:cstheme="minorHAnsi"/>
          <w:sz w:val="24"/>
          <w:szCs w:val="24"/>
        </w:rPr>
        <w:t>a</w:t>
      </w:r>
      <w:r w:rsidRPr="00A079E0">
        <w:rPr>
          <w:rFonts w:asciiTheme="minorHAnsi" w:hAnsiTheme="minorHAnsi" w:cstheme="minorHAnsi"/>
          <w:sz w:val="24"/>
          <w:szCs w:val="24"/>
        </w:rPr>
        <w:t>nego urządzenia lub jego elementu np. przez określenie stopnia drożności rur,</w:t>
      </w:r>
    </w:p>
    <w:p w14:paraId="47ADCD91" w14:textId="77777777" w:rsidR="005732BA" w:rsidRPr="00A079E0" w:rsidRDefault="005732BA" w:rsidP="00D30DCF">
      <w:pPr>
        <w:numPr>
          <w:ilvl w:val="3"/>
          <w:numId w:val="73"/>
        </w:numPr>
        <w:spacing w:line="276" w:lineRule="auto"/>
        <w:ind w:left="1701" w:right="-158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>sposobu podgrzewania roztworów,</w:t>
      </w:r>
    </w:p>
    <w:p w14:paraId="71B416BA" w14:textId="77777777" w:rsidR="005732BA" w:rsidRPr="00A079E0" w:rsidRDefault="005732BA" w:rsidP="00D30DCF">
      <w:pPr>
        <w:numPr>
          <w:ilvl w:val="3"/>
          <w:numId w:val="73"/>
        </w:numPr>
        <w:spacing w:line="276" w:lineRule="auto"/>
        <w:ind w:left="1701" w:right="-158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>dawkowania inhibitorów,</w:t>
      </w:r>
    </w:p>
    <w:p w14:paraId="24D8E2B8" w14:textId="77777777" w:rsidR="005732BA" w:rsidRPr="00A079E0" w:rsidRDefault="005732BA" w:rsidP="00D30DCF">
      <w:pPr>
        <w:numPr>
          <w:ilvl w:val="3"/>
          <w:numId w:val="73"/>
        </w:numPr>
        <w:spacing w:line="276" w:lineRule="auto"/>
        <w:ind w:left="1701" w:right="-158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>odpowietrzenia i odgazowania układu,</w:t>
      </w:r>
    </w:p>
    <w:p w14:paraId="2F7E7E24" w14:textId="77777777" w:rsidR="005732BA" w:rsidRPr="00A079E0" w:rsidRDefault="005732BA" w:rsidP="00D30DCF">
      <w:pPr>
        <w:numPr>
          <w:ilvl w:val="3"/>
          <w:numId w:val="73"/>
        </w:numPr>
        <w:spacing w:line="276" w:lineRule="auto"/>
        <w:ind w:left="1701" w:right="-158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>usuwania chemikaliów,</w:t>
      </w:r>
    </w:p>
    <w:p w14:paraId="22BA07FE" w14:textId="77777777" w:rsidR="005732BA" w:rsidRPr="00A079E0" w:rsidRDefault="005732BA" w:rsidP="00D30DCF">
      <w:pPr>
        <w:numPr>
          <w:ilvl w:val="3"/>
          <w:numId w:val="73"/>
        </w:numPr>
        <w:spacing w:line="276" w:lineRule="auto"/>
        <w:ind w:left="1701" w:right="-158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lastRenderedPageBreak/>
        <w:t xml:space="preserve">warunków bezpiecznej pracy urządzenia w czasie </w:t>
      </w:r>
      <w:r w:rsidR="00B85AA7" w:rsidRPr="00A079E0">
        <w:rPr>
          <w:rFonts w:asciiTheme="minorHAnsi" w:hAnsiTheme="minorHAnsi" w:cstheme="minorHAnsi"/>
          <w:sz w:val="24"/>
          <w:szCs w:val="24"/>
        </w:rPr>
        <w:t>naprawy metodami chemicznymi</w:t>
      </w:r>
      <w:r w:rsidR="003A4122" w:rsidRPr="00A079E0">
        <w:rPr>
          <w:rFonts w:asciiTheme="minorHAnsi" w:hAnsiTheme="minorHAnsi" w:cstheme="minorHAnsi"/>
          <w:sz w:val="24"/>
          <w:szCs w:val="24"/>
        </w:rPr>
        <w:t>,</w:t>
      </w:r>
      <w:r w:rsidRPr="00A079E0">
        <w:rPr>
          <w:rFonts w:asciiTheme="minorHAnsi" w:hAnsiTheme="minorHAnsi" w:cstheme="minorHAnsi"/>
          <w:sz w:val="24"/>
          <w:szCs w:val="24"/>
        </w:rPr>
        <w:t xml:space="preserve"> jeżeli jest przewidziana praca urządzenia,</w:t>
      </w:r>
    </w:p>
    <w:p w14:paraId="55D157BD" w14:textId="0FFD245C" w:rsidR="005732BA" w:rsidRPr="00A079E0" w:rsidRDefault="005732BA" w:rsidP="00D30DCF">
      <w:pPr>
        <w:numPr>
          <w:ilvl w:val="3"/>
          <w:numId w:val="73"/>
        </w:numPr>
        <w:spacing w:line="276" w:lineRule="auto"/>
        <w:ind w:left="1701" w:right="-158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>zastrzeżenia realizacyjne - konieczność powtórzenia niektórych operacji w</w:t>
      </w:r>
      <w:r w:rsidR="00E31B8A">
        <w:rPr>
          <w:rFonts w:asciiTheme="minorHAnsi" w:hAnsiTheme="minorHAnsi" w:cstheme="minorHAnsi"/>
          <w:sz w:val="24"/>
          <w:szCs w:val="24"/>
        </w:rPr>
        <w:t> </w:t>
      </w:r>
      <w:r w:rsidRPr="00A079E0">
        <w:rPr>
          <w:rFonts w:asciiTheme="minorHAnsi" w:hAnsiTheme="minorHAnsi" w:cstheme="minorHAnsi"/>
          <w:sz w:val="24"/>
          <w:szCs w:val="24"/>
        </w:rPr>
        <w:t xml:space="preserve">przypadku niecałkowitego usunięcia </w:t>
      </w:r>
      <w:r w:rsidR="009320E3" w:rsidRPr="00A079E0">
        <w:rPr>
          <w:rFonts w:asciiTheme="minorHAnsi" w:hAnsiTheme="minorHAnsi" w:cstheme="minorHAnsi"/>
          <w:sz w:val="24"/>
          <w:szCs w:val="24"/>
        </w:rPr>
        <w:t>zanieczyszczeń</w:t>
      </w:r>
      <w:r w:rsidRPr="00A079E0">
        <w:rPr>
          <w:rFonts w:asciiTheme="minorHAnsi" w:hAnsiTheme="minorHAnsi" w:cstheme="minorHAnsi"/>
          <w:sz w:val="24"/>
          <w:szCs w:val="24"/>
        </w:rPr>
        <w:t>,</w:t>
      </w:r>
    </w:p>
    <w:p w14:paraId="5B1FDDE7" w14:textId="77777777" w:rsidR="005732BA" w:rsidRPr="00A079E0" w:rsidRDefault="005732BA" w:rsidP="00D30DCF">
      <w:pPr>
        <w:pStyle w:val="Akapitzlist"/>
        <w:numPr>
          <w:ilvl w:val="2"/>
          <w:numId w:val="71"/>
        </w:numPr>
        <w:spacing w:line="276" w:lineRule="auto"/>
        <w:ind w:left="1276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 xml:space="preserve">zakres, metody i częstotliwość kontroli w trakcie </w:t>
      </w:r>
      <w:r w:rsidR="00B85AA7" w:rsidRPr="00A079E0">
        <w:rPr>
          <w:rFonts w:asciiTheme="minorHAnsi" w:hAnsiTheme="minorHAnsi" w:cstheme="minorHAnsi"/>
          <w:sz w:val="24"/>
          <w:szCs w:val="24"/>
        </w:rPr>
        <w:t>naprawy metodami chemicznymi</w:t>
      </w:r>
      <w:r w:rsidR="003A4122" w:rsidRPr="00A079E0">
        <w:rPr>
          <w:rFonts w:asciiTheme="minorHAnsi" w:hAnsiTheme="minorHAnsi" w:cstheme="minorHAnsi"/>
          <w:sz w:val="24"/>
          <w:szCs w:val="24"/>
        </w:rPr>
        <w:t>,</w:t>
      </w:r>
      <w:r w:rsidRPr="00A079E0">
        <w:rPr>
          <w:rFonts w:asciiTheme="minorHAnsi" w:hAnsiTheme="minorHAnsi" w:cstheme="minorHAnsi"/>
          <w:sz w:val="24"/>
          <w:szCs w:val="24"/>
        </w:rPr>
        <w:t xml:space="preserve"> zapewniając</w:t>
      </w:r>
      <w:r w:rsidR="004544D6" w:rsidRPr="00A079E0">
        <w:rPr>
          <w:rFonts w:asciiTheme="minorHAnsi" w:hAnsiTheme="minorHAnsi" w:cstheme="minorHAnsi"/>
          <w:sz w:val="24"/>
          <w:szCs w:val="24"/>
        </w:rPr>
        <w:t>e</w:t>
      </w:r>
      <w:r w:rsidRPr="00A079E0">
        <w:rPr>
          <w:rFonts w:asciiTheme="minorHAnsi" w:hAnsiTheme="minorHAnsi" w:cstheme="minorHAnsi"/>
          <w:sz w:val="24"/>
          <w:szCs w:val="24"/>
        </w:rPr>
        <w:t xml:space="preserve"> utrzymanie parametrów procesu,</w:t>
      </w:r>
    </w:p>
    <w:p w14:paraId="7090C480" w14:textId="77777777" w:rsidR="005732BA" w:rsidRPr="00A079E0" w:rsidRDefault="005732BA" w:rsidP="00D30DCF">
      <w:pPr>
        <w:pStyle w:val="Akapitzlist"/>
        <w:numPr>
          <w:ilvl w:val="2"/>
          <w:numId w:val="71"/>
        </w:numPr>
        <w:spacing w:line="276" w:lineRule="auto"/>
        <w:ind w:left="1276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>opis działań zabezpieczających urządzenie/element urządzenia przed korozją obejmujących:</w:t>
      </w:r>
    </w:p>
    <w:p w14:paraId="7CCF5DAE" w14:textId="77777777" w:rsidR="005732BA" w:rsidRPr="00A079E0" w:rsidRDefault="005732BA" w:rsidP="00D30DCF">
      <w:pPr>
        <w:pStyle w:val="Akapitzlist"/>
        <w:numPr>
          <w:ilvl w:val="3"/>
          <w:numId w:val="80"/>
        </w:numPr>
        <w:spacing w:line="276" w:lineRule="auto"/>
        <w:ind w:left="1701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>kontrolę dawkowania inhibitorów,</w:t>
      </w:r>
    </w:p>
    <w:p w14:paraId="3A49CDBA" w14:textId="77777777" w:rsidR="005732BA" w:rsidRPr="00A079E0" w:rsidRDefault="005732BA" w:rsidP="00D30DCF">
      <w:pPr>
        <w:pStyle w:val="Akapitzlist"/>
        <w:numPr>
          <w:ilvl w:val="3"/>
          <w:numId w:val="80"/>
        </w:numPr>
        <w:spacing w:line="276" w:lineRule="auto"/>
        <w:ind w:left="1701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>kontrolę poszczególnych etapów procesu,</w:t>
      </w:r>
    </w:p>
    <w:p w14:paraId="3C66399A" w14:textId="77777777" w:rsidR="005732BA" w:rsidRPr="00A079E0" w:rsidRDefault="005732BA" w:rsidP="00D30DCF">
      <w:pPr>
        <w:pStyle w:val="Akapitzlist"/>
        <w:numPr>
          <w:ilvl w:val="3"/>
          <w:numId w:val="80"/>
        </w:numPr>
        <w:spacing w:line="276" w:lineRule="auto"/>
        <w:ind w:left="1701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>neutralizację i płukanie,</w:t>
      </w:r>
    </w:p>
    <w:p w14:paraId="38BCAB67" w14:textId="77777777" w:rsidR="005732BA" w:rsidRPr="00A079E0" w:rsidRDefault="005732BA" w:rsidP="00D30DCF">
      <w:pPr>
        <w:pStyle w:val="Akapitzlist"/>
        <w:numPr>
          <w:ilvl w:val="3"/>
          <w:numId w:val="80"/>
        </w:numPr>
        <w:spacing w:line="276" w:lineRule="auto"/>
        <w:ind w:left="1701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>pasywację,</w:t>
      </w:r>
    </w:p>
    <w:p w14:paraId="39085BD2" w14:textId="77777777" w:rsidR="005732BA" w:rsidRPr="00A079E0" w:rsidRDefault="005732BA" w:rsidP="00D30DCF">
      <w:pPr>
        <w:pStyle w:val="Akapitzlist"/>
        <w:numPr>
          <w:ilvl w:val="3"/>
          <w:numId w:val="80"/>
        </w:numPr>
        <w:spacing w:line="276" w:lineRule="auto"/>
        <w:ind w:left="1701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>usunięcie środka pasywującego,</w:t>
      </w:r>
    </w:p>
    <w:p w14:paraId="63FC78D8" w14:textId="7D689025" w:rsidR="00D64D83" w:rsidRPr="00A079E0" w:rsidRDefault="00F64B81" w:rsidP="00D30DCF">
      <w:pPr>
        <w:ind w:left="1701" w:hanging="425"/>
      </w:pPr>
      <w:r>
        <w:rPr>
          <w:rFonts w:asciiTheme="minorHAnsi" w:hAnsiTheme="minorHAnsi" w:cstheme="minorHAnsi"/>
          <w:sz w:val="24"/>
          <w:szCs w:val="24"/>
        </w:rPr>
        <w:t xml:space="preserve">f) </w:t>
      </w:r>
      <w:r w:rsidR="005732BA" w:rsidRPr="00D30DCF">
        <w:rPr>
          <w:rFonts w:asciiTheme="minorHAnsi" w:hAnsiTheme="minorHAnsi" w:cstheme="minorHAnsi"/>
          <w:sz w:val="24"/>
          <w:szCs w:val="24"/>
        </w:rPr>
        <w:t>zabezpieczenie czasowe przed korozją atmosferyczną w okresie postoju, przed włączeniem do eksploatacji,</w:t>
      </w:r>
    </w:p>
    <w:p w14:paraId="67B4D33A" w14:textId="4AC1FC8E" w:rsidR="002175B0" w:rsidRPr="00A079E0" w:rsidRDefault="00FD2C59" w:rsidP="00D30DCF">
      <w:pPr>
        <w:pStyle w:val="Akapitzlist"/>
        <w:numPr>
          <w:ilvl w:val="2"/>
          <w:numId w:val="71"/>
        </w:numPr>
        <w:spacing w:line="276" w:lineRule="auto"/>
        <w:ind w:left="1276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>opis zabezpieczenia środowiska przed skażeniem ściekami w trakcie trwania procesu i</w:t>
      </w:r>
      <w:r w:rsidR="00EA354B">
        <w:rPr>
          <w:rFonts w:asciiTheme="minorHAnsi" w:hAnsiTheme="minorHAnsi" w:cstheme="minorHAnsi"/>
          <w:sz w:val="24"/>
          <w:szCs w:val="24"/>
        </w:rPr>
        <w:t> </w:t>
      </w:r>
      <w:r w:rsidRPr="00A079E0">
        <w:rPr>
          <w:rFonts w:asciiTheme="minorHAnsi" w:hAnsiTheme="minorHAnsi" w:cstheme="minorHAnsi"/>
          <w:sz w:val="24"/>
          <w:szCs w:val="24"/>
        </w:rPr>
        <w:t>po jego zakończeniu oraz zapewnienie neutralizacji i</w:t>
      </w:r>
      <w:r w:rsidR="00EA354B">
        <w:rPr>
          <w:rFonts w:asciiTheme="minorHAnsi" w:hAnsiTheme="minorHAnsi" w:cstheme="minorHAnsi"/>
          <w:sz w:val="24"/>
          <w:szCs w:val="24"/>
        </w:rPr>
        <w:t> </w:t>
      </w:r>
      <w:r w:rsidRPr="00A079E0">
        <w:rPr>
          <w:rFonts w:asciiTheme="minorHAnsi" w:hAnsiTheme="minorHAnsi" w:cstheme="minorHAnsi"/>
          <w:sz w:val="24"/>
          <w:szCs w:val="24"/>
        </w:rPr>
        <w:t>odprowadzenia ścieków</w:t>
      </w:r>
      <w:r w:rsidR="00E767CF" w:rsidRPr="00A079E0">
        <w:rPr>
          <w:rFonts w:asciiTheme="minorHAnsi" w:hAnsiTheme="minorHAnsi" w:cstheme="minorHAnsi"/>
          <w:sz w:val="24"/>
          <w:szCs w:val="24"/>
        </w:rPr>
        <w:t xml:space="preserve"> </w:t>
      </w:r>
      <w:r w:rsidRPr="00A079E0">
        <w:rPr>
          <w:rFonts w:asciiTheme="minorHAnsi" w:hAnsiTheme="minorHAnsi" w:cstheme="minorHAnsi"/>
          <w:sz w:val="24"/>
          <w:szCs w:val="24"/>
        </w:rPr>
        <w:t xml:space="preserve">powstałych </w:t>
      </w:r>
      <w:r w:rsidR="00425EC9" w:rsidRPr="00A079E0">
        <w:rPr>
          <w:rFonts w:asciiTheme="minorHAnsi" w:hAnsiTheme="minorHAnsi" w:cstheme="minorHAnsi"/>
          <w:sz w:val="24"/>
          <w:szCs w:val="24"/>
        </w:rPr>
        <w:t xml:space="preserve">podczas </w:t>
      </w:r>
      <w:r w:rsidR="00B85AA7" w:rsidRPr="00A079E0">
        <w:rPr>
          <w:rFonts w:asciiTheme="minorHAnsi" w:hAnsiTheme="minorHAnsi" w:cstheme="minorHAnsi"/>
          <w:sz w:val="24"/>
          <w:szCs w:val="24"/>
        </w:rPr>
        <w:t>naprawy metodami chemicznymi</w:t>
      </w:r>
      <w:r w:rsidRPr="00A079E0">
        <w:rPr>
          <w:rFonts w:asciiTheme="minorHAnsi" w:hAnsiTheme="minorHAnsi" w:cstheme="minorHAnsi"/>
          <w:sz w:val="24"/>
          <w:szCs w:val="24"/>
        </w:rPr>
        <w:t xml:space="preserve"> zgodnie z obowiązującymi przepisami</w:t>
      </w:r>
      <w:r w:rsidR="00E767CF" w:rsidRPr="00A079E0">
        <w:rPr>
          <w:rFonts w:asciiTheme="minorHAnsi" w:hAnsiTheme="minorHAnsi" w:cstheme="minorHAnsi"/>
          <w:sz w:val="24"/>
          <w:szCs w:val="24"/>
        </w:rPr>
        <w:t>,</w:t>
      </w:r>
    </w:p>
    <w:p w14:paraId="1F185354" w14:textId="0F029E11" w:rsidR="005732BA" w:rsidRPr="00A079E0" w:rsidRDefault="005732BA" w:rsidP="00D30DCF">
      <w:pPr>
        <w:pStyle w:val="Akapitzlist"/>
        <w:numPr>
          <w:ilvl w:val="2"/>
          <w:numId w:val="71"/>
        </w:numPr>
        <w:spacing w:line="276" w:lineRule="auto"/>
        <w:ind w:left="1276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>zobowiązanie os</w:t>
      </w:r>
      <w:r w:rsidR="00425EC9" w:rsidRPr="00A079E0">
        <w:rPr>
          <w:rFonts w:asciiTheme="minorHAnsi" w:hAnsiTheme="minorHAnsi" w:cstheme="minorHAnsi"/>
          <w:sz w:val="24"/>
          <w:szCs w:val="24"/>
        </w:rPr>
        <w:t>ób</w:t>
      </w:r>
      <w:r w:rsidRPr="00A079E0">
        <w:rPr>
          <w:rFonts w:asciiTheme="minorHAnsi" w:hAnsiTheme="minorHAnsi" w:cstheme="minorHAnsi"/>
          <w:sz w:val="24"/>
          <w:szCs w:val="24"/>
        </w:rPr>
        <w:t xml:space="preserve"> odpowiedzial</w:t>
      </w:r>
      <w:r w:rsidR="003A4122" w:rsidRPr="00A079E0">
        <w:rPr>
          <w:rFonts w:asciiTheme="minorHAnsi" w:hAnsiTheme="minorHAnsi" w:cstheme="minorHAnsi"/>
          <w:sz w:val="24"/>
          <w:szCs w:val="24"/>
        </w:rPr>
        <w:t>n</w:t>
      </w:r>
      <w:r w:rsidR="00425EC9" w:rsidRPr="00A079E0">
        <w:rPr>
          <w:rFonts w:asciiTheme="minorHAnsi" w:hAnsiTheme="minorHAnsi" w:cstheme="minorHAnsi"/>
          <w:sz w:val="24"/>
          <w:szCs w:val="24"/>
        </w:rPr>
        <w:t>ych</w:t>
      </w:r>
      <w:r w:rsidRPr="00A079E0">
        <w:rPr>
          <w:rFonts w:asciiTheme="minorHAnsi" w:hAnsiTheme="minorHAnsi" w:cstheme="minorHAnsi"/>
          <w:sz w:val="24"/>
          <w:szCs w:val="24"/>
        </w:rPr>
        <w:t xml:space="preserve"> </w:t>
      </w:r>
      <w:r w:rsidR="00B85AA7" w:rsidRPr="00A079E0">
        <w:rPr>
          <w:rFonts w:asciiTheme="minorHAnsi" w:hAnsiTheme="minorHAnsi" w:cstheme="minorHAnsi"/>
          <w:sz w:val="24"/>
          <w:szCs w:val="24"/>
        </w:rPr>
        <w:t>za wykonywanie napraw metodami chemicznymi</w:t>
      </w:r>
      <w:r w:rsidR="00B85AA7" w:rsidRPr="00D30DCF">
        <w:rPr>
          <w:rFonts w:asciiTheme="minorHAnsi" w:hAnsiTheme="minorHAnsi" w:cstheme="minorHAnsi"/>
          <w:sz w:val="24"/>
          <w:szCs w:val="24"/>
        </w:rPr>
        <w:t xml:space="preserve"> </w:t>
      </w:r>
      <w:r w:rsidRPr="00A079E0">
        <w:rPr>
          <w:rFonts w:asciiTheme="minorHAnsi" w:hAnsiTheme="minorHAnsi" w:cstheme="minorHAnsi"/>
          <w:sz w:val="24"/>
          <w:szCs w:val="24"/>
        </w:rPr>
        <w:t>oraz kontrolę jakości do pełnej i skutecznej neutralizacji</w:t>
      </w:r>
      <w:r w:rsidR="00E96094" w:rsidRPr="00A079E0">
        <w:rPr>
          <w:rFonts w:asciiTheme="minorHAnsi" w:hAnsiTheme="minorHAnsi" w:cstheme="minorHAnsi"/>
          <w:sz w:val="24"/>
          <w:szCs w:val="24"/>
        </w:rPr>
        <w:t xml:space="preserve">  </w:t>
      </w:r>
      <w:r w:rsidR="00425EC9" w:rsidRPr="00A079E0">
        <w:rPr>
          <w:rFonts w:asciiTheme="minorHAnsi" w:hAnsiTheme="minorHAnsi" w:cstheme="minorHAnsi"/>
          <w:sz w:val="24"/>
          <w:szCs w:val="24"/>
        </w:rPr>
        <w:t xml:space="preserve">oraz </w:t>
      </w:r>
      <w:r w:rsidR="00E96094" w:rsidRPr="00A079E0">
        <w:rPr>
          <w:rFonts w:asciiTheme="minorHAnsi" w:hAnsiTheme="minorHAnsi" w:cstheme="minorHAnsi"/>
          <w:sz w:val="24"/>
          <w:szCs w:val="24"/>
        </w:rPr>
        <w:t>utylizacji</w:t>
      </w:r>
      <w:r w:rsidRPr="00A079E0">
        <w:rPr>
          <w:rFonts w:asciiTheme="minorHAnsi" w:hAnsiTheme="minorHAnsi" w:cstheme="minorHAnsi"/>
          <w:sz w:val="24"/>
          <w:szCs w:val="24"/>
        </w:rPr>
        <w:t xml:space="preserve"> stosowanych roztworów, zgodnie z</w:t>
      </w:r>
      <w:r w:rsidR="00EA354B">
        <w:rPr>
          <w:rFonts w:asciiTheme="minorHAnsi" w:hAnsiTheme="minorHAnsi" w:cstheme="minorHAnsi"/>
          <w:sz w:val="24"/>
          <w:szCs w:val="24"/>
        </w:rPr>
        <w:t> </w:t>
      </w:r>
      <w:r w:rsidRPr="00A079E0">
        <w:rPr>
          <w:rFonts w:asciiTheme="minorHAnsi" w:hAnsiTheme="minorHAnsi" w:cstheme="minorHAnsi"/>
          <w:sz w:val="24"/>
          <w:szCs w:val="24"/>
        </w:rPr>
        <w:t>obowiązującymi przepisami,</w:t>
      </w:r>
    </w:p>
    <w:p w14:paraId="03418FA4" w14:textId="7276BAC7" w:rsidR="005732BA" w:rsidRPr="00A079E0" w:rsidRDefault="005732BA" w:rsidP="00D30DCF">
      <w:pPr>
        <w:pStyle w:val="Akapitzlist"/>
        <w:numPr>
          <w:ilvl w:val="2"/>
          <w:numId w:val="71"/>
        </w:numPr>
        <w:spacing w:line="276" w:lineRule="auto"/>
        <w:ind w:left="1276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 xml:space="preserve">oświadczenie </w:t>
      </w:r>
      <w:r w:rsidR="00425EC9" w:rsidRPr="00A079E0">
        <w:rPr>
          <w:rFonts w:asciiTheme="minorHAnsi" w:hAnsiTheme="minorHAnsi" w:cstheme="minorHAnsi"/>
          <w:sz w:val="24"/>
          <w:szCs w:val="24"/>
        </w:rPr>
        <w:t>osób odpowiedzialnych</w:t>
      </w:r>
      <w:r w:rsidRPr="00A079E0">
        <w:rPr>
          <w:rFonts w:asciiTheme="minorHAnsi" w:hAnsiTheme="minorHAnsi" w:cstheme="minorHAnsi"/>
          <w:sz w:val="24"/>
          <w:szCs w:val="24"/>
        </w:rPr>
        <w:t xml:space="preserve"> </w:t>
      </w:r>
      <w:r w:rsidR="00B85AA7" w:rsidRPr="00A079E0">
        <w:rPr>
          <w:rFonts w:asciiTheme="minorHAnsi" w:hAnsiTheme="minorHAnsi" w:cstheme="minorHAnsi"/>
          <w:sz w:val="24"/>
          <w:szCs w:val="24"/>
        </w:rPr>
        <w:t>za wykonywanie napraw metodami chemicznymi</w:t>
      </w:r>
      <w:r w:rsidR="00B85AA7" w:rsidRPr="00D30DCF">
        <w:rPr>
          <w:rFonts w:asciiTheme="minorHAnsi" w:hAnsiTheme="minorHAnsi" w:cstheme="minorHAnsi"/>
          <w:sz w:val="24"/>
          <w:szCs w:val="24"/>
        </w:rPr>
        <w:t xml:space="preserve"> </w:t>
      </w:r>
      <w:r w:rsidRPr="00A079E0">
        <w:rPr>
          <w:rFonts w:asciiTheme="minorHAnsi" w:hAnsiTheme="minorHAnsi" w:cstheme="minorHAnsi"/>
          <w:sz w:val="24"/>
          <w:szCs w:val="24"/>
        </w:rPr>
        <w:t>oraz kontrolę jakości o znajomości wszystkich przepisów i warunków BHP przy prowadzeniu procesu oraz przepisów i</w:t>
      </w:r>
      <w:r w:rsidR="00EA354B">
        <w:rPr>
          <w:rFonts w:asciiTheme="minorHAnsi" w:hAnsiTheme="minorHAnsi" w:cstheme="minorHAnsi"/>
          <w:sz w:val="24"/>
          <w:szCs w:val="24"/>
        </w:rPr>
        <w:t> </w:t>
      </w:r>
      <w:r w:rsidRPr="00A079E0">
        <w:rPr>
          <w:rFonts w:asciiTheme="minorHAnsi" w:hAnsiTheme="minorHAnsi" w:cstheme="minorHAnsi"/>
          <w:sz w:val="24"/>
          <w:szCs w:val="24"/>
        </w:rPr>
        <w:t xml:space="preserve">warunków BHP obowiązujących w miejscu prowadzenia </w:t>
      </w:r>
      <w:r w:rsidR="00B85AA7" w:rsidRPr="00A079E0">
        <w:rPr>
          <w:rFonts w:asciiTheme="minorHAnsi" w:hAnsiTheme="minorHAnsi" w:cstheme="minorHAnsi"/>
          <w:sz w:val="24"/>
          <w:szCs w:val="24"/>
        </w:rPr>
        <w:t>napraw metodami chemicznym</w:t>
      </w:r>
      <w:r w:rsidR="000768CD" w:rsidRPr="00A079E0">
        <w:rPr>
          <w:rFonts w:asciiTheme="minorHAnsi" w:hAnsiTheme="minorHAnsi" w:cstheme="minorHAnsi"/>
          <w:sz w:val="24"/>
          <w:szCs w:val="24"/>
        </w:rPr>
        <w:t>i</w:t>
      </w:r>
      <w:r w:rsidRPr="00A079E0">
        <w:rPr>
          <w:rFonts w:asciiTheme="minorHAnsi" w:hAnsiTheme="minorHAnsi" w:cstheme="minorHAnsi"/>
          <w:sz w:val="24"/>
          <w:szCs w:val="24"/>
        </w:rPr>
        <w:t>.</w:t>
      </w:r>
    </w:p>
    <w:p w14:paraId="05303D0E" w14:textId="77777777" w:rsidR="005732BA" w:rsidRPr="00A079E0" w:rsidRDefault="005732BA" w:rsidP="00D30DCF">
      <w:pPr>
        <w:pStyle w:val="Tekstpodstawowywcity3"/>
        <w:numPr>
          <w:ilvl w:val="1"/>
          <w:numId w:val="32"/>
        </w:numPr>
        <w:tabs>
          <w:tab w:val="clear" w:pos="360"/>
        </w:tabs>
        <w:spacing w:line="276" w:lineRule="auto"/>
        <w:ind w:left="851" w:right="-158" w:hanging="425"/>
        <w:rPr>
          <w:rFonts w:asciiTheme="minorHAnsi" w:hAnsiTheme="minorHAnsi" w:cstheme="minorHAnsi"/>
          <w:szCs w:val="24"/>
        </w:rPr>
      </w:pPr>
      <w:r w:rsidRPr="00A079E0">
        <w:rPr>
          <w:rFonts w:asciiTheme="minorHAnsi" w:hAnsiTheme="minorHAnsi" w:cstheme="minorHAnsi"/>
          <w:b/>
          <w:szCs w:val="24"/>
        </w:rPr>
        <w:t>Schemat technologiczny instalacji</w:t>
      </w:r>
      <w:r w:rsidRPr="00D30DCF">
        <w:rPr>
          <w:rFonts w:asciiTheme="minorHAnsi" w:hAnsiTheme="minorHAnsi" w:cstheme="minorHAnsi"/>
          <w:b/>
          <w:szCs w:val="24"/>
        </w:rPr>
        <w:t xml:space="preserve"> do </w:t>
      </w:r>
      <w:r w:rsidR="00B85AA7" w:rsidRPr="00D30DCF">
        <w:rPr>
          <w:rFonts w:asciiTheme="minorHAnsi" w:hAnsiTheme="minorHAnsi" w:cstheme="minorHAnsi"/>
          <w:b/>
          <w:szCs w:val="24"/>
        </w:rPr>
        <w:t xml:space="preserve">naprawy metodami chemicznymi </w:t>
      </w:r>
      <w:r w:rsidRPr="00D30DCF">
        <w:rPr>
          <w:rFonts w:asciiTheme="minorHAnsi" w:hAnsiTheme="minorHAnsi" w:cstheme="minorHAnsi"/>
          <w:b/>
          <w:szCs w:val="24"/>
        </w:rPr>
        <w:t>powinien zawierać:</w:t>
      </w:r>
    </w:p>
    <w:p w14:paraId="26A2F797" w14:textId="77777777" w:rsidR="005732BA" w:rsidRPr="00A079E0" w:rsidRDefault="00C05A2D" w:rsidP="00D30DCF">
      <w:pPr>
        <w:numPr>
          <w:ilvl w:val="1"/>
          <w:numId w:val="85"/>
        </w:numPr>
        <w:tabs>
          <w:tab w:val="clear" w:pos="1440"/>
        </w:tabs>
        <w:spacing w:line="276" w:lineRule="auto"/>
        <w:ind w:left="1276" w:right="-158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 xml:space="preserve">rysunek </w:t>
      </w:r>
      <w:r w:rsidR="00B85AA7" w:rsidRPr="00A079E0">
        <w:rPr>
          <w:rFonts w:asciiTheme="minorHAnsi" w:hAnsiTheme="minorHAnsi" w:cstheme="minorHAnsi"/>
          <w:sz w:val="24"/>
          <w:szCs w:val="24"/>
        </w:rPr>
        <w:t>o</w:t>
      </w:r>
      <w:r w:rsidR="005732BA" w:rsidRPr="00A079E0">
        <w:rPr>
          <w:rFonts w:asciiTheme="minorHAnsi" w:hAnsiTheme="minorHAnsi" w:cstheme="minorHAnsi"/>
          <w:sz w:val="24"/>
          <w:szCs w:val="24"/>
        </w:rPr>
        <w:t>czyszcz</w:t>
      </w:r>
      <w:r w:rsidR="00B85AA7" w:rsidRPr="00A079E0">
        <w:rPr>
          <w:rFonts w:asciiTheme="minorHAnsi" w:hAnsiTheme="minorHAnsi" w:cstheme="minorHAnsi"/>
          <w:sz w:val="24"/>
          <w:szCs w:val="24"/>
        </w:rPr>
        <w:t>a</w:t>
      </w:r>
      <w:r w:rsidR="005732BA" w:rsidRPr="00A079E0">
        <w:rPr>
          <w:rFonts w:asciiTheme="minorHAnsi" w:hAnsiTheme="minorHAnsi" w:cstheme="minorHAnsi"/>
          <w:sz w:val="24"/>
          <w:szCs w:val="24"/>
        </w:rPr>
        <w:t>ne</w:t>
      </w:r>
      <w:r w:rsidRPr="00A079E0">
        <w:rPr>
          <w:rFonts w:asciiTheme="minorHAnsi" w:hAnsiTheme="minorHAnsi" w:cstheme="minorHAnsi"/>
          <w:sz w:val="24"/>
          <w:szCs w:val="24"/>
        </w:rPr>
        <w:t>go</w:t>
      </w:r>
      <w:r w:rsidR="000768CD" w:rsidRPr="00A079E0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A079E0">
        <w:rPr>
          <w:rFonts w:asciiTheme="minorHAnsi" w:hAnsiTheme="minorHAnsi" w:cstheme="minorHAnsi"/>
          <w:sz w:val="24"/>
          <w:szCs w:val="24"/>
        </w:rPr>
        <w:t xml:space="preserve">urządzenia </w:t>
      </w:r>
      <w:r w:rsidR="005732BA" w:rsidRPr="00A079E0">
        <w:rPr>
          <w:rFonts w:asciiTheme="minorHAnsi" w:hAnsiTheme="minorHAnsi" w:cstheme="minorHAnsi"/>
          <w:sz w:val="24"/>
          <w:szCs w:val="24"/>
        </w:rPr>
        <w:t>lub jego element</w:t>
      </w:r>
      <w:r w:rsidR="00961AAD" w:rsidRPr="00A079E0">
        <w:rPr>
          <w:rFonts w:asciiTheme="minorHAnsi" w:hAnsiTheme="minorHAnsi" w:cstheme="minorHAnsi"/>
          <w:sz w:val="24"/>
          <w:szCs w:val="24"/>
        </w:rPr>
        <w:t>u</w:t>
      </w:r>
      <w:r w:rsidR="005732BA" w:rsidRPr="00A079E0">
        <w:rPr>
          <w:rFonts w:asciiTheme="minorHAnsi" w:hAnsiTheme="minorHAnsi" w:cstheme="minorHAnsi"/>
          <w:sz w:val="24"/>
          <w:szCs w:val="24"/>
        </w:rPr>
        <w:t>,</w:t>
      </w:r>
    </w:p>
    <w:p w14:paraId="55011A7C" w14:textId="77777777" w:rsidR="005732BA" w:rsidRPr="00A079E0" w:rsidRDefault="005732BA" w:rsidP="00D30DCF">
      <w:pPr>
        <w:numPr>
          <w:ilvl w:val="1"/>
          <w:numId w:val="85"/>
        </w:numPr>
        <w:spacing w:line="276" w:lineRule="auto"/>
        <w:ind w:left="1276" w:right="-158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>istotne dla procesu szczegóły np. lokalizacja zaślepek, odpowietrzenia oraz doprowadzenie i odprowadzenie roztworów roboczych do neutralizacji,</w:t>
      </w:r>
    </w:p>
    <w:p w14:paraId="2661F24F" w14:textId="77777777" w:rsidR="005732BA" w:rsidRPr="00A079E0" w:rsidRDefault="005732BA" w:rsidP="00D30DCF">
      <w:pPr>
        <w:numPr>
          <w:ilvl w:val="1"/>
          <w:numId w:val="85"/>
        </w:numPr>
        <w:tabs>
          <w:tab w:val="clear" w:pos="1440"/>
        </w:tabs>
        <w:spacing w:line="276" w:lineRule="auto"/>
        <w:ind w:left="1276" w:right="-158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>skrócony opis podłączenia instalacji</w:t>
      </w:r>
      <w:r w:rsidR="00B85AA7" w:rsidRPr="00A079E0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B85AA7" w:rsidRPr="00A079E0">
        <w:rPr>
          <w:rFonts w:asciiTheme="minorHAnsi" w:hAnsiTheme="minorHAnsi" w:cstheme="minorHAnsi"/>
          <w:sz w:val="24"/>
          <w:szCs w:val="24"/>
        </w:rPr>
        <w:t>pomocniczej</w:t>
      </w:r>
      <w:r w:rsidRPr="00A079E0">
        <w:rPr>
          <w:rFonts w:asciiTheme="minorHAnsi" w:hAnsiTheme="minorHAnsi" w:cstheme="minorHAnsi"/>
          <w:sz w:val="24"/>
          <w:szCs w:val="24"/>
        </w:rPr>
        <w:t xml:space="preserve"> do urządzenia w tym:</w:t>
      </w:r>
    </w:p>
    <w:p w14:paraId="16998809" w14:textId="77777777" w:rsidR="005732BA" w:rsidRPr="00A079E0" w:rsidRDefault="005732BA" w:rsidP="00D30DCF">
      <w:pPr>
        <w:numPr>
          <w:ilvl w:val="2"/>
          <w:numId w:val="86"/>
        </w:numPr>
        <w:tabs>
          <w:tab w:val="left" w:pos="1080"/>
        </w:tabs>
        <w:spacing w:line="276" w:lineRule="auto"/>
        <w:ind w:left="1701" w:right="-158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>typ pompy i jej parametry (wysokość podnoszenia, wydajność),</w:t>
      </w:r>
    </w:p>
    <w:p w14:paraId="1B0471C0" w14:textId="4FE864DF" w:rsidR="005732BA" w:rsidRPr="00A079E0" w:rsidRDefault="005732BA" w:rsidP="00D30DCF">
      <w:pPr>
        <w:numPr>
          <w:ilvl w:val="2"/>
          <w:numId w:val="86"/>
        </w:numPr>
        <w:tabs>
          <w:tab w:val="left" w:pos="1080"/>
        </w:tabs>
        <w:spacing w:line="276" w:lineRule="auto"/>
        <w:ind w:left="1701" w:right="-158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>materiały instalacji (rodzaj i średnica rur),</w:t>
      </w:r>
    </w:p>
    <w:p w14:paraId="148C9A3C" w14:textId="77777777" w:rsidR="005732BA" w:rsidRPr="00A079E0" w:rsidRDefault="005732BA" w:rsidP="00D30DCF">
      <w:pPr>
        <w:numPr>
          <w:ilvl w:val="2"/>
          <w:numId w:val="86"/>
        </w:numPr>
        <w:tabs>
          <w:tab w:val="left" w:pos="1080"/>
        </w:tabs>
        <w:spacing w:line="276" w:lineRule="auto"/>
        <w:ind w:left="1701" w:right="-158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>materiał i wielkość zbiorników pomocniczych (rodzaj i pojemność),</w:t>
      </w:r>
    </w:p>
    <w:p w14:paraId="12660083" w14:textId="429E490B" w:rsidR="00E31B8A" w:rsidRPr="006114D4" w:rsidRDefault="005732BA" w:rsidP="00D30DCF">
      <w:pPr>
        <w:numPr>
          <w:ilvl w:val="2"/>
          <w:numId w:val="86"/>
        </w:numPr>
        <w:tabs>
          <w:tab w:val="clear" w:pos="2160"/>
        </w:tabs>
        <w:spacing w:line="276" w:lineRule="auto"/>
        <w:ind w:left="1701" w:right="-158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sz w:val="24"/>
          <w:szCs w:val="24"/>
        </w:rPr>
        <w:t>sposób podłączenia instalacji do urządzenia (przy połączeniach nietypowych opis szczegółowy).</w:t>
      </w:r>
    </w:p>
    <w:p w14:paraId="01F93339" w14:textId="3601A83A" w:rsidR="00113585" w:rsidRPr="00A079E0" w:rsidRDefault="00897FBD" w:rsidP="00D30DCF">
      <w:pPr>
        <w:pStyle w:val="Nagwek1"/>
      </w:pPr>
      <w:r w:rsidRPr="00A079E0">
        <w:t>P</w:t>
      </w:r>
      <w:r w:rsidR="005C58CA" w:rsidRPr="00A079E0">
        <w:t>rowadzenie procesu naprawy metodami chemicznymi</w:t>
      </w:r>
    </w:p>
    <w:p w14:paraId="502ED0DF" w14:textId="77777777" w:rsidR="00425EC9" w:rsidRPr="00A079E0" w:rsidRDefault="00425EC9" w:rsidP="00D30DCF">
      <w:pPr>
        <w:numPr>
          <w:ilvl w:val="1"/>
          <w:numId w:val="50"/>
        </w:numPr>
        <w:tabs>
          <w:tab w:val="clear" w:pos="705"/>
        </w:tabs>
        <w:spacing w:line="276" w:lineRule="auto"/>
        <w:ind w:left="851" w:hanging="425"/>
        <w:rPr>
          <w:rFonts w:asciiTheme="minorHAnsi" w:hAnsiTheme="minorHAnsi" w:cstheme="minorHAnsi"/>
          <w:sz w:val="24"/>
        </w:rPr>
      </w:pPr>
      <w:r w:rsidRPr="00A079E0">
        <w:rPr>
          <w:rFonts w:asciiTheme="minorHAnsi" w:hAnsiTheme="minorHAnsi" w:cstheme="minorHAnsi"/>
          <w:b/>
          <w:sz w:val="24"/>
        </w:rPr>
        <w:t xml:space="preserve">Prowadzenie procesu </w:t>
      </w:r>
      <w:r w:rsidR="00FE7CCB" w:rsidRPr="00A079E0">
        <w:rPr>
          <w:rFonts w:asciiTheme="minorHAnsi" w:hAnsiTheme="minorHAnsi" w:cstheme="minorHAnsi"/>
          <w:b/>
          <w:sz w:val="24"/>
        </w:rPr>
        <w:t xml:space="preserve">naprawy metodami chemicznymi </w:t>
      </w:r>
      <w:r w:rsidRPr="00A079E0">
        <w:rPr>
          <w:rFonts w:asciiTheme="minorHAnsi" w:hAnsiTheme="minorHAnsi" w:cstheme="minorHAnsi"/>
          <w:sz w:val="24"/>
        </w:rPr>
        <w:t>powinno odbywać się ściśle według uzgodnionej z CLDT dokumentacji.</w:t>
      </w:r>
    </w:p>
    <w:p w14:paraId="2F0FD993" w14:textId="77777777" w:rsidR="00425EC9" w:rsidRPr="00A079E0" w:rsidRDefault="00425EC9" w:rsidP="00D30DCF">
      <w:pPr>
        <w:numPr>
          <w:ilvl w:val="1"/>
          <w:numId w:val="50"/>
        </w:numPr>
        <w:tabs>
          <w:tab w:val="clear" w:pos="705"/>
        </w:tabs>
        <w:spacing w:line="276" w:lineRule="auto"/>
        <w:ind w:left="851" w:hanging="425"/>
        <w:rPr>
          <w:rFonts w:asciiTheme="minorHAnsi" w:hAnsiTheme="minorHAnsi" w:cstheme="minorHAnsi"/>
          <w:sz w:val="24"/>
        </w:rPr>
      </w:pPr>
      <w:r w:rsidRPr="00A079E0">
        <w:rPr>
          <w:rFonts w:asciiTheme="minorHAnsi" w:hAnsiTheme="minorHAnsi" w:cstheme="minorHAnsi"/>
          <w:b/>
          <w:sz w:val="24"/>
        </w:rPr>
        <w:lastRenderedPageBreak/>
        <w:t xml:space="preserve">Poszczególne czynności, parametry procesu oraz zapisy z kontroli jakości </w:t>
      </w:r>
      <w:r w:rsidR="00C34C20" w:rsidRPr="00A079E0">
        <w:rPr>
          <w:rFonts w:asciiTheme="minorHAnsi" w:hAnsiTheme="minorHAnsi" w:cstheme="minorHAnsi"/>
          <w:sz w:val="24"/>
        </w:rPr>
        <w:t xml:space="preserve">powinny zostać odnotowane w </w:t>
      </w:r>
      <w:r w:rsidR="009320E3" w:rsidRPr="00A079E0">
        <w:rPr>
          <w:rFonts w:asciiTheme="minorHAnsi" w:hAnsiTheme="minorHAnsi" w:cstheme="minorHAnsi"/>
          <w:sz w:val="24"/>
        </w:rPr>
        <w:t>d</w:t>
      </w:r>
      <w:r w:rsidR="00C34C20" w:rsidRPr="00A079E0">
        <w:rPr>
          <w:rFonts w:asciiTheme="minorHAnsi" w:hAnsiTheme="minorHAnsi" w:cstheme="minorHAnsi"/>
          <w:sz w:val="24"/>
        </w:rPr>
        <w:t xml:space="preserve">zienniku operacyjnym </w:t>
      </w:r>
      <w:r w:rsidR="00FE7CCB" w:rsidRPr="00A079E0">
        <w:rPr>
          <w:rFonts w:asciiTheme="minorHAnsi" w:hAnsiTheme="minorHAnsi" w:cstheme="minorHAnsi"/>
          <w:sz w:val="24"/>
        </w:rPr>
        <w:t>procesu</w:t>
      </w:r>
      <w:r w:rsidR="00C34C20" w:rsidRPr="00A079E0">
        <w:rPr>
          <w:rFonts w:asciiTheme="minorHAnsi" w:hAnsiTheme="minorHAnsi" w:cstheme="minorHAnsi"/>
          <w:sz w:val="24"/>
        </w:rPr>
        <w:t>.</w:t>
      </w:r>
    </w:p>
    <w:p w14:paraId="0E1AAFBA" w14:textId="1C8EC96C" w:rsidR="005732BA" w:rsidRPr="00A079E0" w:rsidRDefault="005C58CA" w:rsidP="00D30DCF">
      <w:pPr>
        <w:pStyle w:val="Nagwek1"/>
        <w:tabs>
          <w:tab w:val="clear" w:pos="360"/>
        </w:tabs>
        <w:ind w:left="426" w:hanging="426"/>
      </w:pPr>
      <w:r w:rsidRPr="00A079E0">
        <w:t>Poświadczenie wykonania naprawy metodami chemicznymi</w:t>
      </w:r>
    </w:p>
    <w:p w14:paraId="30D42573" w14:textId="77777777" w:rsidR="005732BA" w:rsidRPr="00A079E0" w:rsidRDefault="005732BA" w:rsidP="00D30DCF">
      <w:pPr>
        <w:pStyle w:val="Tekstpodstawowywcity"/>
        <w:numPr>
          <w:ilvl w:val="1"/>
          <w:numId w:val="48"/>
        </w:numPr>
        <w:tabs>
          <w:tab w:val="clear" w:pos="360"/>
        </w:tabs>
        <w:spacing w:line="276" w:lineRule="auto"/>
        <w:ind w:left="851" w:right="-159" w:hanging="425"/>
        <w:jc w:val="both"/>
        <w:rPr>
          <w:rFonts w:asciiTheme="minorHAnsi" w:hAnsiTheme="minorHAnsi" w:cstheme="minorHAnsi"/>
        </w:rPr>
      </w:pPr>
      <w:r w:rsidRPr="00A079E0">
        <w:rPr>
          <w:rFonts w:asciiTheme="minorHAnsi" w:hAnsiTheme="minorHAnsi" w:cstheme="minorHAnsi"/>
          <w:b/>
        </w:rPr>
        <w:t xml:space="preserve">Po </w:t>
      </w:r>
      <w:r w:rsidR="00C35107" w:rsidRPr="00A079E0">
        <w:rPr>
          <w:rFonts w:asciiTheme="minorHAnsi" w:hAnsiTheme="minorHAnsi" w:cstheme="minorHAnsi"/>
          <w:b/>
        </w:rPr>
        <w:t xml:space="preserve">wykonaniu naprawy metodami chemicznymi </w:t>
      </w:r>
      <w:r w:rsidRPr="00A079E0">
        <w:rPr>
          <w:rFonts w:asciiTheme="minorHAnsi" w:hAnsiTheme="minorHAnsi" w:cstheme="minorHAnsi"/>
        </w:rPr>
        <w:t xml:space="preserve">zakład uprawniony powinien wystawić poświadczenie wykonania </w:t>
      </w:r>
      <w:r w:rsidR="00C35107" w:rsidRPr="00A079E0">
        <w:rPr>
          <w:rFonts w:asciiTheme="minorHAnsi" w:hAnsiTheme="minorHAnsi" w:cstheme="minorHAnsi"/>
        </w:rPr>
        <w:t>naprawy</w:t>
      </w:r>
      <w:r w:rsidRPr="00A079E0">
        <w:rPr>
          <w:rFonts w:asciiTheme="minorHAnsi" w:hAnsiTheme="minorHAnsi" w:cstheme="minorHAnsi"/>
        </w:rPr>
        <w:t xml:space="preserve">. Wzór poświadczenia stanowi załącznik </w:t>
      </w:r>
      <w:r w:rsidR="00487CB9" w:rsidRPr="00A079E0">
        <w:rPr>
          <w:rFonts w:asciiTheme="minorHAnsi" w:hAnsiTheme="minorHAnsi" w:cstheme="minorHAnsi"/>
        </w:rPr>
        <w:t xml:space="preserve">2 </w:t>
      </w:r>
      <w:r w:rsidRPr="00A079E0">
        <w:rPr>
          <w:rFonts w:asciiTheme="minorHAnsi" w:hAnsiTheme="minorHAnsi" w:cstheme="minorHAnsi"/>
        </w:rPr>
        <w:t>do niniejszych warunków.</w:t>
      </w:r>
    </w:p>
    <w:p w14:paraId="55AD6D11" w14:textId="56162181" w:rsidR="005732BA" w:rsidRPr="00A079E0" w:rsidRDefault="005C58CA" w:rsidP="00D30DCF">
      <w:pPr>
        <w:pStyle w:val="Nagwek1"/>
      </w:pPr>
      <w:r w:rsidRPr="00A079E0">
        <w:t>Badania urządzeń po chemicznym czyszczeniu</w:t>
      </w:r>
    </w:p>
    <w:p w14:paraId="793DF92B" w14:textId="2CD1FD97" w:rsidR="005732BA" w:rsidRPr="00A079E0" w:rsidRDefault="005732BA" w:rsidP="00D30DCF">
      <w:pPr>
        <w:pStyle w:val="Tekstpodstawowywcity"/>
        <w:numPr>
          <w:ilvl w:val="1"/>
          <w:numId w:val="49"/>
        </w:numPr>
        <w:tabs>
          <w:tab w:val="clear" w:pos="360"/>
        </w:tabs>
        <w:spacing w:line="276" w:lineRule="auto"/>
        <w:ind w:left="851" w:right="-159" w:hanging="425"/>
        <w:jc w:val="both"/>
        <w:rPr>
          <w:rFonts w:asciiTheme="minorHAnsi" w:hAnsiTheme="minorHAnsi" w:cstheme="minorHAnsi"/>
        </w:rPr>
      </w:pPr>
      <w:r w:rsidRPr="00A079E0">
        <w:rPr>
          <w:rFonts w:asciiTheme="minorHAnsi" w:hAnsiTheme="minorHAnsi" w:cstheme="minorHAnsi"/>
          <w:b/>
        </w:rPr>
        <w:t>Urządzenie po chemicznym czyszczeniu</w:t>
      </w:r>
      <w:r w:rsidRPr="00A079E0">
        <w:rPr>
          <w:rFonts w:asciiTheme="minorHAnsi" w:hAnsiTheme="minorHAnsi" w:cstheme="minorHAnsi"/>
        </w:rPr>
        <w:t xml:space="preserve"> powinno być zgłoszone do doraźnej rewizji wewnętrznej i próby </w:t>
      </w:r>
      <w:r w:rsidR="00B27A58" w:rsidRPr="00A079E0">
        <w:rPr>
          <w:rFonts w:asciiTheme="minorHAnsi" w:hAnsiTheme="minorHAnsi" w:cstheme="minorHAnsi"/>
        </w:rPr>
        <w:t>ciśnieniowej.</w:t>
      </w:r>
      <w:r w:rsidR="004544D6" w:rsidRPr="00A079E0">
        <w:rPr>
          <w:rFonts w:asciiTheme="minorHAnsi" w:hAnsiTheme="minorHAnsi" w:cstheme="minorHAnsi"/>
        </w:rPr>
        <w:t xml:space="preserve"> Z</w:t>
      </w:r>
      <w:r w:rsidRPr="00A079E0">
        <w:rPr>
          <w:rFonts w:asciiTheme="minorHAnsi" w:hAnsiTheme="minorHAnsi" w:cstheme="minorHAnsi"/>
        </w:rPr>
        <w:t xml:space="preserve">głoszenia powinien dokonać eksploatujący </w:t>
      </w:r>
      <w:r w:rsidR="00C35107" w:rsidRPr="00A079E0">
        <w:rPr>
          <w:rFonts w:asciiTheme="minorHAnsi" w:hAnsiTheme="minorHAnsi" w:cstheme="minorHAnsi"/>
        </w:rPr>
        <w:t xml:space="preserve">urządzenie </w:t>
      </w:r>
      <w:r w:rsidRPr="00A079E0">
        <w:rPr>
          <w:rFonts w:asciiTheme="minorHAnsi" w:hAnsiTheme="minorHAnsi" w:cstheme="minorHAnsi"/>
        </w:rPr>
        <w:t>we właściwym oddziale UDT.</w:t>
      </w:r>
    </w:p>
    <w:p w14:paraId="598CD836" w14:textId="77777777" w:rsidR="005732BA" w:rsidRPr="00A079E0" w:rsidRDefault="005732BA" w:rsidP="00D30DCF">
      <w:pPr>
        <w:pStyle w:val="Tekstpodstawowywcity"/>
        <w:numPr>
          <w:ilvl w:val="1"/>
          <w:numId w:val="49"/>
        </w:numPr>
        <w:tabs>
          <w:tab w:val="clear" w:pos="360"/>
        </w:tabs>
        <w:spacing w:line="276" w:lineRule="auto"/>
        <w:ind w:left="851" w:right="-159" w:hanging="425"/>
        <w:jc w:val="both"/>
        <w:rPr>
          <w:rFonts w:asciiTheme="minorHAnsi" w:hAnsiTheme="minorHAnsi" w:cstheme="minorHAnsi"/>
        </w:rPr>
      </w:pPr>
      <w:r w:rsidRPr="00A079E0">
        <w:rPr>
          <w:rFonts w:asciiTheme="minorHAnsi" w:hAnsiTheme="minorHAnsi" w:cstheme="minorHAnsi"/>
          <w:b/>
        </w:rPr>
        <w:t>Do zgłoszenia</w:t>
      </w:r>
      <w:r w:rsidRPr="00A079E0">
        <w:rPr>
          <w:rFonts w:asciiTheme="minorHAnsi" w:hAnsiTheme="minorHAnsi" w:cstheme="minorHAnsi"/>
        </w:rPr>
        <w:t xml:space="preserve"> powinno być załączone poświadczenie wykonania </w:t>
      </w:r>
      <w:r w:rsidR="00FD5EB5" w:rsidRPr="00A079E0">
        <w:rPr>
          <w:rFonts w:asciiTheme="minorHAnsi" w:hAnsiTheme="minorHAnsi" w:cstheme="minorHAnsi"/>
        </w:rPr>
        <w:t>naprawy</w:t>
      </w:r>
      <w:r w:rsidR="007C363D" w:rsidRPr="00A079E0">
        <w:rPr>
          <w:rFonts w:asciiTheme="minorHAnsi" w:hAnsiTheme="minorHAnsi" w:cstheme="minorHAnsi"/>
        </w:rPr>
        <w:t>.</w:t>
      </w:r>
    </w:p>
    <w:p w14:paraId="0B4F778C" w14:textId="4C044C0F" w:rsidR="005732BA" w:rsidRPr="00A079E0" w:rsidRDefault="005C58CA" w:rsidP="00D30DCF">
      <w:pPr>
        <w:pStyle w:val="Nagwek1"/>
      </w:pPr>
      <w:r w:rsidRPr="00A079E0">
        <w:t>Wykaz załączników</w:t>
      </w:r>
    </w:p>
    <w:p w14:paraId="02A9E6DE" w14:textId="0EFA5D07" w:rsidR="005732BA" w:rsidRPr="00A079E0" w:rsidRDefault="005732BA" w:rsidP="00D30DCF">
      <w:pPr>
        <w:spacing w:line="276" w:lineRule="auto"/>
        <w:ind w:left="851" w:right="-158" w:hanging="425"/>
        <w:rPr>
          <w:rFonts w:asciiTheme="minorHAnsi" w:hAnsiTheme="minorHAnsi" w:cstheme="minorHAnsi"/>
          <w:sz w:val="24"/>
          <w:szCs w:val="24"/>
        </w:rPr>
      </w:pPr>
      <w:r w:rsidRPr="00A079E0">
        <w:rPr>
          <w:rFonts w:asciiTheme="minorHAnsi" w:hAnsiTheme="minorHAnsi" w:cstheme="minorHAnsi"/>
          <w:b/>
          <w:sz w:val="24"/>
        </w:rPr>
        <w:t>Załącznik 1</w:t>
      </w:r>
      <w:r w:rsidRPr="00A079E0">
        <w:rPr>
          <w:rFonts w:asciiTheme="minorHAnsi" w:hAnsiTheme="minorHAnsi" w:cstheme="minorHAnsi"/>
          <w:b/>
          <w:sz w:val="24"/>
        </w:rPr>
        <w:tab/>
      </w:r>
      <w:r w:rsidRPr="00A079E0">
        <w:rPr>
          <w:rFonts w:asciiTheme="minorHAnsi" w:hAnsiTheme="minorHAnsi" w:cstheme="minorHAnsi"/>
          <w:sz w:val="24"/>
        </w:rPr>
        <w:t>W</w:t>
      </w:r>
      <w:r w:rsidRPr="00A079E0">
        <w:rPr>
          <w:rFonts w:asciiTheme="minorHAnsi" w:hAnsiTheme="minorHAnsi" w:cstheme="minorHAnsi"/>
          <w:sz w:val="24"/>
          <w:szCs w:val="24"/>
        </w:rPr>
        <w:t xml:space="preserve">zór </w:t>
      </w:r>
      <w:r w:rsidR="00B27A58" w:rsidRPr="00A079E0">
        <w:rPr>
          <w:rFonts w:asciiTheme="minorHAnsi" w:hAnsiTheme="minorHAnsi" w:cstheme="minorHAnsi"/>
          <w:sz w:val="24"/>
          <w:szCs w:val="24"/>
        </w:rPr>
        <w:t>sprawozdania z</w:t>
      </w:r>
      <w:r w:rsidRPr="00A079E0">
        <w:rPr>
          <w:rFonts w:asciiTheme="minorHAnsi" w:hAnsiTheme="minorHAnsi" w:cstheme="minorHAnsi"/>
          <w:sz w:val="24"/>
          <w:szCs w:val="24"/>
        </w:rPr>
        <w:t xml:space="preserve"> analizy osadu</w:t>
      </w:r>
    </w:p>
    <w:p w14:paraId="0ED5BA98" w14:textId="1D225C08" w:rsidR="005732BA" w:rsidRPr="00A079E0" w:rsidRDefault="005732BA" w:rsidP="00D30DCF">
      <w:pPr>
        <w:spacing w:line="276" w:lineRule="auto"/>
        <w:ind w:left="851" w:hanging="425"/>
        <w:rPr>
          <w:rFonts w:asciiTheme="minorHAnsi" w:hAnsiTheme="minorHAnsi" w:cstheme="minorHAnsi"/>
          <w:sz w:val="24"/>
        </w:rPr>
      </w:pPr>
      <w:r w:rsidRPr="00A079E0">
        <w:rPr>
          <w:rFonts w:asciiTheme="minorHAnsi" w:hAnsiTheme="minorHAnsi" w:cstheme="minorHAnsi"/>
          <w:b/>
          <w:sz w:val="24"/>
          <w:szCs w:val="24"/>
        </w:rPr>
        <w:t>Załącznik 2</w:t>
      </w:r>
      <w:r w:rsidRPr="00A079E0">
        <w:rPr>
          <w:rFonts w:asciiTheme="minorHAnsi" w:hAnsiTheme="minorHAnsi" w:cstheme="minorHAnsi"/>
          <w:sz w:val="24"/>
          <w:szCs w:val="24"/>
        </w:rPr>
        <w:tab/>
      </w:r>
      <w:r w:rsidR="00487CB9" w:rsidRPr="00A079E0">
        <w:rPr>
          <w:rFonts w:asciiTheme="minorHAnsi" w:hAnsiTheme="minorHAnsi" w:cstheme="minorHAnsi"/>
          <w:sz w:val="24"/>
          <w:szCs w:val="24"/>
        </w:rPr>
        <w:t xml:space="preserve">Wzór poświadczenia wykonania </w:t>
      </w:r>
      <w:r w:rsidR="00C35107" w:rsidRPr="00A079E0">
        <w:rPr>
          <w:rFonts w:asciiTheme="minorHAnsi" w:hAnsiTheme="minorHAnsi" w:cstheme="minorHAnsi"/>
          <w:sz w:val="24"/>
          <w:szCs w:val="24"/>
        </w:rPr>
        <w:t xml:space="preserve">naprawy </w:t>
      </w:r>
      <w:r w:rsidR="000768CD" w:rsidRPr="00A079E0">
        <w:rPr>
          <w:rFonts w:asciiTheme="minorHAnsi" w:hAnsiTheme="minorHAnsi" w:cstheme="minorHAnsi"/>
          <w:sz w:val="24"/>
          <w:szCs w:val="24"/>
        </w:rPr>
        <w:t xml:space="preserve">urządzenia </w:t>
      </w:r>
      <w:r w:rsidR="00C35107" w:rsidRPr="00A079E0">
        <w:rPr>
          <w:rFonts w:asciiTheme="minorHAnsi" w:hAnsiTheme="minorHAnsi" w:cstheme="minorHAnsi"/>
          <w:sz w:val="24"/>
          <w:szCs w:val="24"/>
        </w:rPr>
        <w:t>metodami chemicznymi</w:t>
      </w:r>
    </w:p>
    <w:sectPr w:rsidR="005732BA" w:rsidRPr="00A079E0" w:rsidSect="00D30DCF">
      <w:headerReference w:type="default" r:id="rId10"/>
      <w:headerReference w:type="first" r:id="rId11"/>
      <w:pgSz w:w="11906" w:h="16838" w:code="9"/>
      <w:pgMar w:top="1440" w:right="1080" w:bottom="1440" w:left="1080" w:header="708" w:footer="708" w:gutter="0"/>
      <w:cols w:space="708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8A9D80" w16cex:dateUtc="2025-09-08T09:33:00Z"/>
  <w16cex:commentExtensible w16cex:durableId="26F13C38" w16cex:dateUtc="2025-09-08T09:33:00Z"/>
  <w16cex:commentExtensible w16cex:durableId="785B12B4" w16cex:dateUtc="2025-09-08T09:45:00Z"/>
  <w16cex:commentExtensible w16cex:durableId="30ACE633" w16cex:dateUtc="2025-09-09T09:28:00Z"/>
  <w16cex:commentExtensible w16cex:durableId="115A9599" w16cex:dateUtc="2025-09-09T12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8BDCB" w14:textId="77777777" w:rsidR="00AB7AFA" w:rsidRDefault="00AB7AFA">
      <w:r>
        <w:separator/>
      </w:r>
    </w:p>
  </w:endnote>
  <w:endnote w:type="continuationSeparator" w:id="0">
    <w:p w14:paraId="3E382AC6" w14:textId="77777777" w:rsidR="00AB7AFA" w:rsidRDefault="00AB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685A3" w14:textId="77777777" w:rsidR="00AB7AFA" w:rsidRDefault="00AB7AFA">
      <w:r>
        <w:separator/>
      </w:r>
    </w:p>
  </w:footnote>
  <w:footnote w:type="continuationSeparator" w:id="0">
    <w:p w14:paraId="590CE6A3" w14:textId="77777777" w:rsidR="00AB7AFA" w:rsidRDefault="00AB7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9A032" w14:textId="38535470" w:rsidR="00AB7AFA" w:rsidRPr="00D30DCF" w:rsidRDefault="00AB7AFA" w:rsidP="00D30DCF">
    <w:pPr>
      <w:pStyle w:val="Nagwek"/>
      <w:tabs>
        <w:tab w:val="clear" w:pos="4536"/>
      </w:tabs>
      <w:jc w:val="right"/>
      <w:rPr>
        <w:rFonts w:asciiTheme="minorHAnsi" w:hAnsiTheme="minorHAnsi" w:cstheme="minorHAnsi"/>
      </w:rPr>
    </w:pPr>
    <w:r w:rsidRPr="00D30DCF">
      <w:rPr>
        <w:rFonts w:asciiTheme="minorHAnsi" w:hAnsiTheme="minorHAnsi" w:cstheme="minorHAnsi"/>
        <w:b/>
        <w:sz w:val="24"/>
      </w:rPr>
      <w:t>WUDT-UC-CH-2/2015</w:t>
    </w:r>
    <w:r w:rsidRPr="00D30DCF">
      <w:rPr>
        <w:rFonts w:asciiTheme="minorHAnsi" w:hAnsiTheme="minorHAnsi" w:cstheme="minorHAnsi"/>
        <w:b/>
        <w:sz w:val="24"/>
      </w:rPr>
      <w:tab/>
    </w:r>
    <w:sdt>
      <w:sdtPr>
        <w:rPr>
          <w:rFonts w:asciiTheme="minorHAnsi" w:hAnsiTheme="minorHAnsi" w:cstheme="minorHAnsi"/>
          <w:sz w:val="24"/>
          <w:szCs w:val="24"/>
        </w:rPr>
        <w:id w:val="-1318336367"/>
        <w:docPartObj>
          <w:docPartGallery w:val="Page Numbers (Top of Page)"/>
          <w:docPartUnique/>
        </w:docPartObj>
      </w:sdtPr>
      <w:sdtContent>
        <w:r>
          <w:rPr>
            <w:rFonts w:asciiTheme="minorHAnsi" w:hAnsiTheme="minorHAnsi" w:cstheme="minorHAnsi"/>
            <w:sz w:val="24"/>
            <w:szCs w:val="24"/>
          </w:rPr>
          <w:t xml:space="preserve">Strona </w:t>
        </w:r>
        <w:r>
          <w:rPr>
            <w:rFonts w:asciiTheme="minorHAnsi" w:hAnsiTheme="minorHAnsi" w:cstheme="minorHAnsi"/>
            <w:b/>
            <w:bCs/>
            <w:sz w:val="24"/>
            <w:szCs w:val="24"/>
          </w:rPr>
          <w:fldChar w:fldCharType="begin"/>
        </w:r>
        <w:r>
          <w:rPr>
            <w:rFonts w:asciiTheme="minorHAnsi" w:hAnsiTheme="minorHAnsi" w:cstheme="minorHAnsi"/>
            <w:b/>
            <w:bCs/>
            <w:sz w:val="24"/>
            <w:szCs w:val="24"/>
          </w:rPr>
          <w:instrText>PAGE</w:instrText>
        </w:r>
        <w:r>
          <w:rPr>
            <w:rFonts w:asciiTheme="minorHAnsi" w:hAnsiTheme="minorHAnsi" w:cstheme="minorHAnsi"/>
            <w:b/>
            <w:bCs/>
            <w:sz w:val="24"/>
            <w:szCs w:val="24"/>
          </w:rPr>
          <w:fldChar w:fldCharType="separate"/>
        </w:r>
        <w:r>
          <w:rPr>
            <w:rFonts w:asciiTheme="minorHAnsi" w:hAnsiTheme="minorHAnsi" w:cstheme="minorHAnsi"/>
            <w:b/>
            <w:bCs/>
            <w:sz w:val="24"/>
            <w:szCs w:val="24"/>
          </w:rPr>
          <w:t>2</w:t>
        </w:r>
        <w:r>
          <w:rPr>
            <w:rFonts w:asciiTheme="minorHAnsi" w:hAnsiTheme="minorHAnsi" w:cstheme="minorHAnsi"/>
            <w:b/>
            <w:bCs/>
            <w:sz w:val="24"/>
            <w:szCs w:val="24"/>
          </w:rPr>
          <w:fldChar w:fldCharType="end"/>
        </w:r>
        <w:r>
          <w:rPr>
            <w:rFonts w:asciiTheme="minorHAnsi" w:hAnsiTheme="minorHAnsi" w:cstheme="minorHAnsi"/>
            <w:sz w:val="24"/>
            <w:szCs w:val="24"/>
          </w:rPr>
          <w:t xml:space="preserve"> z </w:t>
        </w:r>
        <w:r>
          <w:rPr>
            <w:rFonts w:asciiTheme="minorHAnsi" w:hAnsiTheme="minorHAnsi" w:cstheme="minorHAnsi"/>
            <w:b/>
            <w:bCs/>
            <w:sz w:val="24"/>
            <w:szCs w:val="24"/>
          </w:rPr>
          <w:fldChar w:fldCharType="begin"/>
        </w:r>
        <w:r>
          <w:rPr>
            <w:rFonts w:asciiTheme="minorHAnsi" w:hAnsiTheme="minorHAnsi" w:cstheme="minorHAnsi"/>
            <w:b/>
            <w:bCs/>
            <w:sz w:val="24"/>
            <w:szCs w:val="24"/>
          </w:rPr>
          <w:instrText>NUMPAGES</w:instrText>
        </w:r>
        <w:r>
          <w:rPr>
            <w:rFonts w:asciiTheme="minorHAnsi" w:hAnsiTheme="minorHAnsi" w:cstheme="minorHAnsi"/>
            <w:b/>
            <w:bCs/>
            <w:sz w:val="24"/>
            <w:szCs w:val="24"/>
          </w:rPr>
          <w:fldChar w:fldCharType="separate"/>
        </w:r>
        <w:r>
          <w:rPr>
            <w:rFonts w:asciiTheme="minorHAnsi" w:hAnsiTheme="minorHAnsi" w:cstheme="minorHAnsi"/>
            <w:b/>
            <w:bCs/>
            <w:sz w:val="24"/>
            <w:szCs w:val="24"/>
          </w:rPr>
          <w:t>6</w:t>
        </w:r>
        <w:r>
          <w:rPr>
            <w:rFonts w:asciiTheme="minorHAnsi" w:hAnsiTheme="minorHAnsi" w:cstheme="minorHAnsi"/>
            <w:b/>
            <w:bCs/>
            <w:sz w:val="24"/>
            <w:szCs w:val="24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645" w:type="dxa"/>
      <w:tblLayout w:type="fixed"/>
      <w:tblLook w:val="01E0" w:firstRow="1" w:lastRow="1" w:firstColumn="1" w:lastColumn="1" w:noHBand="0" w:noVBand="0"/>
    </w:tblPr>
    <w:tblGrid>
      <w:gridCol w:w="1526"/>
      <w:gridCol w:w="6377"/>
      <w:gridCol w:w="1742"/>
    </w:tblGrid>
    <w:tr w:rsidR="00AB7AFA" w14:paraId="5F9DA99E" w14:textId="77777777" w:rsidTr="00D30DCF">
      <w:trPr>
        <w:trHeight w:val="1048"/>
      </w:trPr>
      <w:tc>
        <w:tcPr>
          <w:tcW w:w="1526" w:type="dxa"/>
          <w:tcBorders>
            <w:bottom w:val="single" w:sz="4" w:space="0" w:color="FFFFFF" w:themeColor="background1"/>
          </w:tcBorders>
          <w:vAlign w:val="center"/>
          <w:hideMark/>
        </w:tcPr>
        <w:p w14:paraId="4261F753" w14:textId="77777777" w:rsidR="00AB7AFA" w:rsidRDefault="00AB7AFA" w:rsidP="00A079E0">
          <w:pPr>
            <w:pStyle w:val="Nagwek"/>
            <w:jc w:val="center"/>
            <w:rPr>
              <w:rFonts w:asciiTheme="minorHAnsi" w:hAnsiTheme="minorHAnsi" w:cstheme="minorHAnsi"/>
              <w:sz w:val="16"/>
            </w:rPr>
          </w:pPr>
          <w:r>
            <w:rPr>
              <w:rFonts w:asciiTheme="minorHAnsi" w:hAnsiTheme="minorHAnsi" w:cstheme="minorHAnsi"/>
              <w:spacing w:val="-10"/>
            </w:rPr>
            <w:t>Urząd Dozoru Technicznego</w:t>
          </w:r>
        </w:p>
      </w:tc>
      <w:tc>
        <w:tcPr>
          <w:tcW w:w="6377" w:type="dxa"/>
          <w:vAlign w:val="center"/>
          <w:hideMark/>
        </w:tcPr>
        <w:p w14:paraId="4359F21C" w14:textId="6ABA4DC5" w:rsidR="00AB7AFA" w:rsidRDefault="00AB7AFA" w:rsidP="00A079E0">
          <w:pPr>
            <w:pStyle w:val="Nagwek"/>
            <w:jc w:val="center"/>
            <w:rPr>
              <w:rFonts w:asciiTheme="minorHAnsi" w:hAnsiTheme="minorHAnsi" w:cstheme="minorHAnsi"/>
              <w:sz w:val="24"/>
            </w:rPr>
          </w:pPr>
          <w:r>
            <w:rPr>
              <w:rFonts w:asciiTheme="minorHAnsi" w:hAnsiTheme="minorHAnsi" w:cstheme="minorHAnsi"/>
              <w:sz w:val="24"/>
            </w:rPr>
            <w:t>Warunki</w:t>
          </w:r>
        </w:p>
        <w:p w14:paraId="6CA9F688" w14:textId="1809A114" w:rsidR="00AB7AFA" w:rsidRDefault="00AB7AFA">
          <w:pPr>
            <w:pStyle w:val="Nagwek"/>
            <w:jc w:val="center"/>
            <w:rPr>
              <w:rFonts w:asciiTheme="minorHAnsi" w:hAnsiTheme="minorHAnsi" w:cstheme="minorHAnsi"/>
              <w:sz w:val="22"/>
            </w:rPr>
          </w:pPr>
          <w:r>
            <w:rPr>
              <w:rFonts w:asciiTheme="minorHAnsi" w:hAnsiTheme="minorHAnsi" w:cstheme="minorHAnsi"/>
              <w:sz w:val="24"/>
            </w:rPr>
            <w:t>Urzędu Dozoru Technicznego</w:t>
          </w:r>
        </w:p>
        <w:p w14:paraId="4F63C1DB" w14:textId="77777777" w:rsidR="00AB7AFA" w:rsidRDefault="00AB7AFA">
          <w:pPr>
            <w:pStyle w:val="Nagwek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sz w:val="22"/>
            </w:rPr>
            <w:t>Specyfikacje techniczne</w:t>
          </w:r>
        </w:p>
      </w:tc>
      <w:tc>
        <w:tcPr>
          <w:tcW w:w="1742" w:type="dxa"/>
          <w:vAlign w:val="center"/>
          <w:hideMark/>
        </w:tcPr>
        <w:p w14:paraId="4110D18A" w14:textId="77777777" w:rsidR="00AB7AFA" w:rsidRDefault="00AB7AFA">
          <w:pPr>
            <w:pStyle w:val="Nagwek"/>
            <w:jc w:val="center"/>
            <w:rPr>
              <w:rFonts w:asciiTheme="minorHAnsi" w:hAnsiTheme="minorHAnsi" w:cstheme="minorHAnsi"/>
              <w:sz w:val="24"/>
            </w:rPr>
          </w:pPr>
          <w:r>
            <w:rPr>
              <w:rFonts w:asciiTheme="minorHAnsi" w:hAnsiTheme="minorHAnsi" w:cstheme="minorHAnsi"/>
              <w:sz w:val="24"/>
            </w:rPr>
            <w:t>WUDT-UC</w:t>
          </w:r>
        </w:p>
        <w:p w14:paraId="3D4372F3" w14:textId="5CB7FAD3" w:rsidR="00AB7AFA" w:rsidRDefault="00AB7AFA">
          <w:pPr>
            <w:pStyle w:val="Nagwek"/>
            <w:jc w:val="center"/>
            <w:rPr>
              <w:rFonts w:asciiTheme="minorHAnsi" w:hAnsiTheme="minorHAnsi" w:cstheme="minorHAnsi"/>
              <w:sz w:val="24"/>
            </w:rPr>
          </w:pPr>
          <w:r>
            <w:rPr>
              <w:rFonts w:asciiTheme="minorHAnsi" w:hAnsiTheme="minorHAnsi" w:cstheme="minorHAnsi"/>
              <w:sz w:val="24"/>
            </w:rPr>
            <w:t>CH-</w:t>
          </w:r>
          <w:r>
            <w:rPr>
              <w:rFonts w:asciiTheme="minorHAnsi" w:hAnsiTheme="minorHAnsi" w:cstheme="minorHAnsi"/>
              <w:sz w:val="24"/>
            </w:rPr>
            <w:t>2</w:t>
          </w:r>
        </w:p>
      </w:tc>
    </w:tr>
    <w:tr w:rsidR="00AB7AFA" w14:paraId="1FEE307C" w14:textId="77777777" w:rsidTr="00D30DCF">
      <w:trPr>
        <w:trHeight w:val="1259"/>
      </w:trPr>
      <w:tc>
        <w:tcPr>
          <w:tcW w:w="1526" w:type="dxa"/>
          <w:tcBorders>
            <w:top w:val="single" w:sz="4" w:space="0" w:color="FFFFFF" w:themeColor="background1"/>
          </w:tcBorders>
          <w:vAlign w:val="center"/>
          <w:hideMark/>
        </w:tcPr>
        <w:p w14:paraId="3E810E55" w14:textId="6E9EB1C3" w:rsidR="00AB7AFA" w:rsidRDefault="00AB7AFA" w:rsidP="00D30DCF">
          <w:pPr>
            <w:pStyle w:val="Nagwek"/>
            <w:jc w:val="center"/>
            <w:rPr>
              <w:rFonts w:asciiTheme="minorHAnsi" w:hAnsiTheme="minorHAnsi" w:cstheme="minorHAnsi"/>
            </w:rPr>
          </w:pPr>
          <w:r>
            <w:rPr>
              <w:noProof/>
            </w:rPr>
            <w:drawing>
              <wp:inline distT="0" distB="0" distL="0" distR="0" wp14:anchorId="6FDC0B8A" wp14:editId="656DFFF4">
                <wp:extent cx="723900" cy="676275"/>
                <wp:effectExtent l="0" t="0" r="0" b="9525"/>
                <wp:docPr id="2" name="Obraz 2" descr="logo UD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logo UDT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7" w:type="dxa"/>
          <w:vAlign w:val="center"/>
          <w:hideMark/>
        </w:tcPr>
        <w:p w14:paraId="780F96FC" w14:textId="4DF92712" w:rsidR="00AB7AFA" w:rsidRDefault="00AB7AFA" w:rsidP="00A079E0">
          <w:pPr>
            <w:pStyle w:val="Nagwek"/>
            <w:jc w:val="center"/>
            <w:rPr>
              <w:rFonts w:asciiTheme="minorHAnsi" w:hAnsiTheme="minorHAnsi" w:cstheme="minorHAnsi"/>
              <w:color w:val="000000"/>
              <w:sz w:val="24"/>
            </w:rPr>
          </w:pPr>
          <w:r>
            <w:rPr>
              <w:rFonts w:asciiTheme="minorHAnsi" w:hAnsiTheme="minorHAnsi" w:cstheme="minorHAnsi"/>
              <w:color w:val="000000"/>
              <w:sz w:val="24"/>
            </w:rPr>
            <w:t>Urządzenia ciśnieniowe</w:t>
          </w:r>
        </w:p>
        <w:p w14:paraId="09204606" w14:textId="0072A73E" w:rsidR="00AB7AFA" w:rsidRDefault="00AB7AFA">
          <w:pPr>
            <w:pStyle w:val="Nagwek"/>
            <w:jc w:val="center"/>
            <w:rPr>
              <w:rFonts w:asciiTheme="minorHAnsi" w:hAnsiTheme="minorHAnsi" w:cstheme="minorHAnsi"/>
              <w:strike/>
              <w:sz w:val="24"/>
            </w:rPr>
          </w:pPr>
          <w:r>
            <w:rPr>
              <w:rFonts w:asciiTheme="minorHAnsi" w:hAnsiTheme="minorHAnsi" w:cstheme="minorHAnsi"/>
              <w:sz w:val="24"/>
            </w:rPr>
            <w:t>Naprawa metodami chemicznymi</w:t>
          </w:r>
        </w:p>
        <w:p w14:paraId="6A5D862B" w14:textId="50419D53" w:rsidR="00AB7AFA" w:rsidRDefault="00AB7AFA" w:rsidP="00A079E0">
          <w:pPr>
            <w:pStyle w:val="Nagwek"/>
            <w:jc w:val="center"/>
            <w:rPr>
              <w:rFonts w:asciiTheme="minorHAnsi" w:hAnsiTheme="minorHAnsi" w:cstheme="minorHAnsi"/>
              <w:color w:val="000000"/>
            </w:rPr>
          </w:pPr>
          <w:r w:rsidRPr="00A079E0">
            <w:rPr>
              <w:rFonts w:asciiTheme="minorHAnsi" w:hAnsiTheme="minorHAnsi" w:cstheme="minorHAnsi"/>
              <w:color w:val="000000"/>
            </w:rPr>
            <w:t>Uzgadnianie naprawy metodami chemicznymi</w:t>
          </w:r>
        </w:p>
        <w:p w14:paraId="2CA08065" w14:textId="140A4DF6" w:rsidR="00AB7AFA" w:rsidRDefault="00AB7AFA" w:rsidP="00A079E0">
          <w:pPr>
            <w:pStyle w:val="Nagwek"/>
            <w:jc w:val="center"/>
            <w:rPr>
              <w:rFonts w:asciiTheme="minorHAnsi" w:hAnsiTheme="minorHAnsi" w:cstheme="minorHAnsi"/>
              <w:strike/>
              <w:sz w:val="24"/>
            </w:rPr>
          </w:pPr>
          <w:r>
            <w:rPr>
              <w:rFonts w:asciiTheme="minorHAnsi" w:hAnsiTheme="minorHAnsi" w:cstheme="minorHAnsi"/>
              <w:color w:val="000000"/>
            </w:rPr>
            <w:t>Tryb postępowania,</w:t>
          </w:r>
          <w:r>
            <w:rPr>
              <w:rFonts w:asciiTheme="minorHAnsi" w:hAnsiTheme="minorHAnsi" w:cstheme="minorHAnsi"/>
            </w:rPr>
            <w:t xml:space="preserve"> dokumentacja.</w:t>
          </w:r>
        </w:p>
      </w:tc>
      <w:tc>
        <w:tcPr>
          <w:tcW w:w="1742" w:type="dxa"/>
          <w:vAlign w:val="center"/>
          <w:hideMark/>
        </w:tcPr>
        <w:p w14:paraId="246A5FE9" w14:textId="77777777" w:rsidR="00AB7AFA" w:rsidRDefault="00AB7AFA">
          <w:pPr>
            <w:pStyle w:val="Nagwek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Wydanie 01.2015</w:t>
          </w:r>
        </w:p>
      </w:tc>
    </w:tr>
  </w:tbl>
  <w:p w14:paraId="6DE825A9" w14:textId="77777777" w:rsidR="00AB7AFA" w:rsidRDefault="00AB7AFA" w:rsidP="00A079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0162"/>
    <w:multiLevelType w:val="multilevel"/>
    <w:tmpl w:val="790676C0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02187917"/>
    <w:multiLevelType w:val="hybridMultilevel"/>
    <w:tmpl w:val="5658E4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62772"/>
    <w:multiLevelType w:val="singleLevel"/>
    <w:tmpl w:val="EB000ED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36D1695"/>
    <w:multiLevelType w:val="hybridMultilevel"/>
    <w:tmpl w:val="09D20B90"/>
    <w:lvl w:ilvl="0" w:tplc="F5A667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5A667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A6914"/>
    <w:multiLevelType w:val="hybridMultilevel"/>
    <w:tmpl w:val="FB8CDDAE"/>
    <w:lvl w:ilvl="0" w:tplc="D0E4795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9734F0"/>
    <w:multiLevelType w:val="multilevel"/>
    <w:tmpl w:val="14B490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87A605B"/>
    <w:multiLevelType w:val="multilevel"/>
    <w:tmpl w:val="A8F08B3A"/>
    <w:lvl w:ilvl="0">
      <w:start w:val="1"/>
      <w:numFmt w:val="decimal"/>
      <w:lvlText w:val="%1."/>
      <w:lvlJc w:val="left"/>
      <w:pPr>
        <w:tabs>
          <w:tab w:val="num" w:pos="373"/>
        </w:tabs>
        <w:ind w:left="373" w:hanging="373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373"/>
        </w:tabs>
        <w:ind w:left="373" w:hanging="373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08D751EA"/>
    <w:multiLevelType w:val="hybridMultilevel"/>
    <w:tmpl w:val="87E62148"/>
    <w:lvl w:ilvl="0" w:tplc="1EC0EBF8">
      <w:start w:val="1"/>
      <w:numFmt w:val="decimal"/>
      <w:lvlText w:val="4.%1."/>
      <w:lvlJc w:val="left"/>
      <w:pPr>
        <w:tabs>
          <w:tab w:val="num" w:pos="142"/>
        </w:tabs>
        <w:ind w:left="142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B470B1FA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  <w:rPr>
        <w:rFonts w:hint="default"/>
        <w:b/>
        <w:i w:val="0"/>
        <w:sz w:val="22"/>
        <w:szCs w:val="22"/>
      </w:rPr>
    </w:lvl>
    <w:lvl w:ilvl="2" w:tplc="0E2C1234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 w15:restartNumberingAfterBreak="0">
    <w:nsid w:val="09594357"/>
    <w:multiLevelType w:val="multilevel"/>
    <w:tmpl w:val="A4B8C9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A0E6137"/>
    <w:multiLevelType w:val="hybridMultilevel"/>
    <w:tmpl w:val="E870D28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24D8DF22">
      <w:start w:val="1"/>
      <w:numFmt w:val="decimal"/>
      <w:lvlText w:val="%3)"/>
      <w:lvlJc w:val="left"/>
      <w:pPr>
        <w:ind w:left="2727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0A95388F"/>
    <w:multiLevelType w:val="hybridMultilevel"/>
    <w:tmpl w:val="EA52DC4A"/>
    <w:lvl w:ilvl="0" w:tplc="3F505B54">
      <w:start w:val="1"/>
      <w:numFmt w:val="decimal"/>
      <w:lvlText w:val="%1)"/>
      <w:lvlJc w:val="left"/>
      <w:pPr>
        <w:tabs>
          <w:tab w:val="num" w:pos="900"/>
        </w:tabs>
        <w:ind w:left="758" w:hanging="218"/>
      </w:pPr>
      <w:rPr>
        <w:rFonts w:hint="default"/>
        <w:b w:val="0"/>
        <w:i w:val="0"/>
      </w:rPr>
    </w:lvl>
    <w:lvl w:ilvl="1" w:tplc="1D80F8A8" w:tentative="1">
      <w:start w:val="1"/>
      <w:numFmt w:val="lowerLetter"/>
      <w:lvlText w:val="%2."/>
      <w:lvlJc w:val="left"/>
      <w:pPr>
        <w:tabs>
          <w:tab w:val="num" w:pos="987"/>
        </w:tabs>
        <w:ind w:left="987" w:hanging="360"/>
      </w:pPr>
    </w:lvl>
    <w:lvl w:ilvl="2" w:tplc="0E789590" w:tentative="1">
      <w:start w:val="1"/>
      <w:numFmt w:val="lowerRoman"/>
      <w:lvlText w:val="%3."/>
      <w:lvlJc w:val="right"/>
      <w:pPr>
        <w:tabs>
          <w:tab w:val="num" w:pos="1707"/>
        </w:tabs>
        <w:ind w:left="1707" w:hanging="180"/>
      </w:pPr>
    </w:lvl>
    <w:lvl w:ilvl="3" w:tplc="339C43A0" w:tentative="1">
      <w:start w:val="1"/>
      <w:numFmt w:val="decimal"/>
      <w:lvlText w:val="%4."/>
      <w:lvlJc w:val="left"/>
      <w:pPr>
        <w:tabs>
          <w:tab w:val="num" w:pos="2427"/>
        </w:tabs>
        <w:ind w:left="2427" w:hanging="360"/>
      </w:pPr>
    </w:lvl>
    <w:lvl w:ilvl="4" w:tplc="D1240EA4" w:tentative="1">
      <w:start w:val="1"/>
      <w:numFmt w:val="lowerLetter"/>
      <w:lvlText w:val="%5."/>
      <w:lvlJc w:val="left"/>
      <w:pPr>
        <w:tabs>
          <w:tab w:val="num" w:pos="3147"/>
        </w:tabs>
        <w:ind w:left="3147" w:hanging="360"/>
      </w:pPr>
    </w:lvl>
    <w:lvl w:ilvl="5" w:tplc="1EB0CFA8" w:tentative="1">
      <w:start w:val="1"/>
      <w:numFmt w:val="lowerRoman"/>
      <w:lvlText w:val="%6."/>
      <w:lvlJc w:val="right"/>
      <w:pPr>
        <w:tabs>
          <w:tab w:val="num" w:pos="3867"/>
        </w:tabs>
        <w:ind w:left="3867" w:hanging="180"/>
      </w:pPr>
    </w:lvl>
    <w:lvl w:ilvl="6" w:tplc="F28A1798" w:tentative="1">
      <w:start w:val="1"/>
      <w:numFmt w:val="decimal"/>
      <w:lvlText w:val="%7."/>
      <w:lvlJc w:val="left"/>
      <w:pPr>
        <w:tabs>
          <w:tab w:val="num" w:pos="4587"/>
        </w:tabs>
        <w:ind w:left="4587" w:hanging="360"/>
      </w:pPr>
    </w:lvl>
    <w:lvl w:ilvl="7" w:tplc="6CA67D5A" w:tentative="1">
      <w:start w:val="1"/>
      <w:numFmt w:val="lowerLetter"/>
      <w:lvlText w:val="%8."/>
      <w:lvlJc w:val="left"/>
      <w:pPr>
        <w:tabs>
          <w:tab w:val="num" w:pos="5307"/>
        </w:tabs>
        <w:ind w:left="5307" w:hanging="360"/>
      </w:pPr>
    </w:lvl>
    <w:lvl w:ilvl="8" w:tplc="4A5CFFC0" w:tentative="1">
      <w:start w:val="1"/>
      <w:numFmt w:val="lowerRoman"/>
      <w:lvlText w:val="%9."/>
      <w:lvlJc w:val="right"/>
      <w:pPr>
        <w:tabs>
          <w:tab w:val="num" w:pos="6027"/>
        </w:tabs>
        <w:ind w:left="6027" w:hanging="180"/>
      </w:pPr>
    </w:lvl>
  </w:abstractNum>
  <w:abstractNum w:abstractNumId="11" w15:restartNumberingAfterBreak="0">
    <w:nsid w:val="0BED3E16"/>
    <w:multiLevelType w:val="hybridMultilevel"/>
    <w:tmpl w:val="2C367BCA"/>
    <w:lvl w:ilvl="0" w:tplc="F5A667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C335B6"/>
    <w:multiLevelType w:val="multilevel"/>
    <w:tmpl w:val="ACD2962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0E0F019D"/>
    <w:multiLevelType w:val="hybridMultilevel"/>
    <w:tmpl w:val="F6A480F0"/>
    <w:lvl w:ilvl="0" w:tplc="9D7889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F7955F1"/>
    <w:multiLevelType w:val="hybridMultilevel"/>
    <w:tmpl w:val="93268D58"/>
    <w:lvl w:ilvl="0" w:tplc="D0E4795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A66710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E04AF7"/>
    <w:multiLevelType w:val="hybridMultilevel"/>
    <w:tmpl w:val="E834CD72"/>
    <w:lvl w:ilvl="0" w:tplc="DD209188">
      <w:start w:val="1"/>
      <w:numFmt w:val="decimal"/>
      <w:lvlText w:val="%1)"/>
      <w:lvlJc w:val="left"/>
      <w:pPr>
        <w:tabs>
          <w:tab w:val="num" w:pos="778"/>
        </w:tabs>
        <w:ind w:left="778" w:hanging="360"/>
      </w:pPr>
      <w:rPr>
        <w:rFonts w:hint="default"/>
      </w:rPr>
    </w:lvl>
    <w:lvl w:ilvl="1" w:tplc="25FC8904">
      <w:start w:val="1"/>
      <w:numFmt w:val="lowerLetter"/>
      <w:lvlText w:val="%2)"/>
      <w:lvlJc w:val="left"/>
      <w:pPr>
        <w:tabs>
          <w:tab w:val="num" w:pos="1498"/>
        </w:tabs>
        <w:ind w:left="14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18"/>
        </w:tabs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8"/>
        </w:tabs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8"/>
        </w:tabs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8"/>
        </w:tabs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8"/>
        </w:tabs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8"/>
        </w:tabs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8"/>
        </w:tabs>
        <w:ind w:left="6538" w:hanging="180"/>
      </w:pPr>
    </w:lvl>
  </w:abstractNum>
  <w:abstractNum w:abstractNumId="16" w15:restartNumberingAfterBreak="0">
    <w:nsid w:val="15730AD3"/>
    <w:multiLevelType w:val="hybridMultilevel"/>
    <w:tmpl w:val="E3503446"/>
    <w:lvl w:ilvl="0" w:tplc="EFD696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4C98F2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55024E"/>
    <w:multiLevelType w:val="multilevel"/>
    <w:tmpl w:val="F2ECDB64"/>
    <w:numStyleLink w:val="Styl1"/>
  </w:abstractNum>
  <w:abstractNum w:abstractNumId="18" w15:restartNumberingAfterBreak="0">
    <w:nsid w:val="17624148"/>
    <w:multiLevelType w:val="multilevel"/>
    <w:tmpl w:val="7CF2BA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18244A06"/>
    <w:multiLevelType w:val="hybridMultilevel"/>
    <w:tmpl w:val="38522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F5A667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8D20D3"/>
    <w:multiLevelType w:val="hybridMultilevel"/>
    <w:tmpl w:val="C79AEF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5A66710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01424A"/>
    <w:multiLevelType w:val="hybridMultilevel"/>
    <w:tmpl w:val="21F29B44"/>
    <w:lvl w:ilvl="0" w:tplc="04A6AE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A502C07"/>
    <w:multiLevelType w:val="multilevel"/>
    <w:tmpl w:val="F2ECDB64"/>
    <w:styleLink w:val="Styl1"/>
    <w:lvl w:ilvl="0">
      <w:start w:val="3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2.1.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none"/>
      <w:isLgl/>
      <w:lvlText w:val="3.1.1.1)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auto"/>
      </w:rPr>
    </w:lvl>
  </w:abstractNum>
  <w:abstractNum w:abstractNumId="23" w15:restartNumberingAfterBreak="0">
    <w:nsid w:val="1CBF6FD2"/>
    <w:multiLevelType w:val="singleLevel"/>
    <w:tmpl w:val="7E14628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</w:abstractNum>
  <w:abstractNum w:abstractNumId="24" w15:restartNumberingAfterBreak="0">
    <w:nsid w:val="1DC95FDE"/>
    <w:multiLevelType w:val="singleLevel"/>
    <w:tmpl w:val="2CAC1F1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1DED557E"/>
    <w:multiLevelType w:val="hybridMultilevel"/>
    <w:tmpl w:val="25C07E4C"/>
    <w:lvl w:ilvl="0" w:tplc="F06269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C8EDE18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DFD17D4"/>
    <w:multiLevelType w:val="hybridMultilevel"/>
    <w:tmpl w:val="0B38E7AC"/>
    <w:lvl w:ilvl="0" w:tplc="A16AD28E">
      <w:start w:val="1"/>
      <w:numFmt w:val="decimal"/>
      <w:lvlText w:val="3.1.%1."/>
      <w:lvlJc w:val="left"/>
      <w:pPr>
        <w:ind w:left="720" w:hanging="360"/>
      </w:pPr>
      <w:rPr>
        <w:rFonts w:hint="default"/>
        <w:b/>
      </w:rPr>
    </w:lvl>
    <w:lvl w:ilvl="1" w:tplc="6F2ED144">
      <w:start w:val="1"/>
      <w:numFmt w:val="decimal"/>
      <w:lvlText w:val="3.1.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E909E7"/>
    <w:multiLevelType w:val="singleLevel"/>
    <w:tmpl w:val="15D4C8D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</w:abstractNum>
  <w:abstractNum w:abstractNumId="28" w15:restartNumberingAfterBreak="0">
    <w:nsid w:val="1FA249EA"/>
    <w:multiLevelType w:val="hybridMultilevel"/>
    <w:tmpl w:val="B142A2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5A66710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250FA5"/>
    <w:multiLevelType w:val="multilevel"/>
    <w:tmpl w:val="68EA60D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73C5B89"/>
    <w:multiLevelType w:val="multilevel"/>
    <w:tmpl w:val="D04ECB6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  <w:b/>
      </w:rPr>
    </w:lvl>
    <w:lvl w:ilvl="2">
      <w:start w:val="6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1" w15:restartNumberingAfterBreak="0">
    <w:nsid w:val="27A51B5D"/>
    <w:multiLevelType w:val="multilevel"/>
    <w:tmpl w:val="2184491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AC8761A"/>
    <w:multiLevelType w:val="hybridMultilevel"/>
    <w:tmpl w:val="A1E20B70"/>
    <w:lvl w:ilvl="0" w:tplc="EFD696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B081F65"/>
    <w:multiLevelType w:val="hybridMultilevel"/>
    <w:tmpl w:val="861EAB2E"/>
    <w:lvl w:ilvl="0" w:tplc="662AF394">
      <w:start w:val="1"/>
      <w:numFmt w:val="decimal"/>
      <w:lvlText w:val="3.2.%1."/>
      <w:lvlJc w:val="left"/>
      <w:pPr>
        <w:ind w:left="720" w:hanging="360"/>
      </w:pPr>
      <w:rPr>
        <w:rFonts w:hint="default"/>
        <w:b/>
        <w:color w:val="auto"/>
      </w:rPr>
    </w:lvl>
    <w:lvl w:ilvl="1" w:tplc="946C613E">
      <w:start w:val="1"/>
      <w:numFmt w:val="decimal"/>
      <w:lvlText w:val="3.2.%2."/>
      <w:lvlJc w:val="left"/>
      <w:pPr>
        <w:ind w:left="1440" w:hanging="360"/>
      </w:pPr>
      <w:rPr>
        <w:rFonts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B482FFF"/>
    <w:multiLevelType w:val="hybridMultilevel"/>
    <w:tmpl w:val="9FB09476"/>
    <w:lvl w:ilvl="0" w:tplc="F06269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D537AE3"/>
    <w:multiLevelType w:val="multilevel"/>
    <w:tmpl w:val="7CF2BA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2DA269A0"/>
    <w:multiLevelType w:val="hybridMultilevel"/>
    <w:tmpl w:val="BA560D5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5942C966">
      <w:start w:val="1"/>
      <w:numFmt w:val="decimal"/>
      <w:lvlText w:val="%3)"/>
      <w:lvlJc w:val="left"/>
      <w:pPr>
        <w:ind w:left="2727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304051B5"/>
    <w:multiLevelType w:val="hybridMultilevel"/>
    <w:tmpl w:val="89DAF2E4"/>
    <w:lvl w:ilvl="0" w:tplc="54E66DC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30544A64"/>
    <w:multiLevelType w:val="hybridMultilevel"/>
    <w:tmpl w:val="BF9654F0"/>
    <w:lvl w:ilvl="0" w:tplc="482ACEF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4C9663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659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C214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120E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40DD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40F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9829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D499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4D7603D"/>
    <w:multiLevelType w:val="hybridMultilevel"/>
    <w:tmpl w:val="A17ECB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5A66710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466C67"/>
    <w:multiLevelType w:val="hybridMultilevel"/>
    <w:tmpl w:val="1BD8A456"/>
    <w:lvl w:ilvl="0" w:tplc="E15E7C0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026E78"/>
    <w:multiLevelType w:val="hybridMultilevel"/>
    <w:tmpl w:val="63063CE6"/>
    <w:lvl w:ilvl="0" w:tplc="04A6AE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C973056"/>
    <w:multiLevelType w:val="multilevel"/>
    <w:tmpl w:val="2488FD6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3"/>
        </w:tabs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144"/>
        </w:tabs>
        <w:ind w:left="3144" w:hanging="1440"/>
      </w:pPr>
      <w:rPr>
        <w:rFonts w:hint="default"/>
      </w:rPr>
    </w:lvl>
  </w:abstractNum>
  <w:abstractNum w:abstractNumId="43" w15:restartNumberingAfterBreak="0">
    <w:nsid w:val="3D872EBC"/>
    <w:multiLevelType w:val="hybridMultilevel"/>
    <w:tmpl w:val="6D640B30"/>
    <w:lvl w:ilvl="0" w:tplc="EFD696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4A42CCE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F026A10"/>
    <w:multiLevelType w:val="multilevel"/>
    <w:tmpl w:val="EDF207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408874B9"/>
    <w:multiLevelType w:val="hybridMultilevel"/>
    <w:tmpl w:val="59E4F364"/>
    <w:lvl w:ilvl="0" w:tplc="4C98F2F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43013DC0"/>
    <w:multiLevelType w:val="multilevel"/>
    <w:tmpl w:val="AC8AAA1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7" w15:restartNumberingAfterBreak="0">
    <w:nsid w:val="433B6A35"/>
    <w:multiLevelType w:val="hybridMultilevel"/>
    <w:tmpl w:val="80303AC6"/>
    <w:lvl w:ilvl="0" w:tplc="F5A66710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8" w15:restartNumberingAfterBreak="0">
    <w:nsid w:val="46F01995"/>
    <w:multiLevelType w:val="hybridMultilevel"/>
    <w:tmpl w:val="A2BCAFF8"/>
    <w:lvl w:ilvl="0" w:tplc="731C52D2">
      <w:start w:val="1"/>
      <w:numFmt w:val="decimal"/>
      <w:lvlText w:val="%1)"/>
      <w:lvlJc w:val="left"/>
      <w:pPr>
        <w:ind w:left="10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2" w:hanging="360"/>
      </w:pPr>
    </w:lvl>
    <w:lvl w:ilvl="2" w:tplc="0415001B" w:tentative="1">
      <w:start w:val="1"/>
      <w:numFmt w:val="lowerRoman"/>
      <w:lvlText w:val="%3."/>
      <w:lvlJc w:val="right"/>
      <w:pPr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49" w15:restartNumberingAfterBreak="0">
    <w:nsid w:val="48825BDE"/>
    <w:multiLevelType w:val="hybridMultilevel"/>
    <w:tmpl w:val="7DEA0E12"/>
    <w:lvl w:ilvl="0" w:tplc="D0E4795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0" w15:restartNumberingAfterBreak="0">
    <w:nsid w:val="490C1B7A"/>
    <w:multiLevelType w:val="multilevel"/>
    <w:tmpl w:val="959AC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1" w15:restartNumberingAfterBreak="0">
    <w:nsid w:val="49CA0091"/>
    <w:multiLevelType w:val="singleLevel"/>
    <w:tmpl w:val="D072332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2" w15:restartNumberingAfterBreak="0">
    <w:nsid w:val="49F7496C"/>
    <w:multiLevelType w:val="hybridMultilevel"/>
    <w:tmpl w:val="09BA6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5A66710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BE0E67"/>
    <w:multiLevelType w:val="hybridMultilevel"/>
    <w:tmpl w:val="43A0B75A"/>
    <w:lvl w:ilvl="0" w:tplc="0966CBBA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4" w15:restartNumberingAfterBreak="0">
    <w:nsid w:val="4B5125C6"/>
    <w:multiLevelType w:val="singleLevel"/>
    <w:tmpl w:val="93CECD8A"/>
    <w:lvl w:ilvl="0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55" w15:restartNumberingAfterBreak="0">
    <w:nsid w:val="4F745DDC"/>
    <w:multiLevelType w:val="hybridMultilevel"/>
    <w:tmpl w:val="0B2AC3D4"/>
    <w:lvl w:ilvl="0" w:tplc="54E66DC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6" w15:restartNumberingAfterBreak="0">
    <w:nsid w:val="57C43073"/>
    <w:multiLevelType w:val="multilevel"/>
    <w:tmpl w:val="6274701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7" w15:restartNumberingAfterBreak="0">
    <w:nsid w:val="57D848F1"/>
    <w:multiLevelType w:val="singleLevel"/>
    <w:tmpl w:val="1CF64E2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8" w15:restartNumberingAfterBreak="0">
    <w:nsid w:val="58045BFC"/>
    <w:multiLevelType w:val="hybridMultilevel"/>
    <w:tmpl w:val="1CDEBCCC"/>
    <w:lvl w:ilvl="0" w:tplc="65E44A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9414C3E"/>
    <w:multiLevelType w:val="hybridMultilevel"/>
    <w:tmpl w:val="7B1C5F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9D93086"/>
    <w:multiLevelType w:val="hybridMultilevel"/>
    <w:tmpl w:val="78AA91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C126057"/>
    <w:multiLevelType w:val="multilevel"/>
    <w:tmpl w:val="C096B706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auto"/>
      </w:rPr>
    </w:lvl>
  </w:abstractNum>
  <w:abstractNum w:abstractNumId="62" w15:restartNumberingAfterBreak="0">
    <w:nsid w:val="5D64082B"/>
    <w:multiLevelType w:val="multilevel"/>
    <w:tmpl w:val="0D7CAF3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5FFA5005"/>
    <w:multiLevelType w:val="hybridMultilevel"/>
    <w:tmpl w:val="2DFC7F32"/>
    <w:lvl w:ilvl="0" w:tplc="7CE4D2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6058523A"/>
    <w:multiLevelType w:val="multilevel"/>
    <w:tmpl w:val="850CA16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80"/>
        </w:tabs>
        <w:ind w:left="4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5" w15:restartNumberingAfterBreak="0">
    <w:nsid w:val="60BE1B2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6" w15:restartNumberingAfterBreak="0">
    <w:nsid w:val="61D16B48"/>
    <w:multiLevelType w:val="multilevel"/>
    <w:tmpl w:val="CAFEF8F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30"/>
        </w:tabs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1440"/>
      </w:pPr>
      <w:rPr>
        <w:rFonts w:hint="default"/>
      </w:rPr>
    </w:lvl>
  </w:abstractNum>
  <w:abstractNum w:abstractNumId="67" w15:restartNumberingAfterBreak="0">
    <w:nsid w:val="62076C46"/>
    <w:multiLevelType w:val="hybridMultilevel"/>
    <w:tmpl w:val="01825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5A66710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21172C4"/>
    <w:multiLevelType w:val="hybridMultilevel"/>
    <w:tmpl w:val="104CB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720BC8"/>
    <w:multiLevelType w:val="hybridMultilevel"/>
    <w:tmpl w:val="689A7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5A66710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50E078C"/>
    <w:multiLevelType w:val="hybridMultilevel"/>
    <w:tmpl w:val="68EA60DC"/>
    <w:lvl w:ilvl="0" w:tplc="75FCB7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51774B8"/>
    <w:multiLevelType w:val="hybridMultilevel"/>
    <w:tmpl w:val="145A076E"/>
    <w:lvl w:ilvl="0" w:tplc="F5A667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633790B"/>
    <w:multiLevelType w:val="singleLevel"/>
    <w:tmpl w:val="F5A6671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73" w15:restartNumberingAfterBreak="0">
    <w:nsid w:val="67F90EFE"/>
    <w:multiLevelType w:val="hybridMultilevel"/>
    <w:tmpl w:val="BA8C3334"/>
    <w:lvl w:ilvl="0" w:tplc="F5A667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9466A08"/>
    <w:multiLevelType w:val="multilevel"/>
    <w:tmpl w:val="7B62F488"/>
    <w:lvl w:ilvl="0">
      <w:start w:val="1"/>
      <w:numFmt w:val="none"/>
      <w:lvlText w:val="3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3.1.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none"/>
      <w:isLgl/>
      <w:lvlText w:val="3.1.1.1)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auto"/>
      </w:rPr>
    </w:lvl>
  </w:abstractNum>
  <w:abstractNum w:abstractNumId="75" w15:restartNumberingAfterBreak="0">
    <w:nsid w:val="6A673A27"/>
    <w:multiLevelType w:val="multilevel"/>
    <w:tmpl w:val="3AD8C8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6" w15:restartNumberingAfterBreak="0">
    <w:nsid w:val="6A6C6F9F"/>
    <w:multiLevelType w:val="hybridMultilevel"/>
    <w:tmpl w:val="F0C0B644"/>
    <w:lvl w:ilvl="0" w:tplc="F5A667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AFA3FCE"/>
    <w:multiLevelType w:val="multilevel"/>
    <w:tmpl w:val="9DE2686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78" w15:restartNumberingAfterBreak="0">
    <w:nsid w:val="6C3F0548"/>
    <w:multiLevelType w:val="hybridMultilevel"/>
    <w:tmpl w:val="94261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5A66710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0111254"/>
    <w:multiLevelType w:val="singleLevel"/>
    <w:tmpl w:val="9D10010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80" w15:restartNumberingAfterBreak="0">
    <w:nsid w:val="718E20F3"/>
    <w:multiLevelType w:val="multilevel"/>
    <w:tmpl w:val="A73C3A4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1" w15:restartNumberingAfterBreak="0">
    <w:nsid w:val="722C49ED"/>
    <w:multiLevelType w:val="hybridMultilevel"/>
    <w:tmpl w:val="A1002E36"/>
    <w:lvl w:ilvl="0" w:tplc="0D526014">
      <w:start w:val="1"/>
      <w:numFmt w:val="decimal"/>
      <w:lvlText w:val="3.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41349A0"/>
    <w:multiLevelType w:val="hybridMultilevel"/>
    <w:tmpl w:val="95C66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F5A667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6C81B2E"/>
    <w:multiLevelType w:val="multilevel"/>
    <w:tmpl w:val="579C6C1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4" w15:restartNumberingAfterBreak="0">
    <w:nsid w:val="790807FE"/>
    <w:multiLevelType w:val="multilevel"/>
    <w:tmpl w:val="9CC260B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611"/>
        </w:tabs>
        <w:ind w:left="611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933"/>
        </w:tabs>
        <w:ind w:left="93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35"/>
        </w:tabs>
        <w:ind w:left="14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937"/>
        </w:tabs>
        <w:ind w:left="193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368"/>
        </w:tabs>
        <w:ind w:left="2368" w:hanging="1800"/>
      </w:pPr>
      <w:rPr>
        <w:rFonts w:hint="default"/>
        <w:b/>
      </w:rPr>
    </w:lvl>
  </w:abstractNum>
  <w:abstractNum w:abstractNumId="85" w15:restartNumberingAfterBreak="0">
    <w:nsid w:val="79DC41AD"/>
    <w:multiLevelType w:val="hybridMultilevel"/>
    <w:tmpl w:val="5BEA73DE"/>
    <w:lvl w:ilvl="0" w:tplc="9962F3A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6" w15:restartNumberingAfterBreak="0">
    <w:nsid w:val="7A810C66"/>
    <w:multiLevelType w:val="multilevel"/>
    <w:tmpl w:val="AC8AAA1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7" w15:restartNumberingAfterBreak="0">
    <w:nsid w:val="7D2242DC"/>
    <w:multiLevelType w:val="hybridMultilevel"/>
    <w:tmpl w:val="8C84428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4"/>
  </w:num>
  <w:num w:numId="2">
    <w:abstractNumId w:val="57"/>
  </w:num>
  <w:num w:numId="3">
    <w:abstractNumId w:val="2"/>
  </w:num>
  <w:num w:numId="4">
    <w:abstractNumId w:val="24"/>
  </w:num>
  <w:num w:numId="5">
    <w:abstractNumId w:val="79"/>
  </w:num>
  <w:num w:numId="6">
    <w:abstractNumId w:val="72"/>
  </w:num>
  <w:num w:numId="7">
    <w:abstractNumId w:val="30"/>
  </w:num>
  <w:num w:numId="8">
    <w:abstractNumId w:val="27"/>
  </w:num>
  <w:num w:numId="9">
    <w:abstractNumId w:val="51"/>
  </w:num>
  <w:num w:numId="10">
    <w:abstractNumId w:val="23"/>
  </w:num>
  <w:num w:numId="11">
    <w:abstractNumId w:val="77"/>
  </w:num>
  <w:num w:numId="12">
    <w:abstractNumId w:val="65"/>
  </w:num>
  <w:num w:numId="13">
    <w:abstractNumId w:val="61"/>
  </w:num>
  <w:num w:numId="14">
    <w:abstractNumId w:val="6"/>
  </w:num>
  <w:num w:numId="15">
    <w:abstractNumId w:val="50"/>
  </w:num>
  <w:num w:numId="16">
    <w:abstractNumId w:val="42"/>
  </w:num>
  <w:num w:numId="17">
    <w:abstractNumId w:val="35"/>
  </w:num>
  <w:num w:numId="18">
    <w:abstractNumId w:val="10"/>
  </w:num>
  <w:num w:numId="19">
    <w:abstractNumId w:val="83"/>
  </w:num>
  <w:num w:numId="20">
    <w:abstractNumId w:val="18"/>
  </w:num>
  <w:num w:numId="21">
    <w:abstractNumId w:val="31"/>
  </w:num>
  <w:num w:numId="22">
    <w:abstractNumId w:val="38"/>
  </w:num>
  <w:num w:numId="23">
    <w:abstractNumId w:val="54"/>
  </w:num>
  <w:num w:numId="24">
    <w:abstractNumId w:val="66"/>
  </w:num>
  <w:num w:numId="25">
    <w:abstractNumId w:val="62"/>
  </w:num>
  <w:num w:numId="26">
    <w:abstractNumId w:val="75"/>
  </w:num>
  <w:num w:numId="27">
    <w:abstractNumId w:val="34"/>
  </w:num>
  <w:num w:numId="28">
    <w:abstractNumId w:val="16"/>
  </w:num>
  <w:num w:numId="29">
    <w:abstractNumId w:val="70"/>
  </w:num>
  <w:num w:numId="30">
    <w:abstractNumId w:val="58"/>
  </w:num>
  <w:num w:numId="31">
    <w:abstractNumId w:val="21"/>
  </w:num>
  <w:num w:numId="32">
    <w:abstractNumId w:val="44"/>
  </w:num>
  <w:num w:numId="33">
    <w:abstractNumId w:val="12"/>
  </w:num>
  <w:num w:numId="34">
    <w:abstractNumId w:val="37"/>
  </w:num>
  <w:num w:numId="35">
    <w:abstractNumId w:val="55"/>
  </w:num>
  <w:num w:numId="36">
    <w:abstractNumId w:val="59"/>
  </w:num>
  <w:num w:numId="37">
    <w:abstractNumId w:val="86"/>
  </w:num>
  <w:num w:numId="38">
    <w:abstractNumId w:val="1"/>
  </w:num>
  <w:num w:numId="39">
    <w:abstractNumId w:val="46"/>
  </w:num>
  <w:num w:numId="40">
    <w:abstractNumId w:val="29"/>
  </w:num>
  <w:num w:numId="41">
    <w:abstractNumId w:val="85"/>
  </w:num>
  <w:num w:numId="42">
    <w:abstractNumId w:val="53"/>
  </w:num>
  <w:num w:numId="43">
    <w:abstractNumId w:val="49"/>
  </w:num>
  <w:num w:numId="44">
    <w:abstractNumId w:val="4"/>
  </w:num>
  <w:num w:numId="45">
    <w:abstractNumId w:val="7"/>
  </w:num>
  <w:num w:numId="46">
    <w:abstractNumId w:val="15"/>
  </w:num>
  <w:num w:numId="47">
    <w:abstractNumId w:val="84"/>
  </w:num>
  <w:num w:numId="48">
    <w:abstractNumId w:val="56"/>
  </w:num>
  <w:num w:numId="49">
    <w:abstractNumId w:val="80"/>
  </w:num>
  <w:num w:numId="50">
    <w:abstractNumId w:val="0"/>
  </w:num>
  <w:num w:numId="51">
    <w:abstractNumId w:val="5"/>
  </w:num>
  <w:num w:numId="52">
    <w:abstractNumId w:val="8"/>
  </w:num>
  <w:num w:numId="53">
    <w:abstractNumId w:val="74"/>
  </w:num>
  <w:num w:numId="54">
    <w:abstractNumId w:val="48"/>
  </w:num>
  <w:num w:numId="55">
    <w:abstractNumId w:val="13"/>
  </w:num>
  <w:num w:numId="56">
    <w:abstractNumId w:val="22"/>
  </w:num>
  <w:num w:numId="57">
    <w:abstractNumId w:val="17"/>
  </w:num>
  <w:num w:numId="58">
    <w:abstractNumId w:val="25"/>
  </w:num>
  <w:num w:numId="59">
    <w:abstractNumId w:val="32"/>
  </w:num>
  <w:num w:numId="60">
    <w:abstractNumId w:val="45"/>
  </w:num>
  <w:num w:numId="61">
    <w:abstractNumId w:val="40"/>
  </w:num>
  <w:num w:numId="62">
    <w:abstractNumId w:val="26"/>
  </w:num>
  <w:num w:numId="63">
    <w:abstractNumId w:val="33"/>
  </w:num>
  <w:num w:numId="64">
    <w:abstractNumId w:val="81"/>
  </w:num>
  <w:num w:numId="65">
    <w:abstractNumId w:val="87"/>
  </w:num>
  <w:num w:numId="66">
    <w:abstractNumId w:val="9"/>
  </w:num>
  <w:num w:numId="67">
    <w:abstractNumId w:val="36"/>
  </w:num>
  <w:num w:numId="68">
    <w:abstractNumId w:val="63"/>
  </w:num>
  <w:num w:numId="69">
    <w:abstractNumId w:val="43"/>
  </w:num>
  <w:num w:numId="70">
    <w:abstractNumId w:val="60"/>
  </w:num>
  <w:num w:numId="71">
    <w:abstractNumId w:val="68"/>
  </w:num>
  <w:num w:numId="72">
    <w:abstractNumId w:val="82"/>
  </w:num>
  <w:num w:numId="73">
    <w:abstractNumId w:val="19"/>
  </w:num>
  <w:num w:numId="74">
    <w:abstractNumId w:val="47"/>
  </w:num>
  <w:num w:numId="75">
    <w:abstractNumId w:val="69"/>
  </w:num>
  <w:num w:numId="76">
    <w:abstractNumId w:val="76"/>
  </w:num>
  <w:num w:numId="77">
    <w:abstractNumId w:val="11"/>
  </w:num>
  <w:num w:numId="78">
    <w:abstractNumId w:val="71"/>
  </w:num>
  <w:num w:numId="79">
    <w:abstractNumId w:val="73"/>
  </w:num>
  <w:num w:numId="80">
    <w:abstractNumId w:val="3"/>
  </w:num>
  <w:num w:numId="81">
    <w:abstractNumId w:val="78"/>
  </w:num>
  <w:num w:numId="82">
    <w:abstractNumId w:val="20"/>
  </w:num>
  <w:num w:numId="83">
    <w:abstractNumId w:val="28"/>
  </w:num>
  <w:num w:numId="84">
    <w:abstractNumId w:val="67"/>
  </w:num>
  <w:num w:numId="85">
    <w:abstractNumId w:val="41"/>
  </w:num>
  <w:num w:numId="86">
    <w:abstractNumId w:val="14"/>
  </w:num>
  <w:num w:numId="87">
    <w:abstractNumId w:val="39"/>
  </w:num>
  <w:num w:numId="88">
    <w:abstractNumId w:val="52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99"/>
    <w:rsid w:val="00006D1E"/>
    <w:rsid w:val="00040E46"/>
    <w:rsid w:val="0007581E"/>
    <w:rsid w:val="000768CD"/>
    <w:rsid w:val="00084CF0"/>
    <w:rsid w:val="000C4B11"/>
    <w:rsid w:val="000D59E9"/>
    <w:rsid w:val="000E1AEC"/>
    <w:rsid w:val="00113585"/>
    <w:rsid w:val="00127FBC"/>
    <w:rsid w:val="00152FAD"/>
    <w:rsid w:val="00184378"/>
    <w:rsid w:val="001B0FDB"/>
    <w:rsid w:val="001E3B73"/>
    <w:rsid w:val="002175B0"/>
    <w:rsid w:val="0024001F"/>
    <w:rsid w:val="002740C8"/>
    <w:rsid w:val="002A2197"/>
    <w:rsid w:val="002E0E2D"/>
    <w:rsid w:val="00344DBD"/>
    <w:rsid w:val="00382314"/>
    <w:rsid w:val="003A4122"/>
    <w:rsid w:val="003B098E"/>
    <w:rsid w:val="003B7EF4"/>
    <w:rsid w:val="003C0556"/>
    <w:rsid w:val="00404B1E"/>
    <w:rsid w:val="00405FFE"/>
    <w:rsid w:val="00425EC9"/>
    <w:rsid w:val="004544D6"/>
    <w:rsid w:val="00467862"/>
    <w:rsid w:val="00474C2A"/>
    <w:rsid w:val="00487CB9"/>
    <w:rsid w:val="004A61B9"/>
    <w:rsid w:val="004C50AD"/>
    <w:rsid w:val="004D384C"/>
    <w:rsid w:val="00550696"/>
    <w:rsid w:val="005600CC"/>
    <w:rsid w:val="005732BA"/>
    <w:rsid w:val="005B6FA8"/>
    <w:rsid w:val="005C58CA"/>
    <w:rsid w:val="005C74E9"/>
    <w:rsid w:val="005F5DCC"/>
    <w:rsid w:val="006114D4"/>
    <w:rsid w:val="0061183D"/>
    <w:rsid w:val="006154F5"/>
    <w:rsid w:val="00620ED5"/>
    <w:rsid w:val="006519BD"/>
    <w:rsid w:val="00654E13"/>
    <w:rsid w:val="006B2299"/>
    <w:rsid w:val="006C3F37"/>
    <w:rsid w:val="006C4C10"/>
    <w:rsid w:val="006E0407"/>
    <w:rsid w:val="007364EC"/>
    <w:rsid w:val="0078715B"/>
    <w:rsid w:val="007C22D5"/>
    <w:rsid w:val="007C363D"/>
    <w:rsid w:val="007C480A"/>
    <w:rsid w:val="008161D2"/>
    <w:rsid w:val="00885F07"/>
    <w:rsid w:val="00895F45"/>
    <w:rsid w:val="00897FBD"/>
    <w:rsid w:val="008C5A1B"/>
    <w:rsid w:val="008E63E8"/>
    <w:rsid w:val="009320E3"/>
    <w:rsid w:val="00961AAD"/>
    <w:rsid w:val="009E1CA4"/>
    <w:rsid w:val="009F1D29"/>
    <w:rsid w:val="009F402A"/>
    <w:rsid w:val="00A00244"/>
    <w:rsid w:val="00A079E0"/>
    <w:rsid w:val="00A33261"/>
    <w:rsid w:val="00A34ECA"/>
    <w:rsid w:val="00A35BED"/>
    <w:rsid w:val="00A952D2"/>
    <w:rsid w:val="00A97AB2"/>
    <w:rsid w:val="00AA34D1"/>
    <w:rsid w:val="00AB7AFA"/>
    <w:rsid w:val="00B251AE"/>
    <w:rsid w:val="00B27A58"/>
    <w:rsid w:val="00B52FB5"/>
    <w:rsid w:val="00B77764"/>
    <w:rsid w:val="00B85AA7"/>
    <w:rsid w:val="00B91F3A"/>
    <w:rsid w:val="00BB225C"/>
    <w:rsid w:val="00C0399D"/>
    <w:rsid w:val="00C05A2D"/>
    <w:rsid w:val="00C12B53"/>
    <w:rsid w:val="00C34C20"/>
    <w:rsid w:val="00C35107"/>
    <w:rsid w:val="00C83E10"/>
    <w:rsid w:val="00CF0676"/>
    <w:rsid w:val="00CF4AA7"/>
    <w:rsid w:val="00CF7C8C"/>
    <w:rsid w:val="00D30DCF"/>
    <w:rsid w:val="00D64D83"/>
    <w:rsid w:val="00E03D03"/>
    <w:rsid w:val="00E31B8A"/>
    <w:rsid w:val="00E33FB6"/>
    <w:rsid w:val="00E767CF"/>
    <w:rsid w:val="00E935E5"/>
    <w:rsid w:val="00E96094"/>
    <w:rsid w:val="00EA354B"/>
    <w:rsid w:val="00EB4392"/>
    <w:rsid w:val="00EF57CC"/>
    <w:rsid w:val="00F00323"/>
    <w:rsid w:val="00F22792"/>
    <w:rsid w:val="00F55C74"/>
    <w:rsid w:val="00F64B81"/>
    <w:rsid w:val="00F81F99"/>
    <w:rsid w:val="00FA7C91"/>
    <w:rsid w:val="00FD2C59"/>
    <w:rsid w:val="00FD5EB5"/>
    <w:rsid w:val="00FE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57821B"/>
  <w15:chartTrackingRefBased/>
  <w15:docId w15:val="{33DC10C0-5735-4056-A42B-DCE7BD25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ekstpodstawowy2"/>
    <w:next w:val="Normalny"/>
    <w:qFormat/>
    <w:rsid w:val="005C58CA"/>
    <w:pPr>
      <w:numPr>
        <w:numId w:val="13"/>
      </w:numPr>
      <w:spacing w:before="120" w:after="120" w:line="276" w:lineRule="auto"/>
      <w:ind w:left="357" w:hanging="357"/>
      <w:jc w:val="left"/>
      <w:outlineLvl w:val="0"/>
    </w:pPr>
    <w:rPr>
      <w:rFonts w:asciiTheme="minorHAnsi" w:hAnsiTheme="minorHAnsi" w:cstheme="minorHAnsi"/>
      <w:b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spacing w:before="120"/>
      <w:ind w:left="720" w:hanging="720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pageBreakBefore/>
      <w:spacing w:after="240"/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20"/>
    </w:pPr>
    <w:rPr>
      <w:sz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both"/>
    </w:pPr>
    <w:rPr>
      <w:i/>
      <w:sz w:val="24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ind w:left="1538" w:hanging="1538"/>
    </w:pPr>
    <w:rPr>
      <w:sz w:val="24"/>
    </w:rPr>
  </w:style>
  <w:style w:type="paragraph" w:styleId="Tekstpodstawowywcity3">
    <w:name w:val="Body Text Indent 3"/>
    <w:basedOn w:val="Normalny"/>
    <w:pPr>
      <w:ind w:left="1080"/>
      <w:jc w:val="both"/>
    </w:pPr>
    <w:rPr>
      <w:sz w:val="24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Zwykytekst">
    <w:name w:val="Plain Text"/>
    <w:basedOn w:val="Normalny"/>
    <w:rPr>
      <w:rFonts w:ascii="Courier New" w:hAnsi="Courier New"/>
    </w:rPr>
  </w:style>
  <w:style w:type="paragraph" w:styleId="Tekstkomentarza">
    <w:name w:val="annotation text"/>
    <w:basedOn w:val="Normalny"/>
    <w:link w:val="TekstkomentarzaZnak"/>
    <w:semiHidden/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A079E0"/>
  </w:style>
  <w:style w:type="table" w:styleId="Tabela-Siatka">
    <w:name w:val="Table Grid"/>
    <w:basedOn w:val="Standardowy"/>
    <w:uiPriority w:val="39"/>
    <w:rsid w:val="00A07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4AA7"/>
    <w:pPr>
      <w:ind w:left="720"/>
      <w:contextualSpacing/>
    </w:pPr>
  </w:style>
  <w:style w:type="numbering" w:customStyle="1" w:styleId="Styl1">
    <w:name w:val="Styl1"/>
    <w:uiPriority w:val="99"/>
    <w:rsid w:val="005C74E9"/>
    <w:pPr>
      <w:numPr>
        <w:numId w:val="56"/>
      </w:numPr>
    </w:pPr>
  </w:style>
  <w:style w:type="paragraph" w:styleId="Poprawka">
    <w:name w:val="Revision"/>
    <w:hidden/>
    <w:uiPriority w:val="99"/>
    <w:semiHidden/>
    <w:rsid w:val="005600CC"/>
  </w:style>
  <w:style w:type="character" w:styleId="Odwoaniedokomentarza">
    <w:name w:val="annotation reference"/>
    <w:basedOn w:val="Domylnaczcionkaakapitu"/>
    <w:uiPriority w:val="99"/>
    <w:semiHidden/>
    <w:unhideWhenUsed/>
    <w:rsid w:val="005600C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0CC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600CC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0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2ADB58062DB847A18117D363959AE5" ma:contentTypeVersion="15" ma:contentTypeDescription="Utwórz nowy dokument." ma:contentTypeScope="" ma:versionID="d797c7e8769b6f5cbd743af0b7eb16aa">
  <xsd:schema xmlns:xsd="http://www.w3.org/2001/XMLSchema" xmlns:xs="http://www.w3.org/2001/XMLSchema" xmlns:p="http://schemas.microsoft.com/office/2006/metadata/properties" xmlns:ns3="1f73cc97-f406-4bbd-abef-a7089cc70893" xmlns:ns4="cbd6bc54-e625-43e6-bd84-ba01ca9daceb" targetNamespace="http://schemas.microsoft.com/office/2006/metadata/properties" ma:root="true" ma:fieldsID="d257caaf02d04e830421e151df7c2726" ns3:_="" ns4:_="">
    <xsd:import namespace="1f73cc97-f406-4bbd-abef-a7089cc70893"/>
    <xsd:import namespace="cbd6bc54-e625-43e6-bd84-ba01ca9dac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cc97-f406-4bbd-abef-a7089cc708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6bc54-e625-43e6-bd84-ba01ca9da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d6bc54-e625-43e6-bd84-ba01ca9daceb" xsi:nil="true"/>
  </documentManagement>
</p:properties>
</file>

<file path=customXml/itemProps1.xml><?xml version="1.0" encoding="utf-8"?>
<ds:datastoreItem xmlns:ds="http://schemas.openxmlformats.org/officeDocument/2006/customXml" ds:itemID="{C11BC790-D600-4DEE-8BB7-6F6E51AEA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cc97-f406-4bbd-abef-a7089cc70893"/>
    <ds:schemaRef ds:uri="cbd6bc54-e625-43e6-bd84-ba01ca9da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2DC7EB-84EE-4617-8C0D-AF9C557F66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C9BAF8-D575-4067-9774-33D54B763C3B}">
  <ds:schemaRefs>
    <ds:schemaRef ds:uri="http://schemas.microsoft.com/office/2006/metadata/properties"/>
    <ds:schemaRef ds:uri="http://schemas.microsoft.com/office/infopath/2007/PartnerControls"/>
    <ds:schemaRef ds:uri="cbd6bc54-e625-43e6-bd84-ba01ca9dac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1987</TotalTime>
  <Pages>5</Pages>
  <Words>1149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Warunki UDT WUDT-UC-CH-2.</vt:lpstr>
    </vt:vector>
  </TitlesOfParts>
  <Company>...</Company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Warunki UDT WUDT-UC-CH-2.</dc:title>
  <dc:subject/>
  <dc:creator>UDT</dc:creator>
  <cp:keywords>warunki, wudt, uc</cp:keywords>
  <cp:lastModifiedBy>Karolina Świerczewska</cp:lastModifiedBy>
  <cp:revision>12</cp:revision>
  <cp:lastPrinted>2008-06-23T11:10:00Z</cp:lastPrinted>
  <dcterms:created xsi:type="dcterms:W3CDTF">2025-01-30T09:12:00Z</dcterms:created>
  <dcterms:modified xsi:type="dcterms:W3CDTF">2026-01-28T16:16:00Z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0x010100492ADB58062DB847A18117D363959AE5</vt:lpwstr>
  </property>
</Properties>
</file>