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2841" w14:textId="3D71E5E7" w:rsidR="009A274A" w:rsidRPr="00C40D0C" w:rsidRDefault="009A274A" w:rsidP="00C40D0C">
      <w:pPr>
        <w:pStyle w:val="Nagwek1"/>
      </w:pPr>
      <w:bookmarkStart w:id="0" w:name="_Hlk207970171"/>
      <w:r w:rsidRPr="00C40D0C">
        <w:t>Załącznik nr 1: Dźwigniki</w:t>
      </w:r>
    </w:p>
    <w:p w14:paraId="1C187A23" w14:textId="3E1FE648" w:rsidR="00CD3193" w:rsidRPr="009A274A" w:rsidRDefault="009A274A" w:rsidP="009A274A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9A274A">
        <w:rPr>
          <w:rFonts w:cs="Calibri"/>
          <w:iCs/>
          <w:sz w:val="24"/>
          <w:szCs w:val="24"/>
          <w:lang w:eastAsia="pl-PL"/>
        </w:rPr>
        <w:t>miejscowość i data</w:t>
      </w:r>
      <w:r>
        <w:rPr>
          <w:rFonts w:cs="Calibri"/>
          <w:iCs/>
          <w:sz w:val="24"/>
          <w:szCs w:val="24"/>
          <w:lang w:eastAsia="pl-PL"/>
        </w:rPr>
        <w:t xml:space="preserve">: </w:t>
      </w:r>
      <w:r>
        <w:rPr>
          <w:rFonts w:cs="Calibri"/>
          <w:iCs/>
          <w:sz w:val="24"/>
          <w:szCs w:val="24"/>
          <w:lang w:eastAsia="pl-PL"/>
        </w:rPr>
        <w:tab/>
      </w:r>
    </w:p>
    <w:p w14:paraId="710DCEE0" w14:textId="714ABD9B" w:rsidR="009B2C96" w:rsidRPr="00256BB6" w:rsidRDefault="00CD3193" w:rsidP="00C40D0C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256BB6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256BB6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256BB6">
        <w:rPr>
          <w:rFonts w:cs="Calibri"/>
          <w:sz w:val="24"/>
          <w:szCs w:val="24"/>
          <w:lang w:eastAsia="pl-PL"/>
        </w:rPr>
        <w:t xml:space="preserve"> </w:t>
      </w:r>
      <w:r w:rsidR="009A274A">
        <w:rPr>
          <w:rFonts w:cs="Calibri"/>
          <w:sz w:val="24"/>
          <w:szCs w:val="24"/>
          <w:lang w:eastAsia="pl-PL"/>
        </w:rPr>
        <w:tab/>
      </w:r>
    </w:p>
    <w:p w14:paraId="7E78A8D9" w14:textId="2AC372F5" w:rsidR="009A274A" w:rsidRPr="00C40D0C" w:rsidRDefault="009A274A" w:rsidP="00C40D0C">
      <w:pPr>
        <w:pStyle w:val="Nagwek2"/>
      </w:pPr>
      <w:r w:rsidRPr="00C40D0C">
        <w:t>Przedmiot lub przedmioty zgłoszenia</w:t>
      </w:r>
    </w:p>
    <w:p w14:paraId="4856C5A1" w14:textId="28588508" w:rsidR="00C40D0C" w:rsidRDefault="00C40D0C" w:rsidP="00C40D0C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[1] </w:t>
      </w:r>
      <w:r w:rsidRPr="00256BB6">
        <w:rPr>
          <w:rFonts w:cs="Calibri"/>
          <w:sz w:val="24"/>
          <w:szCs w:val="24"/>
        </w:rPr>
        <w:t>Parametry są niezbędne w celu złożenia wniosku.</w:t>
      </w:r>
    </w:p>
    <w:p w14:paraId="66F43DF9" w14:textId="087D53B6" w:rsidR="00C40D0C" w:rsidRDefault="00C40D0C" w:rsidP="00C40D0C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tabeli myślnik (-) oznacza komórki które nie należy wypełniać.</w:t>
      </w:r>
    </w:p>
    <w:p w14:paraId="4717C1DD" w14:textId="43E887BB" w:rsidR="009A274A" w:rsidRPr="00C40D0C" w:rsidRDefault="00C40D0C" w:rsidP="00C40D0C">
      <w:pPr>
        <w:pStyle w:val="Nagwek2"/>
        <w:spacing w:before="120"/>
      </w:pPr>
      <w:r>
        <w:t xml:space="preserve">Tabela 1 </w:t>
      </w:r>
      <w:r w:rsidR="009A274A" w:rsidRPr="00256BB6">
        <w:t>Parametry dźwignika</w:t>
      </w:r>
      <w:r>
        <w:t>.</w:t>
      </w:r>
    </w:p>
    <w:tbl>
      <w:tblPr>
        <w:tblStyle w:val="Siatkatabelijasna"/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407"/>
        <w:gridCol w:w="2699"/>
        <w:gridCol w:w="2693"/>
        <w:gridCol w:w="1701"/>
        <w:gridCol w:w="1289"/>
      </w:tblGrid>
      <w:tr w:rsidR="00E90DA4" w:rsidRPr="00256BB6" w14:paraId="1D607362" w14:textId="77777777" w:rsidTr="00F34388">
        <w:trPr>
          <w:cantSplit/>
          <w:trHeight w:val="471"/>
          <w:tblHeader/>
          <w:jc w:val="center"/>
        </w:trPr>
        <w:tc>
          <w:tcPr>
            <w:tcW w:w="1407" w:type="dxa"/>
            <w:vAlign w:val="center"/>
          </w:tcPr>
          <w:bookmarkEnd w:id="0"/>
          <w:p w14:paraId="20512978" w14:textId="77777777" w:rsidR="00E90DA4" w:rsidRPr="00C40D0C" w:rsidRDefault="00E90DA4" w:rsidP="00481E1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40D0C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699" w:type="dxa"/>
            <w:vAlign w:val="center"/>
          </w:tcPr>
          <w:p w14:paraId="64B092A5" w14:textId="77777777" w:rsidR="00E90DA4" w:rsidRPr="00C40D0C" w:rsidRDefault="00E90DA4" w:rsidP="00481E1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40D0C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693" w:type="dxa"/>
            <w:vAlign w:val="center"/>
          </w:tcPr>
          <w:p w14:paraId="64F6AAAB" w14:textId="4C49B433" w:rsidR="00E90DA4" w:rsidRPr="00C40D0C" w:rsidRDefault="009A274A" w:rsidP="00481E1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40D0C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701" w:type="dxa"/>
            <w:vAlign w:val="center"/>
          </w:tcPr>
          <w:p w14:paraId="65FE3D15" w14:textId="77777777" w:rsidR="00E90DA4" w:rsidRPr="00C40D0C" w:rsidRDefault="00E90DA4" w:rsidP="00481E1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40D0C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289" w:type="dxa"/>
            <w:vAlign w:val="center"/>
          </w:tcPr>
          <w:p w14:paraId="657A3C19" w14:textId="77777777" w:rsidR="00E90DA4" w:rsidRPr="00C40D0C" w:rsidRDefault="00E90DA4" w:rsidP="00481E1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40D0C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256BB6" w14:paraId="257D811B" w14:textId="77777777" w:rsidTr="00481E18">
        <w:trPr>
          <w:jc w:val="center"/>
        </w:trPr>
        <w:tc>
          <w:tcPr>
            <w:tcW w:w="1407" w:type="dxa"/>
            <w:vAlign w:val="center"/>
          </w:tcPr>
          <w:p w14:paraId="18374A73" w14:textId="28C39245" w:rsidR="00E90DA4" w:rsidRPr="009A274A" w:rsidRDefault="009A274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9" w:type="dxa"/>
            <w:vAlign w:val="center"/>
          </w:tcPr>
          <w:p w14:paraId="1C2FDB12" w14:textId="77777777" w:rsidR="00E90DA4" w:rsidRPr="009A274A" w:rsidRDefault="00E90DA4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693" w:type="dxa"/>
            <w:vAlign w:val="center"/>
          </w:tcPr>
          <w:p w14:paraId="72F40B57" w14:textId="5F3774A3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7640597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7337246E" w14:textId="6C0A818B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56BB6" w14:paraId="258BE31E" w14:textId="77777777" w:rsidTr="00481E18">
        <w:trPr>
          <w:trHeight w:val="479"/>
          <w:jc w:val="center"/>
        </w:trPr>
        <w:tc>
          <w:tcPr>
            <w:tcW w:w="1407" w:type="dxa"/>
            <w:vAlign w:val="center"/>
          </w:tcPr>
          <w:p w14:paraId="5ACEA713" w14:textId="71CF3AE7" w:rsidR="00E90DA4" w:rsidRPr="009A274A" w:rsidRDefault="009A274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9" w:type="dxa"/>
            <w:vAlign w:val="center"/>
          </w:tcPr>
          <w:p w14:paraId="44EC5B92" w14:textId="6C0C4190" w:rsidR="00E90DA4" w:rsidRPr="009A274A" w:rsidRDefault="00481E18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</w:t>
            </w:r>
            <w:r w:rsidR="00E90DA4" w:rsidRPr="009A274A">
              <w:rPr>
                <w:rFonts w:cs="Calibri"/>
                <w:sz w:val="24"/>
                <w:szCs w:val="24"/>
              </w:rPr>
              <w:t>yp</w:t>
            </w:r>
            <w:r w:rsidR="009A274A"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693" w:type="dxa"/>
            <w:vAlign w:val="center"/>
          </w:tcPr>
          <w:p w14:paraId="3A81B772" w14:textId="6D827CCF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D676E3A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3FC6A6F" w14:textId="6A18A615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56BB6" w14:paraId="4700FF06" w14:textId="77777777" w:rsidTr="00481E18">
        <w:trPr>
          <w:jc w:val="center"/>
        </w:trPr>
        <w:tc>
          <w:tcPr>
            <w:tcW w:w="1407" w:type="dxa"/>
            <w:vAlign w:val="center"/>
          </w:tcPr>
          <w:p w14:paraId="0294B19F" w14:textId="3613A7F4" w:rsidR="00E90DA4" w:rsidRPr="009A274A" w:rsidRDefault="009A274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9" w:type="dxa"/>
            <w:vAlign w:val="center"/>
          </w:tcPr>
          <w:p w14:paraId="1D6ECB53" w14:textId="1C83200D" w:rsidR="00E90DA4" w:rsidRPr="009A274A" w:rsidRDefault="00E90DA4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rok budowy</w:t>
            </w:r>
            <w:r w:rsidR="009A274A"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693" w:type="dxa"/>
            <w:vAlign w:val="center"/>
          </w:tcPr>
          <w:p w14:paraId="3E7AE939" w14:textId="41FB0B1C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C5217C9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46738F6" w14:textId="2D541C5E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256BB6" w14:paraId="404F730F" w14:textId="77777777" w:rsidTr="00481E18">
        <w:trPr>
          <w:jc w:val="center"/>
        </w:trPr>
        <w:tc>
          <w:tcPr>
            <w:tcW w:w="1407" w:type="dxa"/>
            <w:vAlign w:val="center"/>
          </w:tcPr>
          <w:p w14:paraId="0C4451DD" w14:textId="2B1F152E" w:rsidR="00E90DA4" w:rsidRPr="009A274A" w:rsidRDefault="009A274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9" w:type="dxa"/>
            <w:vAlign w:val="center"/>
          </w:tcPr>
          <w:p w14:paraId="3405461B" w14:textId="673A27EA" w:rsidR="00E90DA4" w:rsidRPr="009A274A" w:rsidRDefault="00E90DA4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nr fabryczny</w:t>
            </w:r>
            <w:r w:rsidR="009A274A"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693" w:type="dxa"/>
            <w:vAlign w:val="center"/>
          </w:tcPr>
          <w:p w14:paraId="495F43D6" w14:textId="56E5F907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6BA5443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53F8148" w14:textId="0ED0FCAC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56BB6" w14:paraId="57CD346B" w14:textId="77777777" w:rsidTr="00481E18">
        <w:trPr>
          <w:jc w:val="center"/>
        </w:trPr>
        <w:tc>
          <w:tcPr>
            <w:tcW w:w="1407" w:type="dxa"/>
            <w:vAlign w:val="center"/>
          </w:tcPr>
          <w:p w14:paraId="42FDE05D" w14:textId="627C61DF" w:rsidR="00E90DA4" w:rsidRPr="009A274A" w:rsidRDefault="009A274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99" w:type="dxa"/>
            <w:vAlign w:val="center"/>
          </w:tcPr>
          <w:p w14:paraId="2095286D" w14:textId="6D98B926" w:rsidR="00E90DA4" w:rsidRPr="009A274A" w:rsidRDefault="00E90DA4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 xml:space="preserve">wytwórca </w:t>
            </w:r>
            <w:r w:rsidR="009A274A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693" w:type="dxa"/>
            <w:vAlign w:val="center"/>
          </w:tcPr>
          <w:p w14:paraId="153CB2DE" w14:textId="4F8F62CD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4A6BD3F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BB7087C" w14:textId="027A00A5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56BB6" w14:paraId="1BF52FAB" w14:textId="77777777" w:rsidTr="00481E18">
        <w:trPr>
          <w:jc w:val="center"/>
        </w:trPr>
        <w:tc>
          <w:tcPr>
            <w:tcW w:w="1407" w:type="dxa"/>
            <w:vAlign w:val="center"/>
          </w:tcPr>
          <w:p w14:paraId="7660CFA0" w14:textId="77777777" w:rsidR="00E90DA4" w:rsidRPr="009A274A" w:rsidRDefault="0027426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br w:type="page"/>
            </w:r>
            <w:r w:rsidR="00E90DA4" w:rsidRPr="009A274A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699" w:type="dxa"/>
            <w:vAlign w:val="center"/>
          </w:tcPr>
          <w:p w14:paraId="7B0A1665" w14:textId="77777777" w:rsidR="00E90DA4" w:rsidRPr="009A274A" w:rsidRDefault="00E90DA4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693" w:type="dxa"/>
            <w:vAlign w:val="center"/>
          </w:tcPr>
          <w:p w14:paraId="19A6E26C" w14:textId="558D98A5" w:rsidR="00C16F4B" w:rsidRPr="009A274A" w:rsidRDefault="00C16F4B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451:dźwignik zębatkowy</w:t>
            </w:r>
          </w:p>
          <w:p w14:paraId="32491463" w14:textId="77777777" w:rsidR="00C16F4B" w:rsidRPr="009A274A" w:rsidRDefault="00C16F4B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452: dźwignik śrubowy</w:t>
            </w:r>
          </w:p>
          <w:p w14:paraId="389FFAEC" w14:textId="77777777" w:rsidR="00C16F4B" w:rsidRPr="009A274A" w:rsidRDefault="00C16F4B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453: dźwignik tłokowy</w:t>
            </w:r>
          </w:p>
          <w:p w14:paraId="6C6A0B38" w14:textId="100C42C0" w:rsidR="00C16F4B" w:rsidRPr="009A274A" w:rsidRDefault="00C16F4B" w:rsidP="003D5044">
            <w:pPr>
              <w:spacing w:after="0" w:line="276" w:lineRule="auto"/>
              <w:ind w:left="461" w:hanging="461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454:</w:t>
            </w:r>
            <w:r w:rsidR="009A274A" w:rsidRPr="009A274A">
              <w:rPr>
                <w:rFonts w:cs="Calibri"/>
                <w:sz w:val="24"/>
                <w:szCs w:val="24"/>
              </w:rPr>
              <w:t xml:space="preserve"> </w:t>
            </w:r>
            <w:r w:rsidRPr="009A274A">
              <w:rPr>
                <w:rFonts w:cs="Calibri"/>
                <w:sz w:val="24"/>
                <w:szCs w:val="24"/>
              </w:rPr>
              <w:t xml:space="preserve">dźwignik </w:t>
            </w:r>
            <w:bookmarkStart w:id="1" w:name="_GoBack"/>
            <w:r w:rsidRPr="009A274A">
              <w:rPr>
                <w:rFonts w:cs="Calibri"/>
                <w:sz w:val="24"/>
                <w:szCs w:val="24"/>
              </w:rPr>
              <w:t>dźwigniowy</w:t>
            </w:r>
            <w:bookmarkEnd w:id="1"/>
          </w:p>
          <w:p w14:paraId="2CC78BC8" w14:textId="1897BBCC" w:rsidR="00E90DA4" w:rsidRPr="009A274A" w:rsidDel="009D5DA3" w:rsidRDefault="00C16F4B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455:</w:t>
            </w:r>
            <w:r w:rsidR="009A274A" w:rsidRPr="009A274A">
              <w:rPr>
                <w:rFonts w:cs="Calibri"/>
                <w:sz w:val="24"/>
                <w:szCs w:val="24"/>
              </w:rPr>
              <w:t xml:space="preserve"> </w:t>
            </w:r>
            <w:r w:rsidRPr="009A274A">
              <w:rPr>
                <w:rFonts w:cs="Calibri"/>
                <w:sz w:val="24"/>
                <w:szCs w:val="24"/>
              </w:rPr>
              <w:t>dźwigniki pozostałe</w:t>
            </w:r>
          </w:p>
        </w:tc>
        <w:tc>
          <w:tcPr>
            <w:tcW w:w="1701" w:type="dxa"/>
            <w:vAlign w:val="center"/>
          </w:tcPr>
          <w:p w14:paraId="7E4A3565" w14:textId="153AD014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7FEF574D" w14:textId="1D776939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D52B30" w:rsidRPr="00256BB6" w14:paraId="5918922B" w14:textId="77777777" w:rsidTr="00481E18">
        <w:trPr>
          <w:jc w:val="center"/>
        </w:trPr>
        <w:tc>
          <w:tcPr>
            <w:tcW w:w="1407" w:type="dxa"/>
            <w:vAlign w:val="center"/>
          </w:tcPr>
          <w:p w14:paraId="28326EFE" w14:textId="77777777" w:rsidR="00D52B30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UDŹWIG</w:t>
            </w:r>
          </w:p>
        </w:tc>
        <w:tc>
          <w:tcPr>
            <w:tcW w:w="2699" w:type="dxa"/>
            <w:vAlign w:val="center"/>
          </w:tcPr>
          <w:p w14:paraId="31D8BEC5" w14:textId="4D4F4B7F" w:rsidR="00D52B30" w:rsidRPr="009A274A" w:rsidRDefault="009A274A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U</w:t>
            </w:r>
            <w:r w:rsidR="00D52B30" w:rsidRPr="009A274A">
              <w:rPr>
                <w:rFonts w:cs="Calibri"/>
                <w:sz w:val="24"/>
                <w:szCs w:val="24"/>
              </w:rPr>
              <w:t>dźwig</w:t>
            </w:r>
            <w:r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693" w:type="dxa"/>
            <w:vAlign w:val="center"/>
          </w:tcPr>
          <w:p w14:paraId="631B63C1" w14:textId="3852E567" w:rsidR="00D52B30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CCEDB4D" w14:textId="77777777" w:rsidR="00D52B30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6BFD9F0" w14:textId="77777777" w:rsidR="00D52B30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t</w:t>
            </w:r>
          </w:p>
        </w:tc>
      </w:tr>
      <w:tr w:rsidR="00E90DA4" w:rsidRPr="00256BB6" w14:paraId="4E58E614" w14:textId="77777777" w:rsidTr="00481E18">
        <w:trPr>
          <w:trHeight w:val="460"/>
          <w:jc w:val="center"/>
        </w:trPr>
        <w:tc>
          <w:tcPr>
            <w:tcW w:w="1407" w:type="dxa"/>
            <w:vAlign w:val="center"/>
          </w:tcPr>
          <w:p w14:paraId="1EAC6E7D" w14:textId="77777777" w:rsidR="00E90DA4" w:rsidRPr="009A274A" w:rsidRDefault="002A34AA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2699" w:type="dxa"/>
            <w:vAlign w:val="center"/>
          </w:tcPr>
          <w:p w14:paraId="58177658" w14:textId="77777777" w:rsidR="00E90DA4" w:rsidRPr="009A274A" w:rsidRDefault="002A34AA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693" w:type="dxa"/>
            <w:vAlign w:val="center"/>
          </w:tcPr>
          <w:p w14:paraId="1723EC02" w14:textId="76102638" w:rsidR="00E90DA4" w:rsidRPr="009A274A" w:rsidRDefault="00D52B30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1: hydrauliczny</w:t>
            </w:r>
          </w:p>
          <w:p w14:paraId="5821BAA1" w14:textId="64971F70" w:rsidR="002A34AA" w:rsidRPr="009A274A" w:rsidRDefault="00D52B30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2: elektryczny</w:t>
            </w:r>
          </w:p>
          <w:p w14:paraId="21018B48" w14:textId="149DF783" w:rsidR="00D52B30" w:rsidRPr="009A274A" w:rsidRDefault="00D52B30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3: pneumatyczny</w:t>
            </w:r>
          </w:p>
          <w:p w14:paraId="534905FF" w14:textId="0B2D1EAE" w:rsidR="00D52B30" w:rsidRPr="009A274A" w:rsidRDefault="00D52B30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4: ręczny</w:t>
            </w:r>
          </w:p>
          <w:p w14:paraId="3377F45C" w14:textId="5CFEB4A1" w:rsidR="00D52B30" w:rsidRPr="009A274A" w:rsidRDefault="00D52B30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5: inny</w:t>
            </w:r>
          </w:p>
        </w:tc>
        <w:tc>
          <w:tcPr>
            <w:tcW w:w="1701" w:type="dxa"/>
            <w:vAlign w:val="center"/>
          </w:tcPr>
          <w:p w14:paraId="1BE63668" w14:textId="4292E0AE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69C1E41C" w14:textId="090C7ACB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56BB6" w14:paraId="5A7230A6" w14:textId="77777777" w:rsidTr="00481E18">
        <w:trPr>
          <w:trHeight w:val="506"/>
          <w:jc w:val="center"/>
        </w:trPr>
        <w:tc>
          <w:tcPr>
            <w:tcW w:w="1407" w:type="dxa"/>
            <w:vAlign w:val="center"/>
          </w:tcPr>
          <w:p w14:paraId="437F7A49" w14:textId="77777777" w:rsidR="00E90DA4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699" w:type="dxa"/>
            <w:vAlign w:val="center"/>
          </w:tcPr>
          <w:p w14:paraId="0C832760" w14:textId="77777777" w:rsidR="00E90DA4" w:rsidRPr="009A274A" w:rsidRDefault="00D52B30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693" w:type="dxa"/>
            <w:vAlign w:val="center"/>
          </w:tcPr>
          <w:p w14:paraId="59A95BC2" w14:textId="4DE5916D" w:rsidR="00E90DA4" w:rsidRPr="009A274A" w:rsidRDefault="00C16F4B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1:Zwykłe</w:t>
            </w:r>
          </w:p>
          <w:p w14:paraId="3FA3250D" w14:textId="520B3C79" w:rsidR="00C16F4B" w:rsidRPr="009A274A" w:rsidRDefault="00C16F4B" w:rsidP="00481E18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2:Przeciw wybuchowe</w:t>
            </w:r>
          </w:p>
        </w:tc>
        <w:tc>
          <w:tcPr>
            <w:tcW w:w="1701" w:type="dxa"/>
            <w:vAlign w:val="center"/>
          </w:tcPr>
          <w:p w14:paraId="70D1316C" w14:textId="17C254C5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2461E3F0" w14:textId="3ECF6203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56BB6" w14:paraId="59DA90BD" w14:textId="77777777" w:rsidTr="00481E18">
        <w:trPr>
          <w:trHeight w:val="559"/>
          <w:jc w:val="center"/>
        </w:trPr>
        <w:tc>
          <w:tcPr>
            <w:tcW w:w="1407" w:type="dxa"/>
            <w:vAlign w:val="center"/>
          </w:tcPr>
          <w:p w14:paraId="69C12E90" w14:textId="77777777" w:rsidR="00E90DA4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WYS</w:t>
            </w:r>
          </w:p>
        </w:tc>
        <w:tc>
          <w:tcPr>
            <w:tcW w:w="2699" w:type="dxa"/>
            <w:vAlign w:val="center"/>
          </w:tcPr>
          <w:p w14:paraId="3324377C" w14:textId="77777777" w:rsidR="00E90DA4" w:rsidRPr="009A274A" w:rsidRDefault="00D52B30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wysokość podnoszenia</w:t>
            </w:r>
          </w:p>
        </w:tc>
        <w:tc>
          <w:tcPr>
            <w:tcW w:w="2693" w:type="dxa"/>
            <w:vAlign w:val="center"/>
          </w:tcPr>
          <w:p w14:paraId="0F715C7A" w14:textId="34EFE3A2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AF5724A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52E3CAE" w14:textId="77777777" w:rsidR="00E90DA4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m</w:t>
            </w:r>
          </w:p>
        </w:tc>
      </w:tr>
      <w:tr w:rsidR="00E90DA4" w:rsidRPr="00256BB6" w14:paraId="1BD4B0E4" w14:textId="77777777" w:rsidTr="00481E18">
        <w:trPr>
          <w:trHeight w:val="422"/>
          <w:jc w:val="center"/>
        </w:trPr>
        <w:tc>
          <w:tcPr>
            <w:tcW w:w="1407" w:type="dxa"/>
            <w:vAlign w:val="center"/>
          </w:tcPr>
          <w:p w14:paraId="30EF7EF9" w14:textId="77777777" w:rsidR="00E90DA4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PRĘDK</w:t>
            </w:r>
          </w:p>
        </w:tc>
        <w:tc>
          <w:tcPr>
            <w:tcW w:w="2699" w:type="dxa"/>
            <w:vAlign w:val="center"/>
          </w:tcPr>
          <w:p w14:paraId="6EE6E7E7" w14:textId="77777777" w:rsidR="00E90DA4" w:rsidRPr="009A274A" w:rsidRDefault="00D52B30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prędkość podnoszenia</w:t>
            </w:r>
          </w:p>
        </w:tc>
        <w:tc>
          <w:tcPr>
            <w:tcW w:w="2693" w:type="dxa"/>
            <w:vAlign w:val="center"/>
          </w:tcPr>
          <w:p w14:paraId="19B1F61E" w14:textId="71FC8FD2" w:rsidR="00E90DA4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B3BAB59" w14:textId="77777777" w:rsidR="00E90DA4" w:rsidRPr="009A274A" w:rsidRDefault="00E90DA4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B2955FE" w14:textId="77777777" w:rsidR="00E90DA4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m/s</w:t>
            </w:r>
          </w:p>
        </w:tc>
      </w:tr>
      <w:tr w:rsidR="00D404E8" w:rsidRPr="00256BB6" w14:paraId="2454B805" w14:textId="77777777" w:rsidTr="00481E18">
        <w:trPr>
          <w:trHeight w:val="414"/>
          <w:jc w:val="center"/>
        </w:trPr>
        <w:tc>
          <w:tcPr>
            <w:tcW w:w="1407" w:type="dxa"/>
            <w:vAlign w:val="center"/>
          </w:tcPr>
          <w:p w14:paraId="4992D679" w14:textId="77777777" w:rsidR="00D404E8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CZ_TR_C</w:t>
            </w:r>
          </w:p>
        </w:tc>
        <w:tc>
          <w:tcPr>
            <w:tcW w:w="2699" w:type="dxa"/>
            <w:vAlign w:val="center"/>
          </w:tcPr>
          <w:p w14:paraId="213AA9EA" w14:textId="77777777" w:rsidR="00D404E8" w:rsidRPr="009A274A" w:rsidRDefault="00D52B30" w:rsidP="00481E18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czas trwania cyklu</w:t>
            </w:r>
          </w:p>
        </w:tc>
        <w:tc>
          <w:tcPr>
            <w:tcW w:w="2693" w:type="dxa"/>
            <w:vAlign w:val="center"/>
          </w:tcPr>
          <w:p w14:paraId="62953432" w14:textId="0126608E" w:rsidR="00D404E8" w:rsidRPr="009A274A" w:rsidRDefault="00C40D0C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100593A" w14:textId="77777777" w:rsidR="00D404E8" w:rsidRPr="009A274A" w:rsidRDefault="00D404E8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56BD199" w14:textId="77777777" w:rsidR="00D404E8" w:rsidRPr="009A274A" w:rsidRDefault="00D52B30" w:rsidP="00481E18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A274A">
              <w:rPr>
                <w:rFonts w:cs="Calibri"/>
                <w:sz w:val="24"/>
                <w:szCs w:val="24"/>
              </w:rPr>
              <w:t>s</w:t>
            </w:r>
          </w:p>
        </w:tc>
      </w:tr>
    </w:tbl>
    <w:p w14:paraId="61245EB2" w14:textId="77777777" w:rsidR="007011D3" w:rsidRPr="00256BB6" w:rsidRDefault="007011D3" w:rsidP="009A274A">
      <w:pPr>
        <w:spacing w:line="276" w:lineRule="auto"/>
        <w:jc w:val="both"/>
        <w:rPr>
          <w:rFonts w:cs="Calibri"/>
          <w:sz w:val="24"/>
          <w:szCs w:val="24"/>
        </w:rPr>
      </w:pPr>
    </w:p>
    <w:sectPr w:rsidR="007011D3" w:rsidRPr="00256BB6" w:rsidSect="009A274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811BA" w14:textId="77777777" w:rsidR="009F3ABB" w:rsidRDefault="009F3ABB" w:rsidP="00E14735">
      <w:pPr>
        <w:spacing w:after="0" w:line="240" w:lineRule="auto"/>
      </w:pPr>
      <w:r>
        <w:separator/>
      </w:r>
    </w:p>
  </w:endnote>
  <w:endnote w:type="continuationSeparator" w:id="0">
    <w:p w14:paraId="4D191273" w14:textId="77777777" w:rsidR="009F3ABB" w:rsidRDefault="009F3ABB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8717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ECA0B7" w14:textId="76EC9EF6" w:rsidR="009F3ABB" w:rsidRDefault="009F3ABB" w:rsidP="00F150E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97B0A" w14:textId="77777777" w:rsidR="009F3ABB" w:rsidRDefault="009F3ABB" w:rsidP="00E14735">
      <w:pPr>
        <w:spacing w:after="0" w:line="240" w:lineRule="auto"/>
      </w:pPr>
      <w:r>
        <w:separator/>
      </w:r>
    </w:p>
  </w:footnote>
  <w:footnote w:type="continuationSeparator" w:id="0">
    <w:p w14:paraId="71D5C4DD" w14:textId="77777777" w:rsidR="009F3ABB" w:rsidRDefault="009F3ABB" w:rsidP="00E1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0075"/>
    <w:multiLevelType w:val="hybridMultilevel"/>
    <w:tmpl w:val="6D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117A42"/>
    <w:rsid w:val="001222CF"/>
    <w:rsid w:val="00140887"/>
    <w:rsid w:val="001E778B"/>
    <w:rsid w:val="00256BB6"/>
    <w:rsid w:val="0027426A"/>
    <w:rsid w:val="0029798B"/>
    <w:rsid w:val="002A34AA"/>
    <w:rsid w:val="002F5790"/>
    <w:rsid w:val="0031520A"/>
    <w:rsid w:val="00363CBA"/>
    <w:rsid w:val="003A41CD"/>
    <w:rsid w:val="003A5350"/>
    <w:rsid w:val="003D46CC"/>
    <w:rsid w:val="003D5044"/>
    <w:rsid w:val="00411493"/>
    <w:rsid w:val="00434E78"/>
    <w:rsid w:val="00481E18"/>
    <w:rsid w:val="004B5A04"/>
    <w:rsid w:val="004F61EC"/>
    <w:rsid w:val="00500603"/>
    <w:rsid w:val="00503233"/>
    <w:rsid w:val="005416C5"/>
    <w:rsid w:val="00553E1C"/>
    <w:rsid w:val="00656F44"/>
    <w:rsid w:val="00661701"/>
    <w:rsid w:val="00687FF9"/>
    <w:rsid w:val="006D4805"/>
    <w:rsid w:val="006E5CDF"/>
    <w:rsid w:val="007011D3"/>
    <w:rsid w:val="007A6245"/>
    <w:rsid w:val="00902080"/>
    <w:rsid w:val="0099319D"/>
    <w:rsid w:val="00997237"/>
    <w:rsid w:val="009A274A"/>
    <w:rsid w:val="009B2C96"/>
    <w:rsid w:val="009C24E1"/>
    <w:rsid w:val="009E1D43"/>
    <w:rsid w:val="009F3ABB"/>
    <w:rsid w:val="00A94177"/>
    <w:rsid w:val="00A96F01"/>
    <w:rsid w:val="00AC20A4"/>
    <w:rsid w:val="00AD27C8"/>
    <w:rsid w:val="00AF0912"/>
    <w:rsid w:val="00B014A1"/>
    <w:rsid w:val="00B67DF0"/>
    <w:rsid w:val="00BE1C77"/>
    <w:rsid w:val="00C16F4B"/>
    <w:rsid w:val="00C35BC0"/>
    <w:rsid w:val="00C40D0C"/>
    <w:rsid w:val="00C54BB0"/>
    <w:rsid w:val="00CB056D"/>
    <w:rsid w:val="00CD3193"/>
    <w:rsid w:val="00CE2D72"/>
    <w:rsid w:val="00CF25AC"/>
    <w:rsid w:val="00D404E8"/>
    <w:rsid w:val="00D52B30"/>
    <w:rsid w:val="00DB044A"/>
    <w:rsid w:val="00E14735"/>
    <w:rsid w:val="00E345D5"/>
    <w:rsid w:val="00E4235F"/>
    <w:rsid w:val="00E90DA4"/>
    <w:rsid w:val="00F04790"/>
    <w:rsid w:val="00F150EE"/>
    <w:rsid w:val="00F34388"/>
    <w:rsid w:val="00F376EF"/>
    <w:rsid w:val="00F53AD3"/>
    <w:rsid w:val="00F710DB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6FFF"/>
  <w15:chartTrackingRefBased/>
  <w15:docId w15:val="{9794FF40-8EA7-461A-BC92-6A1C9CC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D0C"/>
    <w:pPr>
      <w:tabs>
        <w:tab w:val="right" w:leader="dot" w:pos="9746"/>
      </w:tabs>
      <w:spacing w:line="276" w:lineRule="auto"/>
      <w:jc w:val="center"/>
      <w:outlineLvl w:val="0"/>
    </w:pPr>
    <w:rPr>
      <w:rFonts w:cs="Calibri"/>
      <w:b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D0C"/>
    <w:pPr>
      <w:spacing w:after="0" w:line="276" w:lineRule="auto"/>
      <w:jc w:val="both"/>
      <w:outlineLvl w:val="1"/>
    </w:pPr>
    <w:rPr>
      <w:rFonts w:cs="Calibr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C16F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C16F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D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4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D0C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40D0C"/>
    <w:rPr>
      <w:rFonts w:cs="Calibri"/>
      <w:b/>
      <w:sz w:val="32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40D0C"/>
    <w:rPr>
      <w:rFonts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dźwigniki.</vt:lpstr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dźwigniki.</dc:title>
  <dc:subject/>
  <dc:creator>UDT</dc:creator>
  <cp:keywords>załacznik, dźwigniki</cp:keywords>
  <dc:description/>
  <cp:lastModifiedBy>Karolina Świerczewska</cp:lastModifiedBy>
  <cp:revision>19</cp:revision>
  <cp:lastPrinted>2013-04-16T07:48:00Z</cp:lastPrinted>
  <dcterms:created xsi:type="dcterms:W3CDTF">2025-01-29T11:23:00Z</dcterms:created>
  <dcterms:modified xsi:type="dcterms:W3CDTF">2025-09-11T12:15:00Z</dcterms:modified>
</cp:coreProperties>
</file>