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D4" w:rsidRPr="00A86CD4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 xml:space="preserve">DNI </w:t>
      </w:r>
      <w:r w:rsidRPr="005068F9">
        <w:rPr>
          <w:b/>
          <w:color w:val="008000"/>
          <w:sz w:val="36"/>
          <w:szCs w:val="36"/>
        </w:rPr>
        <w:t>BEZPIECZEŃSTWA</w:t>
      </w:r>
      <w:r w:rsidRPr="00A86CD4">
        <w:rPr>
          <w:b/>
          <w:color w:val="008000"/>
          <w:sz w:val="36"/>
          <w:szCs w:val="36"/>
        </w:rPr>
        <w:t xml:space="preserve"> TECHNICZNEGO W UDT</w:t>
      </w:r>
    </w:p>
    <w:p w:rsidR="00737B02" w:rsidRPr="005068F9" w:rsidRDefault="005068F9" w:rsidP="00A86CD4">
      <w:pPr>
        <w:spacing w:after="0"/>
        <w:jc w:val="center"/>
        <w:rPr>
          <w:b/>
          <w:color w:val="008000"/>
          <w:sz w:val="32"/>
          <w:szCs w:val="32"/>
        </w:rPr>
      </w:pPr>
      <w:r w:rsidRPr="005068F9">
        <w:rPr>
          <w:b/>
          <w:color w:val="008000"/>
          <w:sz w:val="32"/>
          <w:szCs w:val="32"/>
        </w:rPr>
        <w:t xml:space="preserve">Nowe metody badawcze realizowane przez UDT. Zastępowanie badań i badania uzupełniające wykonywane na urządzeniach technicznych podlegających </w:t>
      </w:r>
      <w:r w:rsidR="00D7592C">
        <w:rPr>
          <w:b/>
          <w:color w:val="008000"/>
          <w:sz w:val="32"/>
          <w:szCs w:val="32"/>
        </w:rPr>
        <w:t>dozorowi technicznemu</w:t>
      </w:r>
    </w:p>
    <w:p w:rsidR="006E457E" w:rsidRPr="00975076" w:rsidRDefault="008A61D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450A79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86CD4" w:rsidRPr="00A86CD4" w:rsidRDefault="005068F9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23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</w:rPr>
        <w:t>września</w:t>
      </w:r>
      <w:r w:rsid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2021</w:t>
      </w:r>
      <w:r w:rsidR="00A86CD4" w:rsidRPr="00A86CD4">
        <w:rPr>
          <w:rFonts w:ascii="Calibri" w:hAnsi="Calibri" w:cs="Arial"/>
          <w:b/>
          <w:bCs/>
          <w:color w:val="000000"/>
          <w:sz w:val="24"/>
          <w:szCs w:val="24"/>
        </w:rPr>
        <w:t xml:space="preserve"> r.</w:t>
      </w:r>
    </w:p>
    <w:p w:rsidR="005068F9" w:rsidRPr="005068F9" w:rsidRDefault="005068F9" w:rsidP="005068F9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cs="Arial"/>
          <w:color w:val="000000"/>
        </w:rPr>
      </w:pPr>
      <w:r w:rsidRPr="005068F9">
        <w:rPr>
          <w:rFonts w:cs="Arial"/>
          <w:color w:val="000000"/>
        </w:rPr>
        <w:t>UDT Biuro w Dąbrowie Górniczej</w:t>
      </w:r>
    </w:p>
    <w:p w:rsidR="005068F9" w:rsidRPr="005068F9" w:rsidRDefault="005068F9" w:rsidP="005068F9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cs="Arial"/>
          <w:color w:val="000000"/>
        </w:rPr>
      </w:pPr>
      <w:r w:rsidRPr="005068F9">
        <w:rPr>
          <w:rFonts w:cs="Arial"/>
          <w:color w:val="000000"/>
        </w:rPr>
        <w:t>ul. Przybylaka 8</w:t>
      </w:r>
    </w:p>
    <w:p w:rsidR="005068F9" w:rsidRPr="005068F9" w:rsidRDefault="005068F9" w:rsidP="005068F9">
      <w:pPr>
        <w:widowControl w:val="0"/>
        <w:autoSpaceDE w:val="0"/>
        <w:autoSpaceDN w:val="0"/>
        <w:adjustRightInd w:val="0"/>
        <w:spacing w:after="60" w:line="240" w:lineRule="auto"/>
        <w:ind w:right="108" w:firstLine="130"/>
        <w:rPr>
          <w:rFonts w:cs="Arial"/>
          <w:color w:val="000000"/>
        </w:rPr>
      </w:pPr>
      <w:r w:rsidRPr="005068F9">
        <w:rPr>
          <w:rFonts w:cs="Arial"/>
          <w:color w:val="000000"/>
        </w:rPr>
        <w:t>41-300 Dąbrowa Górnicza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Szkolenie jednodniowe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4 godziny szkoleniowe (po 45 minut)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08:30 – 09:00 rejestracja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09:00 – 10:30 prezentacje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10:30 – 10:45 przerwa kawowa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10:45 – 12:15 prezentacje</w:t>
      </w:r>
    </w:p>
    <w:p w:rsidR="00AA118D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/>
        </w:rPr>
        <w:t>12:15 – 12:30 pytania i dyskusja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Urząd Dozoru Technicznego </w:t>
      </w:r>
    </w:p>
    <w:p w:rsidR="00A86CD4" w:rsidRPr="00A86CD4" w:rsidRDefault="005068F9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 w Katowicach</w:t>
      </w:r>
    </w:p>
    <w:p w:rsidR="001E46FE" w:rsidRPr="00450A79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A86CD4">
        <w:rPr>
          <w:rFonts w:ascii="Calibri" w:hAnsi="Calibri" w:cs="Arial"/>
          <w:color w:val="000000"/>
        </w:rPr>
        <w:t xml:space="preserve">Biuro w </w:t>
      </w:r>
      <w:r w:rsidR="005068F9">
        <w:rPr>
          <w:rFonts w:ascii="Calibri" w:hAnsi="Calibri" w:cs="Arial"/>
          <w:color w:val="000000"/>
        </w:rPr>
        <w:t>Dąbrowie Górniczej</w:t>
      </w:r>
    </w:p>
    <w:p w:rsidR="002361A4" w:rsidRDefault="002361A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UDT nie wyr</w:t>
      </w:r>
      <w:r w:rsidR="003105E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aża zgody na jakąkolwiek formę 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utrwalania, powielania, udostępniania lub nagrywania przebiegu szkolenia. Treść szkolenia i</w:t>
      </w:r>
      <w:r w:rsidR="002361A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 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materiały szkoleniowe objęte są prawami autorskimi.</w:t>
      </w:r>
      <w:r w:rsidR="006B6179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kadry zarządzające, specjalistów technicznych, osoby odpowiedzialne za BHP,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wytwórców, projektantów i eksploatujących urządzenia techniczne,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osoby zainteresowane zapewnieniem bezpieczeństwa technicznego,</w:t>
      </w:r>
    </w:p>
    <w:p w:rsidR="005950A3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wszystkich użytkowników urządzeń technicznych.</w:t>
      </w:r>
    </w:p>
    <w:p w:rsidR="00AA118D" w:rsidRPr="00450A79" w:rsidRDefault="00AA118D" w:rsidP="00A86CD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 w:right="108" w:hanging="425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 Urządzenia podlegające dozorowi technicznemu</w:t>
      </w:r>
    </w:p>
    <w:p w:rsidR="00A86CD4" w:rsidRPr="0025401E" w:rsidRDefault="0025401E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</w:rPr>
      </w:pPr>
      <w:r>
        <w:t xml:space="preserve"> </w:t>
      </w:r>
      <w:r w:rsidRPr="0025401E">
        <w:t>Laboratoria mobilne i stacjonarne - prezentacja nowych metod badawczych realizowanych przez Laboratoria UDT</w:t>
      </w:r>
    </w:p>
    <w:p w:rsidR="00A86CD4" w:rsidRPr="0025401E" w:rsidRDefault="0025401E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</w:rPr>
      </w:pPr>
      <w:r>
        <w:t xml:space="preserve"> </w:t>
      </w:r>
      <w:r w:rsidRPr="0025401E">
        <w:t>Badania zastępcze i uzupełniające – w jaki sposób zastosować procedurę</w:t>
      </w:r>
    </w:p>
    <w:p w:rsidR="0025401E" w:rsidRPr="0025401E" w:rsidRDefault="0025401E" w:rsidP="0025401E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</w:rPr>
      </w:pPr>
      <w:r>
        <w:t xml:space="preserve"> </w:t>
      </w:r>
      <w:r w:rsidRPr="0025401E">
        <w:t>Zakres usług realizowanych przez UDT-CERT</w:t>
      </w:r>
    </w:p>
    <w:p w:rsidR="005950A3" w:rsidRPr="0025401E" w:rsidRDefault="0025401E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</w:rPr>
      </w:pPr>
      <w:r w:rsidRPr="0025401E">
        <w:t>Dyskusja i pytania uczestników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</w:t>
      </w:r>
      <w:r w:rsidR="00A86CD4">
        <w:rPr>
          <w:rFonts w:ascii="Calibri" w:hAnsi="Calibri" w:cs="Arial"/>
          <w:b/>
          <w:bCs/>
          <w:color w:val="008000"/>
          <w:sz w:val="24"/>
          <w:szCs w:val="24"/>
        </w:rPr>
        <w:t>ena udziału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Udział w spotkaniu jest bezpłatny </w:t>
      </w:r>
      <w:r>
        <w:rPr>
          <w:rFonts w:cstheme="minorHAnsi"/>
          <w:color w:val="000000"/>
        </w:rPr>
        <w:t>(wstęp po wypełnieniu i </w:t>
      </w:r>
      <w:r w:rsidRPr="00A86CD4">
        <w:rPr>
          <w:rFonts w:cstheme="minorHAnsi"/>
          <w:color w:val="000000"/>
        </w:rPr>
        <w:t>przesłaniu formularza zgłoszeniowego)</w:t>
      </w:r>
    </w:p>
    <w:p w:rsidR="001E46FE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Liczba miejsc jest ograniczona i </w:t>
      </w:r>
      <w:r>
        <w:rPr>
          <w:rFonts w:cstheme="minorHAnsi"/>
          <w:color w:val="000000"/>
        </w:rPr>
        <w:t>d</w:t>
      </w:r>
      <w:r w:rsidRPr="00A86CD4">
        <w:rPr>
          <w:rFonts w:cstheme="minorHAnsi"/>
          <w:color w:val="000000"/>
        </w:rPr>
        <w:t>ecyduje kolejność zgłoszeń</w:t>
      </w:r>
      <w:r>
        <w:rPr>
          <w:rFonts w:cstheme="minorHAnsi"/>
          <w:color w:val="000000"/>
        </w:rPr>
        <w:t xml:space="preserve"> (dotyczy spotkań stacjonarnych)</w:t>
      </w:r>
      <w:r w:rsidRPr="00A86CD4">
        <w:rPr>
          <w:rFonts w:cstheme="minorHAnsi"/>
          <w:color w:val="000000"/>
        </w:rPr>
        <w:t>.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Zgłosz</w:t>
      </w:r>
      <w:r w:rsidR="00D7592C">
        <w:rPr>
          <w:rFonts w:ascii="Calibri" w:hAnsi="Calibri" w:cs="Arial"/>
          <w:color w:val="000000"/>
        </w:rPr>
        <w:t>enia prosimy nadsyłać do dnia 17</w:t>
      </w:r>
      <w:bookmarkStart w:id="0" w:name="_GoBack"/>
      <w:bookmarkEnd w:id="0"/>
      <w:r w:rsidR="005068F9">
        <w:rPr>
          <w:rFonts w:ascii="Calibri" w:hAnsi="Calibri" w:cs="Arial"/>
          <w:color w:val="000000"/>
        </w:rPr>
        <w:t>.09.2021</w:t>
      </w:r>
      <w:r w:rsidRPr="00A86CD4">
        <w:rPr>
          <w:rFonts w:ascii="Calibri" w:hAnsi="Calibri" w:cs="Arial"/>
          <w:color w:val="000000"/>
        </w:rPr>
        <w:t xml:space="preserve"> r.</w:t>
      </w:r>
    </w:p>
    <w:p w:rsidR="005068F9" w:rsidRPr="00A86CD4" w:rsidRDefault="005068F9" w:rsidP="005068F9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Renata Leciej, e-mail: renata</w:t>
      </w:r>
      <w:r w:rsidRPr="00A86CD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leciej</w:t>
      </w:r>
      <w:r w:rsidRPr="00A86CD4">
        <w:rPr>
          <w:rFonts w:ascii="Calibri" w:hAnsi="Calibri" w:cs="Arial"/>
          <w:color w:val="000000"/>
        </w:rPr>
        <w:t>@udt.gov.pl</w:t>
      </w:r>
    </w:p>
    <w:p w:rsidR="005068F9" w:rsidRDefault="005068F9" w:rsidP="005068F9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tel</w:t>
      </w:r>
      <w:r w:rsidRPr="00846775">
        <w:rPr>
          <w:rFonts w:ascii="Calibri" w:hAnsi="Calibri" w:cs="Arial"/>
          <w:color w:val="000000"/>
        </w:rPr>
        <w:t xml:space="preserve">. </w:t>
      </w:r>
      <w:r w:rsidRPr="009533E5">
        <w:rPr>
          <w:rFonts w:ascii="Calibri" w:hAnsi="Calibri" w:cs="Arial"/>
          <w:color w:val="000000"/>
        </w:rPr>
        <w:t>(32) 784 77 09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Informacja o szkoleniu znajduje się na stronie internetowej </w:t>
      </w:r>
      <w:hyperlink r:id="rId15" w:history="1">
        <w:r w:rsidRPr="00A86CD4">
          <w:rPr>
            <w:rStyle w:val="Hipercze"/>
            <w:rFonts w:ascii="Calibri" w:hAnsi="Calibri" w:cs="Arial"/>
          </w:rPr>
          <w:t>www.udt.gov.pl</w:t>
        </w:r>
      </w:hyperlink>
      <w:r w:rsidRPr="00A86CD4">
        <w:rPr>
          <w:rFonts w:ascii="Calibri" w:hAnsi="Calibri" w:cs="Arial"/>
          <w:color w:val="000000"/>
        </w:rPr>
        <w:t xml:space="preserve"> (zakładki: Szkolenia oraz Edukacja)</w:t>
      </w:r>
    </w:p>
    <w:p w:rsidR="0094663C" w:rsidRPr="00A86CD4" w:rsidRDefault="0094663C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  <w:sectPr w:rsidR="0094663C" w:rsidRPr="00A86CD4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A86CD4" w:rsidRP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lastRenderedPageBreak/>
        <w:t>DNI BEZPIECZEŃSTWA TECHNICZNEGO W UDT</w:t>
      </w:r>
    </w:p>
    <w:p w:rsidR="00A86CD4" w:rsidRDefault="005068F9" w:rsidP="00D7592C">
      <w:pPr>
        <w:pStyle w:val="Akapitzlist"/>
        <w:spacing w:after="0"/>
        <w:ind w:left="0"/>
        <w:jc w:val="center"/>
        <w:rPr>
          <w:b/>
          <w:color w:val="008000"/>
          <w:sz w:val="36"/>
          <w:szCs w:val="36"/>
        </w:rPr>
      </w:pPr>
      <w:r w:rsidRPr="005068F9">
        <w:rPr>
          <w:b/>
          <w:color w:val="008000"/>
          <w:sz w:val="32"/>
          <w:szCs w:val="32"/>
        </w:rPr>
        <w:t>Nowe metody badawcze realizowane przez UDT. Zastępowanie badań i badania uzupełniające wykonywane na urządzeniach technicznych podl</w:t>
      </w:r>
      <w:r w:rsidR="00D7592C">
        <w:rPr>
          <w:b/>
          <w:color w:val="008000"/>
          <w:sz w:val="32"/>
          <w:szCs w:val="32"/>
        </w:rPr>
        <w:t>egających dozorowi technicznemu</w:t>
      </w:r>
    </w:p>
    <w:p w:rsidR="00A86CD4" w:rsidRPr="00A86CD4" w:rsidRDefault="00921B7E" w:rsidP="00D7592C">
      <w:pPr>
        <w:pStyle w:val="Akapitzlist"/>
        <w:spacing w:after="0"/>
        <w:ind w:left="2246" w:firstLine="59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UDT / </w:t>
      </w:r>
      <w:r w:rsidR="005068F9">
        <w:rPr>
          <w:b/>
          <w:color w:val="008000"/>
          <w:sz w:val="36"/>
          <w:szCs w:val="36"/>
        </w:rPr>
        <w:t>Dąbrowa Górnicza</w:t>
      </w:r>
      <w:r>
        <w:rPr>
          <w:b/>
          <w:color w:val="008000"/>
          <w:sz w:val="36"/>
          <w:szCs w:val="36"/>
        </w:rPr>
        <w:t xml:space="preserve"> - </w:t>
      </w:r>
      <w:r w:rsidR="005068F9">
        <w:rPr>
          <w:b/>
          <w:color w:val="008000"/>
          <w:sz w:val="36"/>
          <w:szCs w:val="36"/>
        </w:rPr>
        <w:t>23.09.2021</w:t>
      </w:r>
      <w:r w:rsidR="00A86CD4" w:rsidRPr="00921B7E">
        <w:rPr>
          <w:b/>
          <w:color w:val="008000"/>
          <w:sz w:val="36"/>
          <w:szCs w:val="36"/>
        </w:rPr>
        <w:t xml:space="preserve"> r.</w:t>
      </w:r>
    </w:p>
    <w:p w:rsidR="00032CDB" w:rsidRPr="0066055E" w:rsidRDefault="00D7592C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color w:val="008000"/>
          <w:sz w:val="28"/>
          <w:szCs w:val="28"/>
        </w:rPr>
        <w:t xml:space="preserve">        </w:t>
      </w:r>
      <w:r w:rsidR="00A86CD4" w:rsidRPr="00A86CD4">
        <w:rPr>
          <w:rFonts w:ascii="Calibri" w:hAnsi="Calibri"/>
          <w:color w:val="008000"/>
          <w:sz w:val="28"/>
          <w:szCs w:val="28"/>
        </w:rPr>
        <w:t>Zgłoszenie bezpłatnego udziału w spotkaniu DBT</w:t>
      </w:r>
    </w:p>
    <w:p w:rsidR="00032CDB" w:rsidRPr="00E75FD5" w:rsidRDefault="00A86CD4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Zgłaszającego</w:t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</w:t>
      </w:r>
      <w:r w:rsidR="00A86CD4">
        <w:rPr>
          <w:rFonts w:ascii="Calibri" w:hAnsi="Calibri"/>
          <w:i/>
          <w:sz w:val="22"/>
          <w:szCs w:val="22"/>
        </w:rPr>
        <w:t>o</w:t>
      </w:r>
      <w:r w:rsidR="00617C55" w:rsidRPr="000F6E2B">
        <w:rPr>
          <w:rFonts w:ascii="Calibri" w:hAnsi="Calibri"/>
          <w:i/>
          <w:sz w:val="22"/>
          <w:szCs w:val="22"/>
        </w:rPr>
        <w:t>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</w:t>
      </w:r>
      <w:r w:rsidR="00891810">
        <w:rPr>
          <w:rFonts w:ascii="Calibri" w:hAnsi="Calibri" w:cs="Arial"/>
          <w:color w:val="000000"/>
        </w:rPr>
        <w:t xml:space="preserve">elektroniczną na adres mailowy: </w:t>
      </w:r>
      <w:r w:rsidR="005068F9" w:rsidRPr="00A05AB3">
        <w:rPr>
          <w:rFonts w:ascii="Calibri" w:hAnsi="Calibri" w:cs="Arial"/>
          <w:color w:val="000000"/>
        </w:rPr>
        <w:t>renata.leciej@udt.gov.</w:t>
      </w:r>
      <w:r w:rsidR="005068F9" w:rsidRPr="00D7592C">
        <w:rPr>
          <w:rFonts w:ascii="Calibri" w:hAnsi="Calibri" w:cs="Arial"/>
          <w:color w:val="000000"/>
        </w:rPr>
        <w:t xml:space="preserve">pl </w:t>
      </w:r>
      <w:r w:rsidR="00891810" w:rsidRPr="00D7592C">
        <w:rPr>
          <w:rFonts w:ascii="Calibri" w:hAnsi="Calibri" w:cs="Arial"/>
          <w:color w:val="000000"/>
        </w:rPr>
        <w:t xml:space="preserve">do dnia </w:t>
      </w:r>
      <w:r w:rsidR="00D7592C">
        <w:rPr>
          <w:rFonts w:ascii="Calibri" w:hAnsi="Calibri" w:cs="Arial"/>
          <w:color w:val="000000"/>
        </w:rPr>
        <w:t>17</w:t>
      </w:r>
      <w:r w:rsidR="009C2972" w:rsidRPr="00D7592C">
        <w:rPr>
          <w:rFonts w:ascii="Calibri" w:hAnsi="Calibri" w:cs="Arial"/>
          <w:color w:val="000000"/>
        </w:rPr>
        <w:t> </w:t>
      </w:r>
      <w:r w:rsidR="0025401E" w:rsidRPr="00D7592C">
        <w:rPr>
          <w:rFonts w:ascii="Calibri" w:hAnsi="Calibri" w:cs="Arial"/>
          <w:color w:val="000000"/>
        </w:rPr>
        <w:t>września</w:t>
      </w:r>
      <w:r w:rsidR="00A86CD4" w:rsidRPr="00D7592C">
        <w:rPr>
          <w:rFonts w:ascii="Calibri" w:hAnsi="Calibri" w:cs="Arial"/>
          <w:color w:val="000000"/>
        </w:rPr>
        <w:t xml:space="preserve"> </w:t>
      </w:r>
      <w:r w:rsidR="00EC798B" w:rsidRPr="00D7592C">
        <w:rPr>
          <w:rFonts w:ascii="Calibri" w:hAnsi="Calibri" w:cs="Arial"/>
          <w:color w:val="000000"/>
        </w:rPr>
        <w:t>2021</w:t>
      </w:r>
      <w:r w:rsidR="001852BA" w:rsidRPr="00D7592C">
        <w:rPr>
          <w:rFonts w:ascii="Calibri" w:hAnsi="Calibri" w:cs="Arial"/>
          <w:color w:val="000000"/>
        </w:rPr>
        <w:t>.</w:t>
      </w:r>
      <w:r w:rsidR="00F70D65" w:rsidRPr="00D7592C">
        <w:rPr>
          <w:rFonts w:ascii="Calibri" w:hAnsi="Calibri" w:cs="Arial"/>
          <w:color w:val="000000"/>
        </w:rPr>
        <w:t xml:space="preserve"> UDT potwierdzi</w:t>
      </w:r>
      <w:r w:rsidR="001852BA" w:rsidRPr="00D7592C">
        <w:rPr>
          <w:rFonts w:ascii="Calibri" w:hAnsi="Calibri" w:cs="Arial"/>
          <w:color w:val="000000"/>
        </w:rPr>
        <w:t xml:space="preserve"> term</w:t>
      </w:r>
      <w:r w:rsidR="009226AB" w:rsidRPr="00D7592C">
        <w:rPr>
          <w:rFonts w:ascii="Calibri" w:hAnsi="Calibri" w:cs="Arial"/>
          <w:color w:val="000000"/>
        </w:rPr>
        <w:t xml:space="preserve">in </w:t>
      </w:r>
      <w:r w:rsidR="00A86CD4" w:rsidRPr="00D7592C">
        <w:rPr>
          <w:rFonts w:ascii="Calibri" w:hAnsi="Calibri" w:cs="Arial"/>
          <w:color w:val="000000"/>
        </w:rPr>
        <w:t xml:space="preserve">spotkania </w:t>
      </w:r>
      <w:r w:rsidR="009226AB" w:rsidRPr="00D7592C">
        <w:rPr>
          <w:rFonts w:ascii="Calibri" w:hAnsi="Calibri" w:cs="Arial"/>
          <w:color w:val="000000"/>
        </w:rPr>
        <w:t xml:space="preserve">do </w:t>
      </w:r>
      <w:r w:rsidR="00891810" w:rsidRPr="00D7592C">
        <w:rPr>
          <w:rFonts w:ascii="Calibri" w:hAnsi="Calibri" w:cs="Arial"/>
          <w:color w:val="000000"/>
        </w:rPr>
        <w:t xml:space="preserve">dnia </w:t>
      </w:r>
      <w:r w:rsidR="00921B7E" w:rsidRPr="00D7592C">
        <w:rPr>
          <w:rFonts w:ascii="Calibri" w:hAnsi="Calibri" w:cs="Arial"/>
          <w:color w:val="000000"/>
        </w:rPr>
        <w:t>2</w:t>
      </w:r>
      <w:r w:rsidR="00D7592C">
        <w:rPr>
          <w:rFonts w:ascii="Calibri" w:hAnsi="Calibri" w:cs="Arial"/>
          <w:color w:val="000000"/>
        </w:rPr>
        <w:t>0</w:t>
      </w:r>
      <w:r w:rsidR="009C2972" w:rsidRPr="00D7592C">
        <w:rPr>
          <w:rFonts w:ascii="Calibri" w:hAnsi="Calibri" w:cs="Arial"/>
          <w:color w:val="000000"/>
        </w:rPr>
        <w:t xml:space="preserve"> </w:t>
      </w:r>
      <w:r w:rsidR="0025401E" w:rsidRPr="00D7592C">
        <w:rPr>
          <w:rFonts w:ascii="Calibri" w:hAnsi="Calibri" w:cs="Arial"/>
          <w:color w:val="000000"/>
        </w:rPr>
        <w:t>września</w:t>
      </w:r>
      <w:r w:rsidR="00EC798B" w:rsidRPr="00D7592C">
        <w:rPr>
          <w:rFonts w:ascii="Calibri" w:hAnsi="Calibri" w:cs="Arial"/>
          <w:color w:val="000000"/>
        </w:rPr>
        <w:t xml:space="preserve"> 2021</w:t>
      </w:r>
      <w:r w:rsidR="009047AD" w:rsidRPr="00D7592C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F9" w:rsidRDefault="005068F9" w:rsidP="00AA118D">
      <w:pPr>
        <w:spacing w:after="0" w:line="240" w:lineRule="auto"/>
      </w:pPr>
      <w:r>
        <w:separator/>
      </w:r>
    </w:p>
  </w:endnote>
  <w:endnote w:type="continuationSeparator" w:id="0">
    <w:p w:rsidR="005068F9" w:rsidRDefault="005068F9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F9" w:rsidRDefault="00506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F9" w:rsidRPr="00AA118D" w:rsidRDefault="005068F9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F9" w:rsidRDefault="005068F9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F9" w:rsidRDefault="005068F9" w:rsidP="00AA118D">
      <w:pPr>
        <w:spacing w:after="0" w:line="240" w:lineRule="auto"/>
      </w:pPr>
      <w:r>
        <w:separator/>
      </w:r>
    </w:p>
  </w:footnote>
  <w:footnote w:type="continuationSeparator" w:id="0">
    <w:p w:rsidR="005068F9" w:rsidRDefault="005068F9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F9" w:rsidRDefault="005068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F9" w:rsidRDefault="005068F9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8F9" w:rsidRDefault="005068F9" w:rsidP="002130B6">
    <w:pPr>
      <w:pStyle w:val="Nagwek"/>
      <w:jc w:val="right"/>
    </w:pPr>
    <w:r>
      <w:t>Wydanie 2 z dnia 11.02.2020</w:t>
    </w:r>
  </w:p>
  <w:p w:rsidR="005068F9" w:rsidRDefault="005068F9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F9" w:rsidRDefault="005068F9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F9" w:rsidRDefault="005068F9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68F9" w:rsidRDefault="005068F9" w:rsidP="0066055E">
    <w:pPr>
      <w:pStyle w:val="Nagwek"/>
      <w:jc w:val="right"/>
    </w:pPr>
    <w:r>
      <w:t>Wydanie 3 z dnia 17 sierpnia 2020</w:t>
    </w:r>
  </w:p>
  <w:p w:rsidR="005068F9" w:rsidRDefault="005068F9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D7592C">
      <w:rPr>
        <w:noProof/>
      </w:rPr>
      <w:t>1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28417A98"/>
    <w:multiLevelType w:val="hybridMultilevel"/>
    <w:tmpl w:val="B6C4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7098D"/>
    <w:rsid w:val="000745D0"/>
    <w:rsid w:val="00075DA3"/>
    <w:rsid w:val="000A4F35"/>
    <w:rsid w:val="000B0A43"/>
    <w:rsid w:val="000B6031"/>
    <w:rsid w:val="000D64EC"/>
    <w:rsid w:val="000F0645"/>
    <w:rsid w:val="000F6E2B"/>
    <w:rsid w:val="001450BC"/>
    <w:rsid w:val="00147258"/>
    <w:rsid w:val="001852BA"/>
    <w:rsid w:val="001E46FE"/>
    <w:rsid w:val="001E5351"/>
    <w:rsid w:val="001F1174"/>
    <w:rsid w:val="002130B6"/>
    <w:rsid w:val="002276C1"/>
    <w:rsid w:val="002361A4"/>
    <w:rsid w:val="0025401E"/>
    <w:rsid w:val="00283AF4"/>
    <w:rsid w:val="00285699"/>
    <w:rsid w:val="002E35D1"/>
    <w:rsid w:val="002F3F48"/>
    <w:rsid w:val="003105E4"/>
    <w:rsid w:val="00325667"/>
    <w:rsid w:val="004066DB"/>
    <w:rsid w:val="00406E57"/>
    <w:rsid w:val="00406F08"/>
    <w:rsid w:val="00431E82"/>
    <w:rsid w:val="00450A79"/>
    <w:rsid w:val="004B4826"/>
    <w:rsid w:val="005068F9"/>
    <w:rsid w:val="00517F4B"/>
    <w:rsid w:val="00523F37"/>
    <w:rsid w:val="005342E2"/>
    <w:rsid w:val="00553939"/>
    <w:rsid w:val="005950A3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E094B"/>
    <w:rsid w:val="006E457E"/>
    <w:rsid w:val="00737B02"/>
    <w:rsid w:val="00781FB5"/>
    <w:rsid w:val="00792566"/>
    <w:rsid w:val="007B5359"/>
    <w:rsid w:val="007F4972"/>
    <w:rsid w:val="00855339"/>
    <w:rsid w:val="00872148"/>
    <w:rsid w:val="00891810"/>
    <w:rsid w:val="00896944"/>
    <w:rsid w:val="008A61DE"/>
    <w:rsid w:val="008B27F5"/>
    <w:rsid w:val="009047AD"/>
    <w:rsid w:val="00921B7E"/>
    <w:rsid w:val="009226AB"/>
    <w:rsid w:val="0094663C"/>
    <w:rsid w:val="00975076"/>
    <w:rsid w:val="009A0538"/>
    <w:rsid w:val="009C0B02"/>
    <w:rsid w:val="009C2972"/>
    <w:rsid w:val="009F6B02"/>
    <w:rsid w:val="00A37769"/>
    <w:rsid w:val="00A42F3D"/>
    <w:rsid w:val="00A86CD4"/>
    <w:rsid w:val="00AA118D"/>
    <w:rsid w:val="00AA5DA5"/>
    <w:rsid w:val="00AB4F13"/>
    <w:rsid w:val="00AB70E6"/>
    <w:rsid w:val="00AC1B4E"/>
    <w:rsid w:val="00B5419D"/>
    <w:rsid w:val="00B73433"/>
    <w:rsid w:val="00B94461"/>
    <w:rsid w:val="00BF21DB"/>
    <w:rsid w:val="00C22EED"/>
    <w:rsid w:val="00C54946"/>
    <w:rsid w:val="00C55B8E"/>
    <w:rsid w:val="00C7307B"/>
    <w:rsid w:val="00CD352D"/>
    <w:rsid w:val="00CF497F"/>
    <w:rsid w:val="00D03A75"/>
    <w:rsid w:val="00D10FE0"/>
    <w:rsid w:val="00D7592C"/>
    <w:rsid w:val="00D91A1F"/>
    <w:rsid w:val="00DB574F"/>
    <w:rsid w:val="00DF17A4"/>
    <w:rsid w:val="00E36206"/>
    <w:rsid w:val="00E53533"/>
    <w:rsid w:val="00E640ED"/>
    <w:rsid w:val="00E74330"/>
    <w:rsid w:val="00E75FD5"/>
    <w:rsid w:val="00EC798B"/>
    <w:rsid w:val="00F12A21"/>
    <w:rsid w:val="00F17E4B"/>
    <w:rsid w:val="00F261D2"/>
    <w:rsid w:val="00F37E37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3D340A"/>
    <w:rsid w:val="00477C88"/>
    <w:rsid w:val="00632F19"/>
    <w:rsid w:val="00743B5F"/>
    <w:rsid w:val="008B568F"/>
    <w:rsid w:val="00B356A6"/>
    <w:rsid w:val="00D86F66"/>
    <w:rsid w:val="00E2127B"/>
    <w:rsid w:val="00EC10DD"/>
    <w:rsid w:val="00F401F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C6BE-0873-4B55-ADFF-16A4C0DE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99EBF4EA.dotm</Template>
  <TotalTime>35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Renata Leciej</cp:lastModifiedBy>
  <cp:revision>5</cp:revision>
  <cp:lastPrinted>2020-12-16T08:33:00Z</cp:lastPrinted>
  <dcterms:created xsi:type="dcterms:W3CDTF">2020-12-31T11:47:00Z</dcterms:created>
  <dcterms:modified xsi:type="dcterms:W3CDTF">2021-01-15T13:14:00Z</dcterms:modified>
</cp:coreProperties>
</file>